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186B" w14:textId="77777777" w:rsidR="009D32F9" w:rsidRDefault="009D32F9" w:rsidP="009D32F9">
      <w:pPr>
        <w:rPr>
          <w:rFonts w:ascii="Arial" w:hAnsi="Arial" w:cs="Arial"/>
        </w:rPr>
      </w:pPr>
    </w:p>
    <w:p w14:paraId="33FE9C82" w14:textId="77777777" w:rsidR="009D32F9" w:rsidRPr="00C97314" w:rsidRDefault="009D32F9" w:rsidP="009D32F9">
      <w:pPr>
        <w:jc w:val="center"/>
        <w:rPr>
          <w:rFonts w:ascii="Arial" w:hAnsi="Arial" w:cs="Arial"/>
          <w:b/>
          <w:sz w:val="28"/>
          <w:szCs w:val="28"/>
        </w:rPr>
      </w:pPr>
      <w:r w:rsidRPr="00C97314">
        <w:rPr>
          <w:rFonts w:ascii="Arial" w:hAnsi="Arial" w:cs="Arial"/>
          <w:b/>
          <w:sz w:val="28"/>
          <w:szCs w:val="28"/>
        </w:rPr>
        <w:t>RÅD TIL FORELDRE / FØRESETTE – TILTAK FOR BETRE INNEKLIMA I BARNEHAGEN:</w:t>
      </w:r>
    </w:p>
    <w:p w14:paraId="49C706AF" w14:textId="77777777" w:rsidR="009D32F9" w:rsidRDefault="009D32F9" w:rsidP="009D32F9">
      <w:pPr>
        <w:rPr>
          <w:b/>
        </w:rPr>
      </w:pPr>
    </w:p>
    <w:p w14:paraId="73585125" w14:textId="77777777" w:rsidR="009D32F9" w:rsidRDefault="009D32F9" w:rsidP="009D32F9">
      <w:pPr>
        <w:rPr>
          <w:sz w:val="24"/>
          <w:szCs w:val="24"/>
        </w:rPr>
      </w:pPr>
      <w:r w:rsidRPr="00C97314">
        <w:rPr>
          <w:sz w:val="24"/>
          <w:szCs w:val="24"/>
        </w:rPr>
        <w:t>Godt reinhald, tilstrekkeleg ventilasjon og gode lufterutinar er det som har stør</w:t>
      </w:r>
      <w:r>
        <w:rPr>
          <w:sz w:val="24"/>
          <w:szCs w:val="24"/>
        </w:rPr>
        <w:t>s</w:t>
      </w:r>
      <w:r w:rsidRPr="00C97314">
        <w:rPr>
          <w:sz w:val="24"/>
          <w:szCs w:val="24"/>
        </w:rPr>
        <w:t xml:space="preserve">t betydning for inneklima i barnehagen. Reinhald reduserer førekomst av støvpartiklar, allergen og smittestoff. Godt reinhald skapar trivsel og velvære generelt. </w:t>
      </w:r>
    </w:p>
    <w:p w14:paraId="1E2DF606" w14:textId="77777777" w:rsidR="009D32F9" w:rsidRDefault="009D32F9" w:rsidP="009D32F9">
      <w:pPr>
        <w:rPr>
          <w:sz w:val="24"/>
          <w:szCs w:val="24"/>
        </w:rPr>
      </w:pPr>
    </w:p>
    <w:p w14:paraId="64440823" w14:textId="77777777" w:rsidR="009D32F9" w:rsidRDefault="009D32F9" w:rsidP="009D32F9">
      <w:pPr>
        <w:rPr>
          <w:sz w:val="24"/>
          <w:szCs w:val="24"/>
        </w:rPr>
      </w:pPr>
      <w:r w:rsidRPr="00C97314">
        <w:rPr>
          <w:sz w:val="24"/>
          <w:szCs w:val="24"/>
        </w:rPr>
        <w:t xml:space="preserve">Høg fuktigheit kombinert med høg tempertur vil fremje vekst av husstøvmidd og mikroorganismar og også bidra til å auke </w:t>
      </w:r>
      <w:proofErr w:type="spellStart"/>
      <w:r w:rsidRPr="00C97314">
        <w:rPr>
          <w:sz w:val="24"/>
          <w:szCs w:val="24"/>
        </w:rPr>
        <w:t>avgassinga</w:t>
      </w:r>
      <w:proofErr w:type="spellEnd"/>
      <w:r w:rsidRPr="00C97314">
        <w:rPr>
          <w:sz w:val="24"/>
          <w:szCs w:val="24"/>
        </w:rPr>
        <w:t xml:space="preserve"> frå overflatemateriala i rommet. Luftfuktigheita i barnehagen må ligge på eit slikt nivå at det ikkje er fare for mugg. </w:t>
      </w:r>
    </w:p>
    <w:p w14:paraId="20F91D41" w14:textId="77777777" w:rsidR="009D32F9" w:rsidRDefault="009D32F9" w:rsidP="009D32F9">
      <w:pPr>
        <w:rPr>
          <w:sz w:val="24"/>
          <w:szCs w:val="24"/>
        </w:rPr>
      </w:pPr>
    </w:p>
    <w:p w14:paraId="0FE407BB" w14:textId="77777777" w:rsidR="009D32F9" w:rsidRPr="00C97314" w:rsidRDefault="009D32F9" w:rsidP="009D32F9">
      <w:pPr>
        <w:rPr>
          <w:sz w:val="24"/>
          <w:szCs w:val="24"/>
        </w:rPr>
      </w:pPr>
      <w:r w:rsidRPr="00C97314">
        <w:rPr>
          <w:sz w:val="24"/>
          <w:szCs w:val="24"/>
        </w:rPr>
        <w:t xml:space="preserve">Ubehag ved at lufta følast "tørr" heng ofte saman med høg temperatur og / eller støv i </w:t>
      </w:r>
      <w:proofErr w:type="spellStart"/>
      <w:r w:rsidRPr="00C97314">
        <w:rPr>
          <w:sz w:val="24"/>
          <w:szCs w:val="24"/>
        </w:rPr>
        <w:t>innelufta</w:t>
      </w:r>
      <w:proofErr w:type="spellEnd"/>
      <w:r w:rsidRPr="00C97314">
        <w:rPr>
          <w:sz w:val="24"/>
          <w:szCs w:val="24"/>
        </w:rPr>
        <w:t xml:space="preserve">. </w:t>
      </w:r>
    </w:p>
    <w:p w14:paraId="3A093E7E" w14:textId="77777777" w:rsidR="009D32F9" w:rsidRDefault="009D32F9" w:rsidP="009D32F9">
      <w:pPr>
        <w:rPr>
          <w:sz w:val="24"/>
          <w:szCs w:val="24"/>
        </w:rPr>
      </w:pPr>
    </w:p>
    <w:p w14:paraId="0FAF2C09" w14:textId="77777777" w:rsidR="009D32F9" w:rsidRDefault="009D32F9" w:rsidP="009D32F9">
      <w:pPr>
        <w:rPr>
          <w:sz w:val="24"/>
          <w:szCs w:val="24"/>
        </w:rPr>
      </w:pPr>
      <w:r>
        <w:rPr>
          <w:sz w:val="24"/>
          <w:szCs w:val="24"/>
        </w:rPr>
        <w:t xml:space="preserve">Barnehagen oppmodar foreldre / føresette om å hjelpe til med å få best mogeleg inneklima for alle i barnehagen. Folkehelseavdelinga </w:t>
      </w:r>
      <w:r w:rsidRPr="00C97314">
        <w:rPr>
          <w:sz w:val="24"/>
          <w:szCs w:val="24"/>
        </w:rPr>
        <w:t xml:space="preserve">har følgjande råd i medhald av </w:t>
      </w:r>
      <w:r w:rsidRPr="00C97314">
        <w:rPr>
          <w:i/>
          <w:sz w:val="24"/>
          <w:szCs w:val="24"/>
        </w:rPr>
        <w:t xml:space="preserve">Forskrift om </w:t>
      </w:r>
      <w:proofErr w:type="spellStart"/>
      <w:r w:rsidRPr="00C97314">
        <w:rPr>
          <w:i/>
          <w:sz w:val="24"/>
          <w:szCs w:val="24"/>
        </w:rPr>
        <w:t>miljørettet</w:t>
      </w:r>
      <w:proofErr w:type="spellEnd"/>
      <w:r w:rsidRPr="00C97314">
        <w:rPr>
          <w:i/>
          <w:sz w:val="24"/>
          <w:szCs w:val="24"/>
        </w:rPr>
        <w:t xml:space="preserve"> helsevern i skoler og </w:t>
      </w:r>
      <w:proofErr w:type="spellStart"/>
      <w:r w:rsidRPr="00C97314">
        <w:rPr>
          <w:i/>
          <w:sz w:val="24"/>
          <w:szCs w:val="24"/>
        </w:rPr>
        <w:t>barnehager</w:t>
      </w:r>
      <w:proofErr w:type="spellEnd"/>
      <w:r w:rsidRPr="00C97314">
        <w:rPr>
          <w:i/>
          <w:sz w:val="24"/>
          <w:szCs w:val="24"/>
        </w:rPr>
        <w:t xml:space="preserve"> </w:t>
      </w:r>
      <w:proofErr w:type="spellStart"/>
      <w:r w:rsidRPr="00C97314">
        <w:rPr>
          <w:i/>
          <w:sz w:val="24"/>
          <w:szCs w:val="24"/>
        </w:rPr>
        <w:t>m.v</w:t>
      </w:r>
      <w:proofErr w:type="spellEnd"/>
      <w:r w:rsidRPr="00C97314">
        <w:rPr>
          <w:i/>
          <w:sz w:val="24"/>
          <w:szCs w:val="24"/>
        </w:rPr>
        <w:t>.</w:t>
      </w:r>
      <w:r w:rsidRPr="00C97314">
        <w:rPr>
          <w:sz w:val="24"/>
          <w:szCs w:val="24"/>
        </w:rPr>
        <w:t xml:space="preserve"> </w:t>
      </w:r>
    </w:p>
    <w:p w14:paraId="4E391AF4" w14:textId="77777777" w:rsidR="009D32F9" w:rsidRPr="00C97314" w:rsidRDefault="009D32F9" w:rsidP="009D32F9">
      <w:pPr>
        <w:rPr>
          <w:sz w:val="24"/>
          <w:szCs w:val="24"/>
        </w:rPr>
      </w:pPr>
    </w:p>
    <w:p w14:paraId="7FCBD9A1" w14:textId="77777777" w:rsidR="009D32F9" w:rsidRPr="00C97314" w:rsidRDefault="009D32F9" w:rsidP="009D32F9">
      <w:pPr>
        <w:numPr>
          <w:ilvl w:val="0"/>
          <w:numId w:val="8"/>
        </w:numPr>
        <w:rPr>
          <w:sz w:val="24"/>
          <w:szCs w:val="24"/>
        </w:rPr>
      </w:pPr>
      <w:r w:rsidRPr="00C97314">
        <w:rPr>
          <w:sz w:val="24"/>
          <w:szCs w:val="24"/>
        </w:rPr>
        <w:t xml:space="preserve">Bruk alltid overtrekkssko når du kjem i barnehagen – bruk av overtrekkssko reduserer mengda sand/støv som kjem inn i barnehagen. </w:t>
      </w:r>
    </w:p>
    <w:p w14:paraId="4A68F145" w14:textId="77777777" w:rsidR="009D32F9" w:rsidRPr="00C97314" w:rsidRDefault="009D32F9" w:rsidP="009D32F9">
      <w:pPr>
        <w:numPr>
          <w:ilvl w:val="0"/>
          <w:numId w:val="7"/>
        </w:numPr>
        <w:rPr>
          <w:sz w:val="24"/>
          <w:szCs w:val="24"/>
        </w:rPr>
      </w:pPr>
      <w:r w:rsidRPr="00C97314">
        <w:rPr>
          <w:sz w:val="24"/>
          <w:szCs w:val="24"/>
        </w:rPr>
        <w:t xml:space="preserve">Eit viktig tiltak for å redusere luftfuktigheita er å unngå bruk av tørkeskap i barnehagen. Folkehelseavdelinga tilrår at ein </w:t>
      </w:r>
      <w:r w:rsidRPr="00C97314">
        <w:rPr>
          <w:i/>
          <w:sz w:val="24"/>
          <w:szCs w:val="24"/>
        </w:rPr>
        <w:t>i minst mogeleg grad</w:t>
      </w:r>
      <w:r w:rsidRPr="00C97314">
        <w:rPr>
          <w:sz w:val="24"/>
          <w:szCs w:val="24"/>
        </w:rPr>
        <w:t xml:space="preserve"> nyttar tørkeskåp</w:t>
      </w:r>
      <w:r>
        <w:rPr>
          <w:sz w:val="24"/>
          <w:szCs w:val="24"/>
        </w:rPr>
        <w:t>,</w:t>
      </w:r>
      <w:r w:rsidRPr="00C97314">
        <w:rPr>
          <w:sz w:val="24"/>
          <w:szCs w:val="24"/>
        </w:rPr>
        <w:t xml:space="preserve"> men heller fokuserer på at barna har tilstrekkeleg skiftekle med seg til ei kvar tid. Det vil i periodar vere behov for å tørke regnkle og støvlar. Vottar, luer, bomull og </w:t>
      </w:r>
      <w:proofErr w:type="spellStart"/>
      <w:r w:rsidRPr="00C97314">
        <w:rPr>
          <w:sz w:val="24"/>
          <w:szCs w:val="24"/>
        </w:rPr>
        <w:t>fleece</w:t>
      </w:r>
      <w:proofErr w:type="spellEnd"/>
      <w:r w:rsidRPr="00C97314">
        <w:rPr>
          <w:sz w:val="24"/>
          <w:szCs w:val="24"/>
        </w:rPr>
        <w:t xml:space="preserve"> skal ikkje tørkast i tørkeskap då dette også kan vere ei kjelde til smitte. I tillegg vil bruk av tørkeskåp auka </w:t>
      </w:r>
      <w:proofErr w:type="spellStart"/>
      <w:r w:rsidRPr="00C97314">
        <w:rPr>
          <w:sz w:val="24"/>
          <w:szCs w:val="24"/>
        </w:rPr>
        <w:t>avgassinga</w:t>
      </w:r>
      <w:proofErr w:type="spellEnd"/>
      <w:r w:rsidRPr="00C97314">
        <w:rPr>
          <w:sz w:val="24"/>
          <w:szCs w:val="24"/>
        </w:rPr>
        <w:t xml:space="preserve"> frå tekstilane som heng i skapet. Tørkeskap bør monterast slik at det er lufting direkte til friluft. </w:t>
      </w:r>
    </w:p>
    <w:p w14:paraId="36FCC09B" w14:textId="77777777" w:rsidR="009D32F9" w:rsidRPr="00C97314" w:rsidRDefault="009D32F9" w:rsidP="009D32F9">
      <w:pPr>
        <w:numPr>
          <w:ilvl w:val="0"/>
          <w:numId w:val="7"/>
        </w:numPr>
        <w:rPr>
          <w:sz w:val="24"/>
          <w:szCs w:val="24"/>
        </w:rPr>
      </w:pPr>
      <w:r w:rsidRPr="00C97314">
        <w:rPr>
          <w:sz w:val="24"/>
          <w:szCs w:val="24"/>
        </w:rPr>
        <w:t>Våte kle, inkludert yttertøy og sko / støvlar, vert lagt i pose og tatt med heim dagleg til vasking og tørking.</w:t>
      </w:r>
      <w:r>
        <w:rPr>
          <w:sz w:val="24"/>
          <w:szCs w:val="24"/>
        </w:rPr>
        <w:t xml:space="preserve"> Våte og skitne ytterkle og skotøy gjer reinhaldet i barnehagen vanskelegare. </w:t>
      </w:r>
    </w:p>
    <w:p w14:paraId="1975BA4D" w14:textId="77777777" w:rsidR="009D32F9" w:rsidRPr="00C97314" w:rsidRDefault="009D32F9" w:rsidP="009D32F9">
      <w:pPr>
        <w:numPr>
          <w:ilvl w:val="0"/>
          <w:numId w:val="7"/>
        </w:numPr>
        <w:rPr>
          <w:sz w:val="24"/>
          <w:szCs w:val="24"/>
        </w:rPr>
      </w:pPr>
      <w:r w:rsidRPr="00C97314">
        <w:rPr>
          <w:sz w:val="24"/>
          <w:szCs w:val="24"/>
        </w:rPr>
        <w:t xml:space="preserve">Sjå til at garderobeplassen til barna er ryddig og hjelp til med å få gode rutinar for oppheng av yttertøy og plassering av skotøy. Sjå til at det alltid er rikeleg byttekle i barnehagen tilpassa årstida. </w:t>
      </w:r>
    </w:p>
    <w:p w14:paraId="5478D418" w14:textId="77777777" w:rsidR="009D32F9" w:rsidRPr="00C97314" w:rsidRDefault="009D32F9" w:rsidP="009D32F9">
      <w:pPr>
        <w:ind w:left="360"/>
        <w:rPr>
          <w:sz w:val="24"/>
          <w:szCs w:val="24"/>
        </w:rPr>
      </w:pPr>
    </w:p>
    <w:p w14:paraId="3A6D786F" w14:textId="77777777" w:rsidR="009D32F9" w:rsidRPr="00C97314" w:rsidRDefault="009D32F9" w:rsidP="009D32F9">
      <w:pPr>
        <w:rPr>
          <w:rFonts w:ascii="Arial" w:hAnsi="Arial" w:cs="Arial"/>
          <w:i/>
          <w:sz w:val="24"/>
          <w:szCs w:val="24"/>
        </w:rPr>
      </w:pPr>
    </w:p>
    <w:p w14:paraId="14B1FA64" w14:textId="14E8D10C" w:rsidR="009D32F9" w:rsidRDefault="009D32F9" w:rsidP="009D3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Lukke til </w:t>
      </w:r>
    </w:p>
    <w:p w14:paraId="0ADF8D6C" w14:textId="77777777" w:rsidR="009D32F9" w:rsidRDefault="009D32F9" w:rsidP="009D32F9">
      <w:pPr>
        <w:rPr>
          <w:rFonts w:ascii="Arial" w:hAnsi="Arial" w:cs="Arial"/>
        </w:rPr>
      </w:pPr>
    </w:p>
    <w:p w14:paraId="3D411976" w14:textId="77777777" w:rsidR="009D32F9" w:rsidRDefault="009D32F9" w:rsidP="009D32F9">
      <w:pPr>
        <w:rPr>
          <w:rFonts w:ascii="Arial" w:hAnsi="Arial" w:cs="Arial"/>
        </w:rPr>
      </w:pPr>
    </w:p>
    <w:p w14:paraId="057AAAAC" w14:textId="77777777" w:rsidR="009D32F9" w:rsidRPr="00C97314" w:rsidRDefault="009D32F9" w:rsidP="009D32F9">
      <w:pPr>
        <w:rPr>
          <w:rFonts w:ascii="Arial" w:hAnsi="Arial" w:cs="Arial"/>
          <w:i/>
        </w:rPr>
      </w:pPr>
      <w:r w:rsidRPr="00C97314">
        <w:rPr>
          <w:rFonts w:ascii="Arial" w:hAnsi="Arial" w:cs="Arial"/>
          <w:i/>
        </w:rPr>
        <w:t xml:space="preserve">Med helsing </w:t>
      </w:r>
    </w:p>
    <w:p w14:paraId="4DF2440D" w14:textId="77777777" w:rsidR="009D32F9" w:rsidRDefault="009D32F9" w:rsidP="009D32F9">
      <w:pPr>
        <w:rPr>
          <w:rFonts w:ascii="Arial" w:hAnsi="Arial" w:cs="Arial"/>
          <w:i/>
        </w:rPr>
      </w:pPr>
    </w:p>
    <w:p w14:paraId="62299012" w14:textId="77777777" w:rsidR="009D32F9" w:rsidRPr="00C97314" w:rsidRDefault="009D32F9" w:rsidP="009D32F9">
      <w:pPr>
        <w:rPr>
          <w:rFonts w:ascii="Arial" w:hAnsi="Arial" w:cs="Arial"/>
          <w:i/>
        </w:rPr>
      </w:pPr>
      <w:r w:rsidRPr="00C97314">
        <w:rPr>
          <w:rFonts w:ascii="Arial" w:hAnsi="Arial" w:cs="Arial"/>
          <w:i/>
        </w:rPr>
        <w:t xml:space="preserve">Folkehelseavdelinga </w:t>
      </w:r>
    </w:p>
    <w:p w14:paraId="6F88EB36" w14:textId="3F4C060E" w:rsidR="009D32F9" w:rsidRDefault="00600C86" w:rsidP="009D32F9">
      <w:pPr>
        <w:rPr>
          <w:rFonts w:ascii="Arial" w:hAnsi="Arial" w:cs="Arial"/>
        </w:rPr>
      </w:pPr>
      <w:r>
        <w:rPr>
          <w:rFonts w:ascii="Arial" w:hAnsi="Arial" w:cs="Arial"/>
          <w:i/>
        </w:rPr>
        <w:t>Kinn</w:t>
      </w:r>
      <w:r w:rsidR="009D32F9" w:rsidRPr="00C97314">
        <w:rPr>
          <w:rFonts w:ascii="Arial" w:hAnsi="Arial" w:cs="Arial"/>
          <w:i/>
        </w:rPr>
        <w:t xml:space="preserve"> kommune</w:t>
      </w:r>
    </w:p>
    <w:p w14:paraId="72B46D4D" w14:textId="77777777" w:rsidR="00913F27" w:rsidRPr="009D32F9" w:rsidRDefault="00913F27" w:rsidP="009D32F9"/>
    <w:sectPr w:rsidR="00913F27" w:rsidRPr="009D32F9" w:rsidSect="00E5628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7" w:right="1417" w:bottom="1417" w:left="1417" w:header="720" w:footer="454" w:gutter="0"/>
      <w:paperSrc w:first="1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C683" w14:textId="77777777" w:rsidR="007C2DDE" w:rsidRDefault="007C2DDE">
      <w:r>
        <w:separator/>
      </w:r>
    </w:p>
  </w:endnote>
  <w:endnote w:type="continuationSeparator" w:id="0">
    <w:p w14:paraId="77CB6E52" w14:textId="77777777" w:rsidR="007C2DDE" w:rsidRDefault="007C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73F1" w14:textId="77777777" w:rsidR="00B40027" w:rsidRDefault="00B40027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B4FD252" w14:textId="77777777" w:rsidR="00B40027" w:rsidRDefault="00B400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E44D" w14:textId="77777777" w:rsidR="00B40027" w:rsidRDefault="00B40027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D32F9">
      <w:rPr>
        <w:rStyle w:val="Sidetall"/>
        <w:noProof/>
      </w:rPr>
      <w:t>5</w:t>
    </w:r>
    <w:r>
      <w:rPr>
        <w:rStyle w:val="Sidetall"/>
      </w:rPr>
      <w:fldChar w:fldCharType="end"/>
    </w:r>
  </w:p>
  <w:p w14:paraId="7531697C" w14:textId="77777777" w:rsidR="00B40027" w:rsidRDefault="00B40027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2303"/>
      <w:gridCol w:w="2304"/>
    </w:tblGrid>
    <w:tr w:rsidR="00197352" w:rsidRPr="00600C86" w14:paraId="698E5F86" w14:textId="77777777" w:rsidTr="005E0A44">
      <w:tc>
        <w:tcPr>
          <w:tcW w:w="2303" w:type="dxa"/>
          <w:shd w:val="clear" w:color="auto" w:fill="auto"/>
        </w:tcPr>
        <w:p w14:paraId="51B46638" w14:textId="77777777" w:rsidR="00197352" w:rsidRPr="005E0A44" w:rsidRDefault="00197352">
          <w:pPr>
            <w:pStyle w:val="Bunntekst"/>
            <w:rPr>
              <w:sz w:val="16"/>
            </w:rPr>
          </w:pPr>
          <w:bookmarkStart w:id="4" w:name="A2"/>
          <w:bookmarkEnd w:id="4"/>
          <w:proofErr w:type="spellStart"/>
          <w:r w:rsidRPr="005E0A44">
            <w:rPr>
              <w:sz w:val="16"/>
            </w:rPr>
            <w:t>Postadr</w:t>
          </w:r>
          <w:proofErr w:type="spellEnd"/>
          <w:r w:rsidRPr="005E0A44">
            <w:rPr>
              <w:sz w:val="16"/>
            </w:rPr>
            <w:t>.:</w:t>
          </w:r>
        </w:p>
        <w:p w14:paraId="10C252EE" w14:textId="77777777" w:rsidR="00197352" w:rsidRDefault="00F860C9">
          <w:pPr>
            <w:pStyle w:val="Bunntekst"/>
            <w:rPr>
              <w:sz w:val="16"/>
            </w:rPr>
          </w:pPr>
          <w:r>
            <w:rPr>
              <w:sz w:val="16"/>
            </w:rPr>
            <w:t>Kinn kommune</w:t>
          </w:r>
        </w:p>
        <w:p w14:paraId="09F42D1C" w14:textId="77777777" w:rsidR="00F860C9" w:rsidRDefault="00F860C9">
          <w:pPr>
            <w:pStyle w:val="Bunntekst"/>
            <w:rPr>
              <w:sz w:val="16"/>
            </w:rPr>
          </w:pPr>
          <w:r>
            <w:rPr>
              <w:sz w:val="16"/>
            </w:rPr>
            <w:t>Postboks 294</w:t>
          </w:r>
        </w:p>
        <w:p w14:paraId="77734AEF" w14:textId="77777777" w:rsidR="00F860C9" w:rsidRPr="005E0A44" w:rsidRDefault="00F860C9">
          <w:pPr>
            <w:pStyle w:val="Bunntekst"/>
            <w:rPr>
              <w:sz w:val="16"/>
            </w:rPr>
          </w:pPr>
          <w:r>
            <w:rPr>
              <w:sz w:val="16"/>
            </w:rPr>
            <w:t>6701 Måløy</w:t>
          </w:r>
        </w:p>
      </w:tc>
      <w:tc>
        <w:tcPr>
          <w:tcW w:w="2303" w:type="dxa"/>
          <w:shd w:val="clear" w:color="auto" w:fill="auto"/>
        </w:tcPr>
        <w:p w14:paraId="1D0EA2C5" w14:textId="77777777" w:rsidR="00197352" w:rsidRPr="005E0A44" w:rsidRDefault="00197352">
          <w:pPr>
            <w:pStyle w:val="Bunntekst"/>
            <w:rPr>
              <w:sz w:val="16"/>
            </w:rPr>
          </w:pPr>
          <w:proofErr w:type="spellStart"/>
          <w:r w:rsidRPr="005E0A44">
            <w:rPr>
              <w:sz w:val="16"/>
            </w:rPr>
            <w:t>Besøksadr</w:t>
          </w:r>
          <w:proofErr w:type="spellEnd"/>
          <w:r w:rsidRPr="005E0A44">
            <w:rPr>
              <w:sz w:val="16"/>
            </w:rPr>
            <w:t>.:</w:t>
          </w:r>
        </w:p>
        <w:p w14:paraId="5587216D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>Strandgata 30</w:t>
          </w:r>
        </w:p>
        <w:p w14:paraId="3C1A45D7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 xml:space="preserve">4. </w:t>
          </w:r>
          <w:proofErr w:type="spellStart"/>
          <w:r w:rsidRPr="005E0A44">
            <w:rPr>
              <w:sz w:val="16"/>
            </w:rPr>
            <w:t>etg</w:t>
          </w:r>
          <w:proofErr w:type="spellEnd"/>
          <w:r w:rsidRPr="005E0A44">
            <w:rPr>
              <w:sz w:val="16"/>
            </w:rPr>
            <w:t>.</w:t>
          </w:r>
        </w:p>
        <w:p w14:paraId="56F60A84" w14:textId="77777777" w:rsidR="00197352" w:rsidRPr="005E0A44" w:rsidRDefault="00197352">
          <w:pPr>
            <w:pStyle w:val="Bunntekst"/>
            <w:rPr>
              <w:sz w:val="16"/>
            </w:rPr>
          </w:pPr>
        </w:p>
      </w:tc>
      <w:tc>
        <w:tcPr>
          <w:tcW w:w="2303" w:type="dxa"/>
          <w:shd w:val="clear" w:color="auto" w:fill="auto"/>
        </w:tcPr>
        <w:p w14:paraId="37FE59BF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>Telefon:</w:t>
          </w:r>
        </w:p>
        <w:p w14:paraId="33C5CE87" w14:textId="77777777" w:rsidR="00197352" w:rsidRPr="005E0A44" w:rsidRDefault="00197352">
          <w:pPr>
            <w:pStyle w:val="Bunntekst"/>
            <w:rPr>
              <w:sz w:val="16"/>
            </w:rPr>
          </w:pPr>
          <w:r w:rsidRPr="005E0A44">
            <w:rPr>
              <w:sz w:val="16"/>
            </w:rPr>
            <w:t>57 75 60 00</w:t>
          </w:r>
        </w:p>
      </w:tc>
      <w:tc>
        <w:tcPr>
          <w:tcW w:w="2304" w:type="dxa"/>
          <w:shd w:val="clear" w:color="auto" w:fill="auto"/>
        </w:tcPr>
        <w:p w14:paraId="4690D83A" w14:textId="77777777" w:rsidR="00197352" w:rsidRPr="00351C80" w:rsidRDefault="00187EB2">
          <w:pPr>
            <w:pStyle w:val="Bunntekst"/>
            <w:rPr>
              <w:sz w:val="16"/>
              <w:lang w:val="it-IT"/>
            </w:rPr>
          </w:pPr>
          <w:r w:rsidRPr="00351C80">
            <w:rPr>
              <w:sz w:val="16"/>
              <w:lang w:val="it-IT"/>
            </w:rPr>
            <w:t xml:space="preserve">E-post: </w:t>
          </w:r>
          <w:hyperlink r:id="rId1" w:history="1">
            <w:r w:rsidR="00F860C9" w:rsidRPr="00351C80">
              <w:rPr>
                <w:rStyle w:val="Hyperkobling"/>
                <w:sz w:val="16"/>
                <w:lang w:val="it-IT"/>
              </w:rPr>
              <w:t>post@kinn.kommune.no</w:t>
            </w:r>
          </w:hyperlink>
        </w:p>
        <w:p w14:paraId="3DC3F1FA" w14:textId="77777777" w:rsidR="00187EB2" w:rsidRPr="00351C80" w:rsidRDefault="00187EB2">
          <w:pPr>
            <w:pStyle w:val="Bunntekst"/>
            <w:rPr>
              <w:sz w:val="16"/>
              <w:lang w:val="it-IT"/>
            </w:rPr>
          </w:pPr>
        </w:p>
        <w:p w14:paraId="2126D38C" w14:textId="77777777" w:rsidR="00197352" w:rsidRPr="00351C80" w:rsidRDefault="00197352">
          <w:pPr>
            <w:pStyle w:val="Bunntekst"/>
            <w:rPr>
              <w:sz w:val="16"/>
              <w:lang w:val="it-IT"/>
            </w:rPr>
          </w:pPr>
        </w:p>
      </w:tc>
    </w:tr>
  </w:tbl>
  <w:p w14:paraId="15F38454" w14:textId="77777777" w:rsidR="00B40027" w:rsidRPr="00351C80" w:rsidRDefault="00B40027">
    <w:pPr>
      <w:pStyle w:val="Bunnteks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59B8" w14:textId="77777777" w:rsidR="007C2DDE" w:rsidRDefault="007C2DDE">
      <w:r>
        <w:separator/>
      </w:r>
    </w:p>
  </w:footnote>
  <w:footnote w:type="continuationSeparator" w:id="0">
    <w:p w14:paraId="7933602B" w14:textId="77777777" w:rsidR="007C2DDE" w:rsidRDefault="007C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0B2C" w14:textId="77777777" w:rsidR="00B40027" w:rsidRDefault="00B40027">
    <w:pPr>
      <w:pStyle w:val="Topptekst"/>
    </w:pPr>
    <w:bookmarkStart w:id="0" w:name="Tekst"/>
    <w:bookmarkStart w:id="1" w:name="Saksbeh"/>
    <w:bookmarkStart w:id="2" w:name="vedlegg"/>
    <w:bookmarkStart w:id="3" w:name="kopitil"/>
    <w:bookmarkEnd w:id="0"/>
    <w:bookmarkEnd w:id="1"/>
    <w:bookmarkEnd w:id="2"/>
    <w:bookmarkEnd w:id="3"/>
  </w:p>
  <w:p w14:paraId="09FC867B" w14:textId="77777777" w:rsidR="00B40027" w:rsidRDefault="00B4002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FEC82" w14:textId="65ED3BB3" w:rsidR="00FA3F5B" w:rsidRDefault="002C5A0B" w:rsidP="00FA3F5B">
    <w:r>
      <w:rPr>
        <w:noProof/>
      </w:rPr>
      <w:pict w14:anchorId="286BE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it bilete som inneheld tekst&#10;&#10;Automatisk generert skildring" style="width:187.5pt;height:67.5pt;visibility:visible;mso-wrap-style:square">
          <v:imagedata r:id="rId1" o:title="Eit bilete som inneheld tekst&#10;&#10;Automatisk generert skildring"/>
        </v:shape>
      </w:pict>
    </w:r>
    <w:r>
      <w:rPr>
        <w:noProof/>
      </w:rPr>
      <w:pict w14:anchorId="37378B88">
        <v:shape id="Bilete 1" o:spid="_x0000_i1026" type="#_x0000_t75" alt="Eit bilete som inneheld svart&#10;&#10;Automatisk generert skildring" style="width:251.25pt;height:81.75pt;visibility:visible;mso-wrap-style:square">
          <v:imagedata r:id="rId2" o:title="Eit bilete som inneheld svart&#10;&#10;Automatisk generert skildring"/>
        </v:shape>
      </w:pict>
    </w:r>
  </w:p>
  <w:p w14:paraId="3B613CC0" w14:textId="77777777" w:rsidR="00B40027" w:rsidRDefault="002C5A0B" w:rsidP="00C360DB">
    <w:pPr>
      <w:pStyle w:val="Topptekst"/>
    </w:pPr>
    <w:r>
      <w:rPr>
        <w:noProof/>
      </w:rPr>
      <w:pict w14:anchorId="404C54BF">
        <v:rect id="_x0000_s2049" style="position:absolute;margin-left:34.75pt;margin-top:-4.45pt;width:223.25pt;height:35.7pt;z-index:251656704" o:allowincell="f" filled="f" stroked="f">
          <v:textbox style="mso-next-textbox:#_x0000_s2049" inset="1pt,1pt,1pt,1pt">
            <w:txbxContent>
              <w:p w14:paraId="75DFC583" w14:textId="77777777" w:rsidR="00B40027" w:rsidRDefault="00B40027">
                <w:pPr>
                  <w:rPr>
                    <w:sz w:val="28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282911A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B00FAE"/>
    <w:multiLevelType w:val="hybridMultilevel"/>
    <w:tmpl w:val="4E8E3554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D1338"/>
    <w:multiLevelType w:val="hybridMultilevel"/>
    <w:tmpl w:val="0C2C39F0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72A7B"/>
    <w:multiLevelType w:val="hybridMultilevel"/>
    <w:tmpl w:val="B9F8EDF8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302CB"/>
    <w:multiLevelType w:val="hybridMultilevel"/>
    <w:tmpl w:val="C52A8F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7FB1"/>
    <w:multiLevelType w:val="hybridMultilevel"/>
    <w:tmpl w:val="1C3CA3A4"/>
    <w:lvl w:ilvl="0" w:tplc="62189D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7F4141"/>
    <w:multiLevelType w:val="hybridMultilevel"/>
    <w:tmpl w:val="F806C910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8E236C"/>
    <w:multiLevelType w:val="hybridMultilevel"/>
    <w:tmpl w:val="61C4F67C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783719">
    <w:abstractNumId w:val="0"/>
  </w:num>
  <w:num w:numId="2" w16cid:durableId="711005009">
    <w:abstractNumId w:val="5"/>
  </w:num>
  <w:num w:numId="3" w16cid:durableId="867838424">
    <w:abstractNumId w:val="4"/>
  </w:num>
  <w:num w:numId="4" w16cid:durableId="160509193">
    <w:abstractNumId w:val="7"/>
  </w:num>
  <w:num w:numId="5" w16cid:durableId="1825318355">
    <w:abstractNumId w:val="3"/>
  </w:num>
  <w:num w:numId="6" w16cid:durableId="1400666975">
    <w:abstractNumId w:val="6"/>
  </w:num>
  <w:num w:numId="7" w16cid:durableId="1133134535">
    <w:abstractNumId w:val="2"/>
  </w:num>
  <w:num w:numId="8" w16cid:durableId="24264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gradering" w:val="U"/>
  </w:docVars>
  <w:rsids>
    <w:rsidRoot w:val="00100828"/>
    <w:rsid w:val="00004DD3"/>
    <w:rsid w:val="0005562C"/>
    <w:rsid w:val="00074354"/>
    <w:rsid w:val="00096A11"/>
    <w:rsid w:val="000C42C5"/>
    <w:rsid w:val="000F6921"/>
    <w:rsid w:val="00100828"/>
    <w:rsid w:val="00100D70"/>
    <w:rsid w:val="00187EB2"/>
    <w:rsid w:val="00197352"/>
    <w:rsid w:val="001A57CC"/>
    <w:rsid w:val="00203398"/>
    <w:rsid w:val="00212E6B"/>
    <w:rsid w:val="002327D9"/>
    <w:rsid w:val="00244AFF"/>
    <w:rsid w:val="002C5A0B"/>
    <w:rsid w:val="00314CED"/>
    <w:rsid w:val="00347CAD"/>
    <w:rsid w:val="00351C80"/>
    <w:rsid w:val="003A649A"/>
    <w:rsid w:val="003C3186"/>
    <w:rsid w:val="003E37DA"/>
    <w:rsid w:val="004132C5"/>
    <w:rsid w:val="004A76CB"/>
    <w:rsid w:val="004B786E"/>
    <w:rsid w:val="004C0A57"/>
    <w:rsid w:val="00566398"/>
    <w:rsid w:val="0056786B"/>
    <w:rsid w:val="00572BBB"/>
    <w:rsid w:val="005E0A44"/>
    <w:rsid w:val="005F5D8B"/>
    <w:rsid w:val="00600C86"/>
    <w:rsid w:val="0064619C"/>
    <w:rsid w:val="006503FA"/>
    <w:rsid w:val="00667257"/>
    <w:rsid w:val="00693C0F"/>
    <w:rsid w:val="006B4317"/>
    <w:rsid w:val="006F5C87"/>
    <w:rsid w:val="00720932"/>
    <w:rsid w:val="007922EB"/>
    <w:rsid w:val="007B0DAF"/>
    <w:rsid w:val="007B517D"/>
    <w:rsid w:val="007C2DDE"/>
    <w:rsid w:val="007C3D8D"/>
    <w:rsid w:val="00805AD4"/>
    <w:rsid w:val="00837D04"/>
    <w:rsid w:val="008824BF"/>
    <w:rsid w:val="008A00DF"/>
    <w:rsid w:val="0090279A"/>
    <w:rsid w:val="00913F27"/>
    <w:rsid w:val="00914C30"/>
    <w:rsid w:val="00927288"/>
    <w:rsid w:val="00930CC6"/>
    <w:rsid w:val="0094353A"/>
    <w:rsid w:val="00944B4D"/>
    <w:rsid w:val="009633C0"/>
    <w:rsid w:val="0098642D"/>
    <w:rsid w:val="009D32F9"/>
    <w:rsid w:val="00A06EE7"/>
    <w:rsid w:val="00A36CEC"/>
    <w:rsid w:val="00A57CF8"/>
    <w:rsid w:val="00A637DC"/>
    <w:rsid w:val="00AA525D"/>
    <w:rsid w:val="00AE20B2"/>
    <w:rsid w:val="00B30B74"/>
    <w:rsid w:val="00B40027"/>
    <w:rsid w:val="00C26F2E"/>
    <w:rsid w:val="00C360DB"/>
    <w:rsid w:val="00C6761A"/>
    <w:rsid w:val="00D12740"/>
    <w:rsid w:val="00D85F02"/>
    <w:rsid w:val="00D92465"/>
    <w:rsid w:val="00DA4498"/>
    <w:rsid w:val="00DC6490"/>
    <w:rsid w:val="00DD4973"/>
    <w:rsid w:val="00DE3A55"/>
    <w:rsid w:val="00DF1487"/>
    <w:rsid w:val="00E06529"/>
    <w:rsid w:val="00E517EC"/>
    <w:rsid w:val="00E56289"/>
    <w:rsid w:val="00E71C29"/>
    <w:rsid w:val="00E957B5"/>
    <w:rsid w:val="00EB5BBB"/>
    <w:rsid w:val="00F0393A"/>
    <w:rsid w:val="00F270A3"/>
    <w:rsid w:val="00F75C08"/>
    <w:rsid w:val="00F860C9"/>
    <w:rsid w:val="00F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981F5D1"/>
  <w15:chartTrackingRefBased/>
  <w15:docId w15:val="{A74D7097-2B0F-48AF-864F-C6E70453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n-NO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link w:val="BunntekstTegn"/>
    <w:semiHidden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table" w:styleId="Tabellrutenett">
    <w:name w:val="Table Grid"/>
    <w:basedOn w:val="Vanligtabell"/>
    <w:uiPriority w:val="59"/>
    <w:rsid w:val="0019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Hyperkobling">
    <w:name w:val="Hyperlink"/>
    <w:uiPriority w:val="99"/>
    <w:unhideWhenUsed/>
    <w:rsid w:val="00203398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728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27288"/>
    <w:rPr>
      <w:rFonts w:ascii="Segoe UI" w:hAnsi="Segoe UI" w:cs="Segoe UI"/>
      <w:sz w:val="18"/>
      <w:szCs w:val="18"/>
      <w:lang w:eastAsia="nb-NO"/>
    </w:rPr>
  </w:style>
  <w:style w:type="character" w:customStyle="1" w:styleId="BunntekstTegn">
    <w:name w:val="Bunntekst Tegn"/>
    <w:link w:val="Bunntekst"/>
    <w:semiHidden/>
    <w:rsid w:val="009D32F9"/>
    <w:rPr>
      <w:sz w:val="22"/>
      <w:lang w:val="nn-NO"/>
    </w:rPr>
  </w:style>
  <w:style w:type="character" w:customStyle="1" w:styleId="TopptekstTegn">
    <w:name w:val="Topptekst Tegn"/>
    <w:link w:val="Topptekst"/>
    <w:semiHidden/>
    <w:rsid w:val="009D32F9"/>
    <w:rPr>
      <w:sz w:val="22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kinn.kommune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ging xmlns="5f27f1a5-5d88-40d2-903e-289be58b2525" xsi:nil="true"/>
    <TaxCatchAll xmlns="3718fe76-ca42-4f07-adc6-df329eaa93c8" xsi:nil="true"/>
    <lcf76f155ced4ddcb4097134ff3c332f xmlns="5f27f1a5-5d88-40d2-903e-289be58b252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DA7A729D1C914183D5B4B62F89D041" ma:contentTypeVersion="19" ma:contentTypeDescription="Opprett et nytt dokument." ma:contentTypeScope="" ma:versionID="feaf4d94eb15f05880b1e3fa6eb32c6b">
  <xsd:schema xmlns:xsd="http://www.w3.org/2001/XMLSchema" xmlns:xs="http://www.w3.org/2001/XMLSchema" xmlns:p="http://schemas.microsoft.com/office/2006/metadata/properties" xmlns:ns2="5f27f1a5-5d88-40d2-903e-289be58b2525" xmlns:ns3="3718fe76-ca42-4f07-adc6-df329eaa93c8" targetNamespace="http://schemas.microsoft.com/office/2006/metadata/properties" ma:root="true" ma:fieldsID="4ac6e697489e168c1cce1dde6b642a20" ns2:_="" ns3:_="">
    <xsd:import namespace="5f27f1a5-5d88-40d2-903e-289be58b2525"/>
    <xsd:import namespace="3718fe76-ca42-4f07-adc6-df329eaa93c8"/>
    <xsd:element name="properties">
      <xsd:complexType>
        <xsd:sequence>
          <xsd:element name="documentManagement">
            <xsd:complexType>
              <xsd:all>
                <xsd:element ref="ns2:taggi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f1a5-5d88-40d2-903e-289be58b2525" elementFormDefault="qualified">
    <xsd:import namespace="http://schemas.microsoft.com/office/2006/documentManagement/types"/>
    <xsd:import namespace="http://schemas.microsoft.com/office/infopath/2007/PartnerControls"/>
    <xsd:element name="tagging" ma:index="8" nillable="true" ma:displayName="tagging" ma:format="DateOnly" ma:internalName="tagging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42ee66d-4320-4006-b867-72545b1f0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fe76-ca42-4f07-adc6-df329eaa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e21f8c-3b43-4e94-881f-9a1ad3f23f3b}" ma:internalName="TaxCatchAll" ma:showField="CatchAllData" ma:web="3718fe76-ca42-4f07-adc6-df329eaa9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321D0-A92B-4993-9559-06DF7D5CF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E39AC-3333-4860-AD9F-963D0B4E2DB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668C0F-22B7-404C-BA57-D15509DAD8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AE343-2428-4131-87AC-DF4FBAFF33FF}">
  <ds:schemaRefs>
    <ds:schemaRef ds:uri="http://schemas.microsoft.com/office/2006/metadata/properties"/>
    <ds:schemaRef ds:uri="http://schemas.microsoft.com/office/infopath/2007/PartnerControls"/>
    <ds:schemaRef ds:uri="5f27f1a5-5d88-40d2-903e-289be58b2525"/>
    <ds:schemaRef ds:uri="3718fe76-ca42-4f07-adc6-df329eaa93c8"/>
  </ds:schemaRefs>
</ds:datastoreItem>
</file>

<file path=customXml/itemProps5.xml><?xml version="1.0" encoding="utf-8"?>
<ds:datastoreItem xmlns:ds="http://schemas.openxmlformats.org/officeDocument/2006/customXml" ds:itemID="{5D588CDB-89F3-4914-8AD8-F6B4C7DA2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7f1a5-5d88-40d2-903e-289be58b2525"/>
    <ds:schemaRef ds:uri="3718fe76-ca42-4f07-adc6-df329eaa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ÅTVARING</vt:lpstr>
    </vt:vector>
  </TitlesOfParts>
  <Company>Flora Kommune</Company>
  <LinksUpToDate>false</LinksUpToDate>
  <CharactersWithSpaces>2057</CharactersWithSpaces>
  <SharedDoc>false</SharedDoc>
  <HLinks>
    <vt:vector size="6" baseType="variant">
      <vt:variant>
        <vt:i4>6160440</vt:i4>
      </vt:variant>
      <vt:variant>
        <vt:i4>5</vt:i4>
      </vt:variant>
      <vt:variant>
        <vt:i4>0</vt:i4>
      </vt:variant>
      <vt:variant>
        <vt:i4>5</vt:i4>
      </vt:variant>
      <vt:variant>
        <vt:lpwstr>mailto:post@kinn.kommune.no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Kommune</dc:creator>
  <cp:keywords/>
  <dc:description>U</dc:description>
  <cp:lastModifiedBy>Thomas Storehaug Øren</cp:lastModifiedBy>
  <cp:revision>4</cp:revision>
  <cp:lastPrinted>2019-08-14T06:30:00Z</cp:lastPrinted>
  <dcterms:created xsi:type="dcterms:W3CDTF">2025-08-25T12:09:00Z</dcterms:created>
  <dcterms:modified xsi:type="dcterms:W3CDTF">2025-08-25T12:12:00Z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KOMMUNE\kn7856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KOMMUNE\kn7856</vt:lpwstr>
  </property>
  <property fmtid="{D5CDD505-2E9C-101B-9397-08002B2CF9AE}" pid="5" name="MediaServiceImageTags">
    <vt:lpwstr/>
  </property>
  <property fmtid="{D5CDD505-2E9C-101B-9397-08002B2CF9AE}" pid="6" name="ContentTypeId">
    <vt:lpwstr>0x01010002DA7A729D1C914183D5B4B62F89D041</vt:lpwstr>
  </property>
</Properties>
</file>