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6E674" w14:textId="2B8420FB" w:rsidR="00D95E97" w:rsidRPr="00B30B30" w:rsidRDefault="00D95E97" w:rsidP="00D95E97">
      <w:pPr>
        <w:rPr>
          <w:lang w:val="nn-NO"/>
        </w:rPr>
      </w:pPr>
      <w:r w:rsidRPr="00B30B30">
        <w:rPr>
          <w:noProof/>
          <w:color w:val="2B579A"/>
          <w:shd w:val="clear" w:color="auto" w:fill="E6E6E6"/>
          <w:lang w:val="nn-NO" w:eastAsia="nb-NO"/>
        </w:rPr>
        <mc:AlternateContent>
          <mc:Choice Requires="wps">
            <w:drawing>
              <wp:anchor distT="0" distB="0" distL="114300" distR="114300" simplePos="0" relativeHeight="251658241" behindDoc="0" locked="0" layoutInCell="1" allowOverlap="1" wp14:anchorId="06F2183A" wp14:editId="109810C9">
                <wp:simplePos x="0" y="0"/>
                <wp:positionH relativeFrom="column">
                  <wp:posOffset>0</wp:posOffset>
                </wp:positionH>
                <wp:positionV relativeFrom="paragraph">
                  <wp:posOffset>0</wp:posOffset>
                </wp:positionV>
                <wp:extent cx="5029200" cy="870509"/>
                <wp:effectExtent l="0" t="0" r="19050" b="25400"/>
                <wp:wrapNone/>
                <wp:docPr id="712189632" name="Rektangel: ett hjørne er avrundet 712189632"/>
                <wp:cNvGraphicFramePr/>
                <a:graphic xmlns:a="http://schemas.openxmlformats.org/drawingml/2006/main">
                  <a:graphicData uri="http://schemas.microsoft.com/office/word/2010/wordprocessingShape">
                    <wps:wsp>
                      <wps:cNvSpPr/>
                      <wps:spPr>
                        <a:xfrm rot="10800000">
                          <a:off x="0" y="0"/>
                          <a:ext cx="5029200" cy="870509"/>
                        </a:xfrm>
                        <a:prstGeom prst="round1Rect">
                          <a:avLst/>
                        </a:prstGeom>
                        <a:solidFill>
                          <a:srgbClr val="0075C9"/>
                        </a:solidFill>
                        <a:ln w="12700" cap="flat" cmpd="sng" algn="ctr">
                          <a:solidFill>
                            <a:srgbClr val="4472C4">
                              <a:shade val="50000"/>
                            </a:srgbClr>
                          </a:solidFill>
                          <a:prstDash val="solid"/>
                          <a:miter lim="800000"/>
                        </a:ln>
                        <a:effectLst/>
                      </wps:spPr>
                      <wps:bodyPr rtlCol="0" anchor="ctr"/>
                    </wps:wsp>
                  </a:graphicData>
                </a:graphic>
                <wp14:sizeRelV relativeFrom="margin">
                  <wp14:pctHeight>0</wp14:pctHeight>
                </wp14:sizeRelV>
              </wp:anchor>
            </w:drawing>
          </mc:Choice>
          <mc:Fallback xmlns:arto="http://schemas.microsoft.com/office/word/2006/arto" xmlns:a14="http://schemas.microsoft.com/office/drawing/2010/main" xmlns:pic="http://schemas.openxmlformats.org/drawingml/2006/picture" xmlns:a16="http://schemas.microsoft.com/office/drawing/2014/main" xmlns:a="http://schemas.openxmlformats.org/drawingml/2006/main">
            <w:pict>
              <v:shape id="Rektangel: ett hjørne er avrundet 712189632" style="position:absolute;margin-left:0;margin-top:0;width:396pt;height:68.55pt;rotation:180;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029200,870509" o:spid="_x0000_s1026" fillcolor="#0075c9" strokecolor="#2f528f" strokeweight="1pt" path="m,l4884112,v80130,,145088,64958,145088,145088l5029200,870509,,87050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" w14:anchorId="3006652F">
                <v:stroke joinstyle="miter"/>
                <v:path arrowok="t" o:connecttype="custom" o:connectlocs="0,0;4884112,0;5029200,145088;5029200,870509;0,870509;0,0" o:connectangles="0,0,0,0,0,0"/>
              </v:shape>
            </w:pict>
          </mc:Fallback>
        </mc:AlternateContent>
      </w:r>
      <w:r w:rsidRPr="00B30B30">
        <w:rPr>
          <w:noProof/>
          <w:color w:val="2B579A"/>
          <w:shd w:val="clear" w:color="auto" w:fill="E6E6E6"/>
          <w:lang w:val="nn-NO" w:eastAsia="nb-NO"/>
        </w:rPr>
        <w:drawing>
          <wp:anchor distT="0" distB="0" distL="114300" distR="114300" simplePos="0" relativeHeight="251658242" behindDoc="0" locked="0" layoutInCell="1" allowOverlap="1" wp14:anchorId="34C8ACD6" wp14:editId="119B61F7">
            <wp:simplePos x="0" y="0"/>
            <wp:positionH relativeFrom="column">
              <wp:posOffset>271780</wp:posOffset>
            </wp:positionH>
            <wp:positionV relativeFrom="paragraph">
              <wp:posOffset>245110</wp:posOffset>
            </wp:positionV>
            <wp:extent cx="1838960" cy="521039"/>
            <wp:effectExtent l="0" t="0" r="0" b="0"/>
            <wp:wrapNone/>
            <wp:docPr id="4" name="Bilde 712189638">
              <a:extLst xmlns:a="http://schemas.openxmlformats.org/drawingml/2006/main">
                <a:ext uri="{FF2B5EF4-FFF2-40B4-BE49-F238E27FC236}">
                  <a16:creationId xmlns:a16="http://schemas.microsoft.com/office/drawing/2014/main" id="{653A4DA6-1677-7349-B1A7-F9D0D57DED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e 8">
                      <a:extLst>
                        <a:ext uri="{FF2B5EF4-FFF2-40B4-BE49-F238E27FC236}">
                          <a16:creationId xmlns:a16="http://schemas.microsoft.com/office/drawing/2014/main" id="{653A4DA6-1677-7349-B1A7-F9D0D57DED48}"/>
                        </a:ext>
                      </a:extLst>
                    </pic:cNvPr>
                    <pic:cNvPicPr>
                      <a:picLocks noChangeAspect="1"/>
                    </pic:cNvPicPr>
                  </pic:nvPicPr>
                  <pic:blipFill>
                    <a:blip r:embed="rId11"/>
                    <a:stretch>
                      <a:fillRect/>
                    </a:stretch>
                  </pic:blipFill>
                  <pic:spPr>
                    <a:xfrm>
                      <a:off x="0" y="0"/>
                      <a:ext cx="1838960" cy="521039"/>
                    </a:xfrm>
                    <a:prstGeom prst="rect">
                      <a:avLst/>
                    </a:prstGeom>
                  </pic:spPr>
                </pic:pic>
              </a:graphicData>
            </a:graphic>
          </wp:anchor>
        </w:drawing>
      </w:r>
      <w:r w:rsidRPr="00B30B30">
        <w:rPr>
          <w:noProof/>
          <w:color w:val="2B579A"/>
          <w:shd w:val="clear" w:color="auto" w:fill="E6E6E6"/>
          <w:lang w:val="nn-NO" w:eastAsia="nb-NO"/>
        </w:rPr>
        <w:drawing>
          <wp:anchor distT="0" distB="0" distL="114300" distR="114300" simplePos="0" relativeHeight="251658240" behindDoc="0" locked="0" layoutInCell="1" allowOverlap="1" wp14:anchorId="45F221BA" wp14:editId="7504A51A">
            <wp:simplePos x="0" y="0"/>
            <wp:positionH relativeFrom="column">
              <wp:posOffset>271780</wp:posOffset>
            </wp:positionH>
            <wp:positionV relativeFrom="paragraph">
              <wp:posOffset>93980</wp:posOffset>
            </wp:positionV>
            <wp:extent cx="1838960" cy="521039"/>
            <wp:effectExtent l="0" t="0" r="0" b="0"/>
            <wp:wrapNone/>
            <wp:docPr id="712189638" name="Bilde 712189638">
              <a:extLst xmlns:a="http://schemas.openxmlformats.org/drawingml/2006/main">
                <a:ext uri="{FF2B5EF4-FFF2-40B4-BE49-F238E27FC236}">
                  <a16:creationId xmlns:a16="http://schemas.microsoft.com/office/drawing/2014/main" id="{653A4DA6-1677-7349-B1A7-F9D0D57DED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e 8">
                      <a:extLst>
                        <a:ext uri="{FF2B5EF4-FFF2-40B4-BE49-F238E27FC236}">
                          <a16:creationId xmlns:a16="http://schemas.microsoft.com/office/drawing/2014/main" id="{653A4DA6-1677-7349-B1A7-F9D0D57DED48}"/>
                        </a:ext>
                      </a:extLst>
                    </pic:cNvPr>
                    <pic:cNvPicPr>
                      <a:picLocks noChangeAspect="1"/>
                    </pic:cNvPicPr>
                  </pic:nvPicPr>
                  <pic:blipFill>
                    <a:blip r:embed="rId11"/>
                    <a:stretch>
                      <a:fillRect/>
                    </a:stretch>
                  </pic:blipFill>
                  <pic:spPr>
                    <a:xfrm>
                      <a:off x="0" y="0"/>
                      <a:ext cx="1838960" cy="521039"/>
                    </a:xfrm>
                    <a:prstGeom prst="rect">
                      <a:avLst/>
                    </a:prstGeom>
                  </pic:spPr>
                </pic:pic>
              </a:graphicData>
            </a:graphic>
          </wp:anchor>
        </w:drawing>
      </w:r>
    </w:p>
    <w:p w14:paraId="40D3BEE4" w14:textId="77777777" w:rsidR="00D95E97" w:rsidRPr="00B30B30" w:rsidRDefault="00D95E97" w:rsidP="00D95E97">
      <w:pPr>
        <w:rPr>
          <w:lang w:val="nn-NO"/>
        </w:rPr>
      </w:pPr>
    </w:p>
    <w:p w14:paraId="164F0700" w14:textId="77777777" w:rsidR="00D95E97" w:rsidRPr="00B30B30" w:rsidRDefault="00D95E97" w:rsidP="00D95E97">
      <w:pPr>
        <w:rPr>
          <w:lang w:val="nn-NO"/>
        </w:rPr>
      </w:pPr>
    </w:p>
    <w:p w14:paraId="70CC3A21" w14:textId="77777777" w:rsidR="00D95E97" w:rsidRPr="00B30B30" w:rsidRDefault="00D95E97" w:rsidP="00D95E97">
      <w:pPr>
        <w:rPr>
          <w:lang w:val="nn-NO"/>
        </w:rPr>
      </w:pPr>
    </w:p>
    <w:p w14:paraId="65DEE77E" w14:textId="2208AC4B" w:rsidR="00D95E97" w:rsidRPr="00B30B30" w:rsidRDefault="00D95E97" w:rsidP="00D95E97">
      <w:pPr>
        <w:pStyle w:val="Tittel"/>
      </w:pPr>
      <w:r w:rsidRPr="00B30B30">
        <w:t>Folkehelseoversikt</w:t>
      </w:r>
    </w:p>
    <w:p w14:paraId="3363AF01" w14:textId="77777777" w:rsidR="00D95E97" w:rsidRPr="00B30B30" w:rsidRDefault="00D95E97" w:rsidP="00D95E97">
      <w:pPr>
        <w:rPr>
          <w:lang w:val="nn-NO"/>
        </w:rPr>
      </w:pPr>
    </w:p>
    <w:p w14:paraId="2C92EF07" w14:textId="2E6D93DB" w:rsidR="00D95E97" w:rsidRPr="00B30B30" w:rsidRDefault="00D95E97" w:rsidP="00D95E97">
      <w:pPr>
        <w:rPr>
          <w:lang w:val="nn-NO"/>
        </w:rPr>
      </w:pPr>
    </w:p>
    <w:p w14:paraId="01A0571F" w14:textId="43F0A868" w:rsidR="000F4DF4" w:rsidRPr="00B30B30" w:rsidRDefault="00625FDC" w:rsidP="00D95E97">
      <w:pPr>
        <w:rPr>
          <w:lang w:val="nn-NO"/>
        </w:rPr>
      </w:pPr>
      <w:r w:rsidRPr="00B30B30">
        <w:rPr>
          <w:lang w:val="nn-NO"/>
        </w:rPr>
        <w:t>Arbeidet med folkehelseoversiktsdokumentet starta i regi av det interkommunale samarbeidet i Folkehelseavdelinga i 2014</w:t>
      </w:r>
      <w:r w:rsidR="004D54EF" w:rsidRPr="00B30B30">
        <w:rPr>
          <w:lang w:val="nn-NO"/>
        </w:rPr>
        <w:t xml:space="preserve">. </w:t>
      </w:r>
      <w:r w:rsidR="00951B34" w:rsidRPr="00B30B30">
        <w:rPr>
          <w:lang w:val="nn-NO"/>
        </w:rPr>
        <w:t xml:space="preserve">Mål for arbeidet </w:t>
      </w:r>
      <w:r w:rsidR="00067611" w:rsidRPr="00B30B30">
        <w:rPr>
          <w:lang w:val="nn-NO"/>
        </w:rPr>
        <w:t>var</w:t>
      </w:r>
      <w:r w:rsidR="003A426F" w:rsidRPr="00B30B30">
        <w:rPr>
          <w:lang w:val="nn-NO"/>
        </w:rPr>
        <w:t xml:space="preserve"> å</w:t>
      </w:r>
      <w:r w:rsidR="002A0382" w:rsidRPr="00B30B30">
        <w:rPr>
          <w:lang w:val="nn-NO"/>
        </w:rPr>
        <w:t xml:space="preserve"> gje ei fagleg vurdering</w:t>
      </w:r>
      <w:r w:rsidR="0056698F" w:rsidRPr="00B30B30">
        <w:rPr>
          <w:lang w:val="nn-NO"/>
        </w:rPr>
        <w:t xml:space="preserve"> av</w:t>
      </w:r>
      <w:r w:rsidR="003A0063" w:rsidRPr="00B30B30">
        <w:rPr>
          <w:lang w:val="nn-NO"/>
        </w:rPr>
        <w:t xml:space="preserve"> </w:t>
      </w:r>
      <w:r w:rsidR="00EB2449" w:rsidRPr="00B30B30">
        <w:rPr>
          <w:lang w:val="nn-NO"/>
        </w:rPr>
        <w:t>innbyggarane si helse og livsk</w:t>
      </w:r>
      <w:r w:rsidR="003A0063" w:rsidRPr="00B30B30">
        <w:rPr>
          <w:lang w:val="nn-NO"/>
        </w:rPr>
        <w:t>valitet</w:t>
      </w:r>
      <w:r w:rsidR="00F96D01" w:rsidRPr="00B30B30">
        <w:rPr>
          <w:lang w:val="nn-NO"/>
        </w:rPr>
        <w:t xml:space="preserve">. Det var òg eit ønskje å </w:t>
      </w:r>
      <w:r w:rsidR="00AA756E" w:rsidRPr="00B30B30">
        <w:rPr>
          <w:lang w:val="nn-NO"/>
        </w:rPr>
        <w:t xml:space="preserve">lage eit dokument som kunne </w:t>
      </w:r>
      <w:r w:rsidR="004E245C" w:rsidRPr="00B30B30">
        <w:rPr>
          <w:lang w:val="nn-NO"/>
        </w:rPr>
        <w:t>hjelpe tilsette og politikarar til å gjere</w:t>
      </w:r>
      <w:r w:rsidR="00F13431" w:rsidRPr="00B30B30">
        <w:rPr>
          <w:lang w:val="nn-NO"/>
        </w:rPr>
        <w:t xml:space="preserve"> gode strategiske vurderingar</w:t>
      </w:r>
      <w:r w:rsidR="00C5126E" w:rsidRPr="00B30B30">
        <w:rPr>
          <w:lang w:val="nn-NO"/>
        </w:rPr>
        <w:t xml:space="preserve"> </w:t>
      </w:r>
      <w:r w:rsidR="00F13431" w:rsidRPr="00B30B30">
        <w:rPr>
          <w:lang w:val="nn-NO"/>
        </w:rPr>
        <w:t>på folkehelseområdet</w:t>
      </w:r>
      <w:r w:rsidR="00C5126E" w:rsidRPr="00B30B30">
        <w:rPr>
          <w:lang w:val="nn-NO"/>
        </w:rPr>
        <w:t xml:space="preserve"> for såleis å kunne iverksette </w:t>
      </w:r>
      <w:r w:rsidR="005A0FB1" w:rsidRPr="00B30B30">
        <w:rPr>
          <w:lang w:val="nn-NO"/>
        </w:rPr>
        <w:t>gode</w:t>
      </w:r>
      <w:r w:rsidR="007136C0" w:rsidRPr="00B30B30">
        <w:rPr>
          <w:lang w:val="nn-NO"/>
        </w:rPr>
        <w:t xml:space="preserve">, velfunderte </w:t>
      </w:r>
      <w:r w:rsidR="000F4DF4" w:rsidRPr="00B30B30">
        <w:rPr>
          <w:lang w:val="nn-NO"/>
        </w:rPr>
        <w:t>tiltak.</w:t>
      </w:r>
    </w:p>
    <w:p w14:paraId="6D394735" w14:textId="0BC890BB" w:rsidR="00233E0F" w:rsidRPr="00B30B30" w:rsidRDefault="00F566A0" w:rsidP="00D95E97">
      <w:pPr>
        <w:rPr>
          <w:lang w:val="nn-NO"/>
        </w:rPr>
      </w:pPr>
      <w:r w:rsidRPr="00B30B30">
        <w:rPr>
          <w:lang w:val="nn-NO"/>
        </w:rPr>
        <w:t>Det var e</w:t>
      </w:r>
      <w:r w:rsidR="00DE0C47" w:rsidRPr="00B30B30">
        <w:rPr>
          <w:lang w:val="nn-NO"/>
        </w:rPr>
        <w:t>i stor tverrfagleg samansett gruppe frå samarbeidskommunane</w:t>
      </w:r>
      <w:r w:rsidRPr="00B30B30">
        <w:rPr>
          <w:lang w:val="nn-NO"/>
        </w:rPr>
        <w:t xml:space="preserve"> som i 2014</w:t>
      </w:r>
      <w:r w:rsidR="00A27FCA" w:rsidRPr="00B30B30">
        <w:rPr>
          <w:lang w:val="nn-NO"/>
        </w:rPr>
        <w:t xml:space="preserve"> starta </w:t>
      </w:r>
      <w:r w:rsidR="00854D5F" w:rsidRPr="00B30B30">
        <w:rPr>
          <w:lang w:val="nn-NO"/>
        </w:rPr>
        <w:t>utveljing</w:t>
      </w:r>
      <w:r w:rsidR="00D24057" w:rsidRPr="00B30B30">
        <w:rPr>
          <w:lang w:val="nn-NO"/>
        </w:rPr>
        <w:t xml:space="preserve"> av kva indikatorar som var viktige</w:t>
      </w:r>
      <w:r w:rsidR="00892FE8" w:rsidRPr="00B30B30">
        <w:rPr>
          <w:lang w:val="nn-NO"/>
        </w:rPr>
        <w:t xml:space="preserve"> </w:t>
      </w:r>
      <w:r w:rsidR="00D24057" w:rsidRPr="00B30B30">
        <w:rPr>
          <w:lang w:val="nn-NO"/>
        </w:rPr>
        <w:t>for å</w:t>
      </w:r>
      <w:r w:rsidR="0008761D" w:rsidRPr="00B30B30">
        <w:rPr>
          <w:lang w:val="nn-NO"/>
        </w:rPr>
        <w:t xml:space="preserve"> få eit </w:t>
      </w:r>
      <w:r w:rsidR="00A27FCA" w:rsidRPr="00B30B30">
        <w:rPr>
          <w:lang w:val="nn-NO"/>
        </w:rPr>
        <w:t xml:space="preserve">godt </w:t>
      </w:r>
      <w:r w:rsidR="00D24057" w:rsidRPr="00B30B30">
        <w:rPr>
          <w:lang w:val="nn-NO"/>
        </w:rPr>
        <w:t xml:space="preserve">bilete av </w:t>
      </w:r>
      <w:proofErr w:type="spellStart"/>
      <w:r w:rsidR="00D24057" w:rsidRPr="00B30B30">
        <w:rPr>
          <w:lang w:val="nn-NO"/>
        </w:rPr>
        <w:t>helsestatus</w:t>
      </w:r>
      <w:proofErr w:type="spellEnd"/>
      <w:r w:rsidR="00D24057" w:rsidRPr="00B30B30">
        <w:rPr>
          <w:lang w:val="nn-NO"/>
        </w:rPr>
        <w:t xml:space="preserve"> i kommun</w:t>
      </w:r>
      <w:r w:rsidR="00AB6140" w:rsidRPr="00B30B30">
        <w:rPr>
          <w:lang w:val="nn-NO"/>
        </w:rPr>
        <w:t>ane</w:t>
      </w:r>
      <w:r w:rsidR="00D24057" w:rsidRPr="00B30B30">
        <w:rPr>
          <w:lang w:val="nn-NO"/>
        </w:rPr>
        <w:t>.</w:t>
      </w:r>
      <w:r w:rsidR="00A86E19" w:rsidRPr="00B30B30">
        <w:rPr>
          <w:lang w:val="nn-NO"/>
        </w:rPr>
        <w:t xml:space="preserve"> </w:t>
      </w:r>
      <w:r w:rsidR="00865CB9" w:rsidRPr="00B30B30">
        <w:rPr>
          <w:lang w:val="nn-NO"/>
        </w:rPr>
        <w:t>Tiln</w:t>
      </w:r>
      <w:r w:rsidR="00A86E19" w:rsidRPr="00B30B30">
        <w:rPr>
          <w:lang w:val="nn-NO"/>
        </w:rPr>
        <w:t>ærminga i arbeidet</w:t>
      </w:r>
      <w:r w:rsidR="00C90350" w:rsidRPr="00B30B30">
        <w:rPr>
          <w:lang w:val="nn-NO"/>
        </w:rPr>
        <w:t xml:space="preserve"> dreidde seg</w:t>
      </w:r>
      <w:r w:rsidR="00865CB9" w:rsidRPr="00B30B30">
        <w:rPr>
          <w:lang w:val="nn-NO"/>
        </w:rPr>
        <w:t xml:space="preserve"> </w:t>
      </w:r>
      <w:r w:rsidR="00854D5F" w:rsidRPr="00B30B30">
        <w:rPr>
          <w:lang w:val="nn-NO"/>
        </w:rPr>
        <w:t>m.a.</w:t>
      </w:r>
      <w:r w:rsidR="00C90350" w:rsidRPr="00B30B30">
        <w:rPr>
          <w:lang w:val="nn-NO"/>
        </w:rPr>
        <w:t xml:space="preserve"> om å sjå på faktorar som var </w:t>
      </w:r>
      <w:r w:rsidR="00B4176B" w:rsidRPr="00B30B30">
        <w:rPr>
          <w:lang w:val="nn-NO"/>
        </w:rPr>
        <w:t>mogleg å gjere noko med, samt sjå på kost-nytte effekten av tiltaka</w:t>
      </w:r>
      <w:r w:rsidR="00CF23C6" w:rsidRPr="00B30B30">
        <w:rPr>
          <w:lang w:val="nn-NO"/>
        </w:rPr>
        <w:t xml:space="preserve">. </w:t>
      </w:r>
      <w:r w:rsidR="00801A5F" w:rsidRPr="00B30B30">
        <w:rPr>
          <w:lang w:val="nn-NO"/>
        </w:rPr>
        <w:t xml:space="preserve">Denne felles malen for folkehelseoversikten </w:t>
      </w:r>
      <w:r w:rsidR="00BC1F5F" w:rsidRPr="00B30B30">
        <w:rPr>
          <w:lang w:val="nn-NO"/>
        </w:rPr>
        <w:t>vart</w:t>
      </w:r>
      <w:r w:rsidR="00A60560" w:rsidRPr="00B30B30">
        <w:rPr>
          <w:lang w:val="nn-NO"/>
        </w:rPr>
        <w:t xml:space="preserve"> </w:t>
      </w:r>
      <w:proofErr w:type="spellStart"/>
      <w:r w:rsidR="00A60560" w:rsidRPr="00B30B30">
        <w:rPr>
          <w:lang w:val="nn-NO"/>
        </w:rPr>
        <w:t>ferdigstilt</w:t>
      </w:r>
      <w:proofErr w:type="spellEnd"/>
      <w:r w:rsidR="00A60560" w:rsidRPr="00B30B30">
        <w:rPr>
          <w:lang w:val="nn-NO"/>
        </w:rPr>
        <w:t xml:space="preserve"> i 2015 og</w:t>
      </w:r>
      <w:r w:rsidR="00BC1F5F" w:rsidRPr="00B30B30">
        <w:rPr>
          <w:lang w:val="nn-NO"/>
        </w:rPr>
        <w:t xml:space="preserve"> gjort tilgjengeleg for alle kommunane gjennom ei eiga </w:t>
      </w:r>
      <w:hyperlink r:id="rId12" w:history="1">
        <w:r w:rsidR="00233E0F" w:rsidRPr="00B30B30">
          <w:rPr>
            <w:rStyle w:val="Hyperkopling"/>
            <w:lang w:val="nn-NO"/>
          </w:rPr>
          <w:t>WIKI side</w:t>
        </w:r>
        <w:r w:rsidR="00101289" w:rsidRPr="00B30B30">
          <w:rPr>
            <w:rStyle w:val="Hyperkopling"/>
            <w:lang w:val="nn-NO"/>
          </w:rPr>
          <w:t>-</w:t>
        </w:r>
        <w:r w:rsidR="00233E0F" w:rsidRPr="00B30B30">
          <w:rPr>
            <w:rStyle w:val="Hyperkopling"/>
            <w:lang w:val="nn-NO"/>
          </w:rPr>
          <w:t>folkehelseoversikt</w:t>
        </w:r>
        <w:r w:rsidR="00101289" w:rsidRPr="00B30B30">
          <w:rPr>
            <w:rStyle w:val="Hyperkopling"/>
            <w:lang w:val="nn-NO"/>
          </w:rPr>
          <w:t>.</w:t>
        </w:r>
      </w:hyperlink>
    </w:p>
    <w:p w14:paraId="7B63C639" w14:textId="73351CC9" w:rsidR="0008761D" w:rsidRPr="00B30B30" w:rsidRDefault="0008761D" w:rsidP="00D95E97">
      <w:pPr>
        <w:rPr>
          <w:lang w:val="nn-NO"/>
        </w:rPr>
      </w:pPr>
      <w:r w:rsidRPr="00B30B30">
        <w:rPr>
          <w:lang w:val="nn-NO"/>
        </w:rPr>
        <w:t xml:space="preserve">Dokumentet har vore revidert årleg etter 2015. </w:t>
      </w:r>
    </w:p>
    <w:p w14:paraId="1E60206A" w14:textId="414D43FA" w:rsidR="00073778" w:rsidRPr="00B30B30" w:rsidRDefault="00073778" w:rsidP="00D95E97">
      <w:pPr>
        <w:rPr>
          <w:lang w:val="nn-NO"/>
        </w:rPr>
      </w:pPr>
      <w:r w:rsidRPr="7CCB634B">
        <w:rPr>
          <w:lang w:val="nn-NO"/>
        </w:rPr>
        <w:t xml:space="preserve">Folkehelseavdelinga starta </w:t>
      </w:r>
      <w:r w:rsidR="00122A15" w:rsidRPr="7CCB634B">
        <w:rPr>
          <w:lang w:val="nn-NO"/>
        </w:rPr>
        <w:t xml:space="preserve">opp </w:t>
      </w:r>
      <w:r w:rsidR="00767697" w:rsidRPr="7CCB634B">
        <w:rPr>
          <w:lang w:val="nn-NO"/>
        </w:rPr>
        <w:t xml:space="preserve">igjen </w:t>
      </w:r>
      <w:r w:rsidR="00122A15" w:rsidRPr="7CCB634B">
        <w:rPr>
          <w:lang w:val="nn-NO"/>
        </w:rPr>
        <w:t>arbeidet med ein større revisjon av det generiske dokumentet</w:t>
      </w:r>
      <w:r w:rsidR="009853F4" w:rsidRPr="7CCB634B">
        <w:rPr>
          <w:lang w:val="nn-NO"/>
        </w:rPr>
        <w:t>/malen</w:t>
      </w:r>
      <w:r w:rsidR="00B1749D" w:rsidRPr="7CCB634B">
        <w:rPr>
          <w:lang w:val="nn-NO"/>
        </w:rPr>
        <w:t xml:space="preserve"> i mai 2022</w:t>
      </w:r>
      <w:r w:rsidR="00767697" w:rsidRPr="7CCB634B">
        <w:rPr>
          <w:lang w:val="nn-NO"/>
        </w:rPr>
        <w:t>,</w:t>
      </w:r>
      <w:r w:rsidR="00EC6159" w:rsidRPr="7CCB634B">
        <w:rPr>
          <w:lang w:val="nn-NO"/>
        </w:rPr>
        <w:t xml:space="preserve"> vi inviterte då a</w:t>
      </w:r>
      <w:r w:rsidR="00767697" w:rsidRPr="7CCB634B">
        <w:rPr>
          <w:lang w:val="nn-NO"/>
        </w:rPr>
        <w:t xml:space="preserve">lle kommunane i gamle Sogn og Fjordane </w:t>
      </w:r>
      <w:r w:rsidR="00EC6159" w:rsidRPr="7CCB634B">
        <w:rPr>
          <w:lang w:val="nn-NO"/>
        </w:rPr>
        <w:t>med</w:t>
      </w:r>
      <w:r w:rsidR="001F2FCA" w:rsidRPr="7CCB634B">
        <w:rPr>
          <w:lang w:val="nn-NO"/>
        </w:rPr>
        <w:t>.</w:t>
      </w:r>
      <w:r w:rsidR="00767697" w:rsidRPr="7CCB634B">
        <w:rPr>
          <w:lang w:val="nn-NO"/>
        </w:rPr>
        <w:t xml:space="preserve"> D</w:t>
      </w:r>
      <w:r w:rsidR="001F2FCA" w:rsidRPr="7CCB634B">
        <w:rPr>
          <w:lang w:val="nn-NO"/>
        </w:rPr>
        <w:t>e</w:t>
      </w:r>
      <w:r w:rsidR="00B1749D" w:rsidRPr="7CCB634B">
        <w:rPr>
          <w:lang w:val="nn-NO"/>
        </w:rPr>
        <w:t>tte arbeidet</w:t>
      </w:r>
      <w:r w:rsidR="63EB6BA4" w:rsidRPr="7CCB634B">
        <w:rPr>
          <w:lang w:val="nn-NO"/>
        </w:rPr>
        <w:t xml:space="preserve"> vart </w:t>
      </w:r>
      <w:r w:rsidR="00B1749D" w:rsidRPr="7CCB634B">
        <w:rPr>
          <w:lang w:val="nn-NO"/>
        </w:rPr>
        <w:t>avslutta i mai 2023.</w:t>
      </w:r>
    </w:p>
    <w:p w14:paraId="7B21FD6C" w14:textId="3C7F1993" w:rsidR="00D551DA" w:rsidRPr="00B30B30" w:rsidRDefault="0008761D" w:rsidP="0008761D">
      <w:pPr>
        <w:rPr>
          <w:lang w:val="nn-NO"/>
        </w:rPr>
      </w:pPr>
      <w:r w:rsidRPr="00B30B30">
        <w:rPr>
          <w:lang w:val="nn-NO"/>
        </w:rPr>
        <w:t>Revisjon</w:t>
      </w:r>
      <w:r w:rsidR="00767697" w:rsidRPr="00B30B30">
        <w:rPr>
          <w:lang w:val="nn-NO"/>
        </w:rPr>
        <w:t xml:space="preserve"> av Folkehelseoversikt</w:t>
      </w:r>
      <w:r w:rsidR="001928D9" w:rsidRPr="00B30B30">
        <w:rPr>
          <w:lang w:val="nn-NO"/>
        </w:rPr>
        <w:t xml:space="preserve"> for Kinn kommune</w:t>
      </w:r>
      <w:r w:rsidRPr="00B30B30">
        <w:rPr>
          <w:lang w:val="nn-NO"/>
        </w:rPr>
        <w:t xml:space="preserve"> 2023 har teke utgangspunkt i dei indikatorane ein utarbeidde i 2015</w:t>
      </w:r>
      <w:r w:rsidR="001F2FCA" w:rsidRPr="00B30B30">
        <w:rPr>
          <w:lang w:val="nn-NO"/>
        </w:rPr>
        <w:t xml:space="preserve"> og revisjonar i ettertid. D</w:t>
      </w:r>
      <w:r w:rsidRPr="00B30B30">
        <w:rPr>
          <w:lang w:val="nn-NO"/>
        </w:rPr>
        <w:t>et er gjort nokre endringar.</w:t>
      </w:r>
      <w:r w:rsidR="00CF3B10" w:rsidRPr="00B30B30">
        <w:rPr>
          <w:lang w:val="nn-NO"/>
        </w:rPr>
        <w:t xml:space="preserve"> </w:t>
      </w:r>
      <w:r w:rsidR="000B67D3" w:rsidRPr="00B30B30">
        <w:rPr>
          <w:lang w:val="nn-NO"/>
        </w:rPr>
        <w:t>Wiki-sida kan ikkje lenger brukast som felles plattform</w:t>
      </w:r>
      <w:r w:rsidR="001A1718" w:rsidRPr="00B30B30">
        <w:rPr>
          <w:lang w:val="nn-NO"/>
        </w:rPr>
        <w:t>, men vi planlegg å få gj</w:t>
      </w:r>
      <w:r w:rsidR="00D551DA" w:rsidRPr="00B30B30">
        <w:rPr>
          <w:lang w:val="nn-NO"/>
        </w:rPr>
        <w:t>o</w:t>
      </w:r>
      <w:r w:rsidR="001A1718" w:rsidRPr="00B30B30">
        <w:rPr>
          <w:lang w:val="nn-NO"/>
        </w:rPr>
        <w:t xml:space="preserve">rt </w:t>
      </w:r>
      <w:r w:rsidR="002D5D6F" w:rsidRPr="00B30B30">
        <w:rPr>
          <w:lang w:val="nn-NO"/>
        </w:rPr>
        <w:t>folkehelseover</w:t>
      </w:r>
      <w:r w:rsidR="007725B5" w:rsidRPr="00B30B30">
        <w:rPr>
          <w:lang w:val="nn-NO"/>
        </w:rPr>
        <w:t>siktsdokumentet</w:t>
      </w:r>
      <w:r w:rsidR="001A1718" w:rsidRPr="00B30B30">
        <w:rPr>
          <w:lang w:val="nn-NO"/>
        </w:rPr>
        <w:t xml:space="preserve"> tilgjengeleg i </w:t>
      </w:r>
      <w:proofErr w:type="spellStart"/>
      <w:r w:rsidR="001A1718" w:rsidRPr="00B30B30">
        <w:rPr>
          <w:lang w:val="nn-NO"/>
        </w:rPr>
        <w:t>Framsikt</w:t>
      </w:r>
      <w:proofErr w:type="spellEnd"/>
      <w:r w:rsidR="001A1718" w:rsidRPr="00B30B30">
        <w:rPr>
          <w:lang w:val="nn-NO"/>
        </w:rPr>
        <w:t>.</w:t>
      </w:r>
      <w:r w:rsidR="004161DA" w:rsidRPr="00B30B30">
        <w:rPr>
          <w:lang w:val="nn-NO"/>
        </w:rPr>
        <w:t xml:space="preserve"> </w:t>
      </w:r>
    </w:p>
    <w:p w14:paraId="5D2F8264" w14:textId="2CC2A3A9" w:rsidR="001928D9" w:rsidRPr="00B30B30" w:rsidRDefault="00D551DA" w:rsidP="0008761D">
      <w:pPr>
        <w:rPr>
          <w:lang w:val="nn-NO"/>
        </w:rPr>
      </w:pPr>
      <w:r w:rsidRPr="00B30B30">
        <w:rPr>
          <w:lang w:val="nn-NO"/>
        </w:rPr>
        <w:t xml:space="preserve">Malen </w:t>
      </w:r>
      <w:r w:rsidR="00C021D1" w:rsidRPr="00B30B30">
        <w:rPr>
          <w:lang w:val="nn-NO"/>
        </w:rPr>
        <w:t>på dokumentet er no endra.</w:t>
      </w:r>
      <w:r w:rsidRPr="00B30B30">
        <w:rPr>
          <w:lang w:val="nn-NO"/>
        </w:rPr>
        <w:t xml:space="preserve"> </w:t>
      </w:r>
      <w:r w:rsidR="00F7194B" w:rsidRPr="00B30B30">
        <w:rPr>
          <w:lang w:val="nn-NO"/>
        </w:rPr>
        <w:t xml:space="preserve">Den generiske teksten er </w:t>
      </w:r>
      <w:r w:rsidR="00DF0819" w:rsidRPr="00B30B30">
        <w:rPr>
          <w:lang w:val="nn-NO"/>
        </w:rPr>
        <w:t>f</w:t>
      </w:r>
      <w:r w:rsidR="00854D5F" w:rsidRPr="00B30B30">
        <w:rPr>
          <w:lang w:val="nn-NO"/>
        </w:rPr>
        <w:t>ramleis</w:t>
      </w:r>
      <w:r w:rsidR="00DF0819" w:rsidRPr="00B30B30">
        <w:rPr>
          <w:lang w:val="nn-NO"/>
        </w:rPr>
        <w:t xml:space="preserve"> lik/</w:t>
      </w:r>
      <w:r w:rsidR="00F7194B" w:rsidRPr="00B30B30">
        <w:rPr>
          <w:lang w:val="nn-NO"/>
        </w:rPr>
        <w:t xml:space="preserve">felles </w:t>
      </w:r>
      <w:r w:rsidR="00311A25" w:rsidRPr="00B30B30">
        <w:rPr>
          <w:lang w:val="nn-NO"/>
        </w:rPr>
        <w:t>for alle samarbeidskommunane</w:t>
      </w:r>
      <w:r w:rsidR="00E6627C" w:rsidRPr="00B30B30">
        <w:rPr>
          <w:lang w:val="nn-NO"/>
        </w:rPr>
        <w:t>, dette gjer revisjon av dokumentet enklare</w:t>
      </w:r>
      <w:r w:rsidR="00207091" w:rsidRPr="00B30B30">
        <w:rPr>
          <w:lang w:val="nn-NO"/>
        </w:rPr>
        <w:t xml:space="preserve">. </w:t>
      </w:r>
      <w:r w:rsidR="00DF0819" w:rsidRPr="00B30B30">
        <w:rPr>
          <w:lang w:val="nn-NO"/>
        </w:rPr>
        <w:t xml:space="preserve">Som tidlegare </w:t>
      </w:r>
      <w:r w:rsidR="007725B5" w:rsidRPr="00B30B30">
        <w:rPr>
          <w:lang w:val="nn-NO"/>
        </w:rPr>
        <w:t xml:space="preserve">er </w:t>
      </w:r>
      <w:r w:rsidR="00DF0819" w:rsidRPr="00B30B30">
        <w:rPr>
          <w:lang w:val="nn-NO"/>
        </w:rPr>
        <w:t>a</w:t>
      </w:r>
      <w:r w:rsidR="00207091" w:rsidRPr="00B30B30">
        <w:rPr>
          <w:lang w:val="nn-NO"/>
        </w:rPr>
        <w:t>lle kommunane</w:t>
      </w:r>
      <w:r w:rsidR="007725B5" w:rsidRPr="00B30B30">
        <w:rPr>
          <w:lang w:val="nn-NO"/>
        </w:rPr>
        <w:t xml:space="preserve"> oppfordra til å</w:t>
      </w:r>
      <w:r w:rsidR="00207091" w:rsidRPr="00B30B30">
        <w:rPr>
          <w:lang w:val="nn-NO"/>
        </w:rPr>
        <w:t xml:space="preserve"> gjere vurderinga av</w:t>
      </w:r>
      <w:r w:rsidR="003214A5" w:rsidRPr="00B30B30">
        <w:rPr>
          <w:lang w:val="nn-NO"/>
        </w:rPr>
        <w:t xml:space="preserve"> situasjonen lokalt</w:t>
      </w:r>
      <w:r w:rsidR="001E3949" w:rsidRPr="00B30B30">
        <w:rPr>
          <w:lang w:val="nn-NO"/>
        </w:rPr>
        <w:t xml:space="preserve"> slik at ev</w:t>
      </w:r>
      <w:r w:rsidR="00854D5F" w:rsidRPr="00B30B30">
        <w:rPr>
          <w:lang w:val="nn-NO"/>
        </w:rPr>
        <w:t>.</w:t>
      </w:r>
      <w:r w:rsidR="001E3949" w:rsidRPr="00B30B30">
        <w:rPr>
          <w:lang w:val="nn-NO"/>
        </w:rPr>
        <w:t xml:space="preserve"> lokale forskjellar vert tydeleg for lesaren.</w:t>
      </w:r>
    </w:p>
    <w:p w14:paraId="4911624D" w14:textId="420D5F4A" w:rsidR="00D95E97" w:rsidRDefault="00991AB7" w:rsidP="00D95E97">
      <w:pPr>
        <w:rPr>
          <w:lang w:val="nn-NO"/>
        </w:rPr>
      </w:pPr>
      <w:r w:rsidRPr="00B30B30">
        <w:rPr>
          <w:lang w:val="nn-NO"/>
        </w:rPr>
        <w:t>I Kinn</w:t>
      </w:r>
      <w:r w:rsidR="00361BA6" w:rsidRPr="00B30B30">
        <w:rPr>
          <w:lang w:val="nn-NO"/>
        </w:rPr>
        <w:t>-</w:t>
      </w:r>
      <w:r w:rsidRPr="00B30B30">
        <w:rPr>
          <w:lang w:val="nn-NO"/>
        </w:rPr>
        <w:t>dokumentet har vi</w:t>
      </w:r>
      <w:r w:rsidR="001E7C42" w:rsidRPr="00B30B30">
        <w:rPr>
          <w:lang w:val="nn-NO"/>
        </w:rPr>
        <w:t>, som sist,</w:t>
      </w:r>
      <w:r w:rsidR="00C518A2" w:rsidRPr="00B30B30">
        <w:rPr>
          <w:lang w:val="nn-NO"/>
        </w:rPr>
        <w:t xml:space="preserve"> valt å </w:t>
      </w:r>
      <w:r w:rsidR="001E7C42" w:rsidRPr="00B30B30">
        <w:rPr>
          <w:lang w:val="nn-NO"/>
        </w:rPr>
        <w:t>gjere ei fagleg vurdering av kva utfordringar kommunen har- og presentere dette innleiingsvis i dokumentet.</w:t>
      </w:r>
      <w:r w:rsidR="00C518A2" w:rsidRPr="00B30B30">
        <w:rPr>
          <w:lang w:val="nn-NO"/>
        </w:rPr>
        <w:t xml:space="preserve"> </w:t>
      </w:r>
    </w:p>
    <w:p w14:paraId="42293D4D" w14:textId="5B64413D" w:rsidR="00127112" w:rsidRPr="00B30B30" w:rsidRDefault="00127112" w:rsidP="00D95E97">
      <w:pPr>
        <w:rPr>
          <w:lang w:val="nn-NO"/>
        </w:rPr>
      </w:pPr>
      <w:r w:rsidRPr="7CCB634B">
        <w:rPr>
          <w:lang w:val="nn-NO"/>
        </w:rPr>
        <w:t xml:space="preserve">Folkehelseoversiktsdokumentet for Kinn kommune vart </w:t>
      </w:r>
      <w:proofErr w:type="spellStart"/>
      <w:r w:rsidRPr="7CCB634B">
        <w:rPr>
          <w:lang w:val="nn-NO"/>
        </w:rPr>
        <w:t>ferdigstilt</w:t>
      </w:r>
      <w:proofErr w:type="spellEnd"/>
      <w:r w:rsidRPr="7CCB634B">
        <w:rPr>
          <w:lang w:val="nn-NO"/>
        </w:rPr>
        <w:t xml:space="preserve"> 28.02.202</w:t>
      </w:r>
      <w:r w:rsidR="70E0DD59" w:rsidRPr="7CCB634B">
        <w:rPr>
          <w:lang w:val="nn-NO"/>
        </w:rPr>
        <w:t>3</w:t>
      </w:r>
      <w:r w:rsidRPr="7CCB634B">
        <w:rPr>
          <w:lang w:val="nn-NO"/>
        </w:rPr>
        <w:t>.</w:t>
      </w:r>
    </w:p>
    <w:p w14:paraId="3AF4FCFD" w14:textId="77777777" w:rsidR="00D95E97" w:rsidRPr="00B30B30" w:rsidRDefault="00D95E97" w:rsidP="00D95E97">
      <w:pPr>
        <w:rPr>
          <w:lang w:val="nn-NO"/>
        </w:rPr>
      </w:pPr>
    </w:p>
    <w:p w14:paraId="639A47A8" w14:textId="77777777" w:rsidR="00D95E97" w:rsidRPr="00B30B30" w:rsidRDefault="00D95E97" w:rsidP="00D95E97">
      <w:pPr>
        <w:rPr>
          <w:lang w:val="nn-NO"/>
        </w:rPr>
      </w:pPr>
    </w:p>
    <w:p w14:paraId="0202F15D" w14:textId="0717641F" w:rsidR="00D95E97" w:rsidRPr="00B30B30" w:rsidRDefault="00D95E97" w:rsidP="00A21DAC">
      <w:pPr>
        <w:rPr>
          <w:lang w:val="nn-NO"/>
        </w:rPr>
      </w:pPr>
    </w:p>
    <w:sdt>
      <w:sdtPr>
        <w:rPr>
          <w:rFonts w:ascii="Verdana" w:eastAsiaTheme="minorEastAsia" w:hAnsi="Verdana" w:cstheme="minorBidi"/>
          <w:color w:val="auto"/>
          <w:sz w:val="22"/>
          <w:szCs w:val="22"/>
          <w:lang w:val="nb-NO" w:eastAsia="en-US"/>
        </w:rPr>
        <w:id w:val="1193577719"/>
        <w:docPartObj>
          <w:docPartGallery w:val="Table of Contents"/>
          <w:docPartUnique/>
        </w:docPartObj>
      </w:sdtPr>
      <w:sdtEndPr>
        <w:rPr>
          <w:b/>
          <w:bCs/>
        </w:rPr>
      </w:sdtEndPr>
      <w:sdtContent>
        <w:p w14:paraId="1B50D314" w14:textId="2C93222A" w:rsidR="001B4F07" w:rsidRPr="00B30B30" w:rsidRDefault="001B4F07">
          <w:pPr>
            <w:pStyle w:val="Overskriftforinnhaldsliste"/>
            <w:rPr>
              <w:rFonts w:ascii="Verdana" w:hAnsi="Verdana"/>
            </w:rPr>
          </w:pPr>
          <w:r w:rsidRPr="00B30B30">
            <w:rPr>
              <w:rFonts w:ascii="Verdana" w:hAnsi="Verdana"/>
            </w:rPr>
            <w:t>Innhald</w:t>
          </w:r>
        </w:p>
        <w:p w14:paraId="516CC2E4" w14:textId="232CAF60" w:rsidR="001565C8" w:rsidRPr="00B30B30" w:rsidRDefault="001B4F07">
          <w:pPr>
            <w:pStyle w:val="INNH1"/>
            <w:rPr>
              <w:rFonts w:asciiTheme="minorHAnsi" w:eastAsiaTheme="minorEastAsia" w:hAnsiTheme="minorHAnsi"/>
              <w:lang w:val="nn-NO" w:eastAsia="nn-NO"/>
            </w:rPr>
          </w:pPr>
          <w:r w:rsidRPr="00B30B30">
            <w:rPr>
              <w:lang w:val="nn-NO"/>
            </w:rPr>
            <w:fldChar w:fldCharType="begin"/>
          </w:r>
          <w:r w:rsidRPr="00B30B30">
            <w:rPr>
              <w:lang w:val="nn-NO"/>
            </w:rPr>
            <w:instrText xml:space="preserve"> TOC \o "1-3" \h \z \u </w:instrText>
          </w:r>
          <w:r w:rsidRPr="00B30B30">
            <w:rPr>
              <w:lang w:val="nn-NO"/>
            </w:rPr>
            <w:fldChar w:fldCharType="separate"/>
          </w:r>
          <w:hyperlink w:anchor="_Toc128390841" w:history="1">
            <w:r w:rsidR="001565C8" w:rsidRPr="00B30B30">
              <w:rPr>
                <w:rStyle w:val="Hyperkopling"/>
                <w:rFonts w:eastAsia="Times New Roman"/>
                <w:lang w:val="nn-NO" w:eastAsia="nb-NO"/>
              </w:rPr>
              <w:t>1.</w:t>
            </w:r>
            <w:r w:rsidR="001565C8" w:rsidRPr="00B30B30">
              <w:rPr>
                <w:rFonts w:asciiTheme="minorHAnsi" w:eastAsiaTheme="minorEastAsia" w:hAnsiTheme="minorHAnsi"/>
                <w:lang w:val="nn-NO" w:eastAsia="nn-NO"/>
              </w:rPr>
              <w:tab/>
            </w:r>
            <w:r w:rsidR="001565C8" w:rsidRPr="00B30B30">
              <w:rPr>
                <w:rStyle w:val="Hyperkopling"/>
                <w:rFonts w:eastAsia="Times New Roman"/>
                <w:lang w:val="nn-NO" w:eastAsia="nb-NO"/>
              </w:rPr>
              <w:t>Oppsummering av utfordringar i Kinn kommune</w:t>
            </w:r>
            <w:r w:rsidR="001565C8" w:rsidRPr="00B30B30">
              <w:rPr>
                <w:webHidden/>
                <w:lang w:val="nn-NO"/>
              </w:rPr>
              <w:tab/>
            </w:r>
            <w:r w:rsidR="001565C8" w:rsidRPr="00B30B30">
              <w:rPr>
                <w:webHidden/>
                <w:lang w:val="nn-NO"/>
              </w:rPr>
              <w:fldChar w:fldCharType="begin"/>
            </w:r>
            <w:r w:rsidR="001565C8" w:rsidRPr="00B30B30">
              <w:rPr>
                <w:webHidden/>
                <w:lang w:val="nn-NO"/>
              </w:rPr>
              <w:instrText xml:space="preserve"> PAGEREF _Toc128390841 \h </w:instrText>
            </w:r>
            <w:r w:rsidR="001565C8" w:rsidRPr="00B30B30">
              <w:rPr>
                <w:webHidden/>
                <w:lang w:val="nn-NO"/>
              </w:rPr>
            </w:r>
            <w:r w:rsidR="001565C8" w:rsidRPr="00B30B30">
              <w:rPr>
                <w:webHidden/>
                <w:lang w:val="nn-NO"/>
              </w:rPr>
              <w:fldChar w:fldCharType="separate"/>
            </w:r>
            <w:r w:rsidR="00623F45">
              <w:rPr>
                <w:noProof/>
                <w:webHidden/>
                <w:lang w:val="nn-NO"/>
              </w:rPr>
              <w:t>3</w:t>
            </w:r>
            <w:r w:rsidR="001565C8" w:rsidRPr="00B30B30">
              <w:rPr>
                <w:webHidden/>
                <w:lang w:val="nn-NO"/>
              </w:rPr>
              <w:fldChar w:fldCharType="end"/>
            </w:r>
          </w:hyperlink>
        </w:p>
        <w:p w14:paraId="547D95AB" w14:textId="25F0AE32" w:rsidR="001565C8" w:rsidRPr="00B30B30" w:rsidRDefault="00D21F3F">
          <w:pPr>
            <w:pStyle w:val="INNH2"/>
            <w:rPr>
              <w:rFonts w:asciiTheme="minorHAnsi" w:eastAsiaTheme="minorEastAsia" w:hAnsiTheme="minorHAnsi"/>
              <w:noProof w:val="0"/>
              <w:sz w:val="22"/>
              <w:szCs w:val="22"/>
              <w:lang w:val="nn-NO" w:eastAsia="nn-NO"/>
            </w:rPr>
          </w:pPr>
          <w:hyperlink w:anchor="_Toc128390842" w:history="1">
            <w:r w:rsidR="001565C8" w:rsidRPr="00B30B30">
              <w:rPr>
                <w:rStyle w:val="Hyperkopling"/>
                <w:noProof w:val="0"/>
                <w:lang w:val="nn-NO" w:eastAsia="nb-NO"/>
              </w:rPr>
              <w:t>1.1</w:t>
            </w:r>
            <w:r w:rsidR="001565C8" w:rsidRPr="00B30B30">
              <w:rPr>
                <w:rFonts w:asciiTheme="minorHAnsi" w:eastAsiaTheme="minorEastAsia" w:hAnsiTheme="minorHAnsi"/>
                <w:noProof w:val="0"/>
                <w:sz w:val="22"/>
                <w:szCs w:val="22"/>
                <w:lang w:val="nn-NO" w:eastAsia="nn-NO"/>
              </w:rPr>
              <w:tab/>
            </w:r>
            <w:r w:rsidR="001565C8" w:rsidRPr="00B30B30">
              <w:rPr>
                <w:rStyle w:val="Hyperkopling"/>
                <w:noProof w:val="0"/>
                <w:lang w:val="nn-NO" w:eastAsia="nb-NO"/>
              </w:rPr>
              <w:t>Sosial ulikskap</w:t>
            </w:r>
            <w:r w:rsidR="001565C8" w:rsidRPr="00B30B30">
              <w:rPr>
                <w:noProof w:val="0"/>
                <w:webHidden/>
                <w:lang w:val="nn-NO"/>
              </w:rPr>
              <w:tab/>
            </w:r>
            <w:r w:rsidR="001565C8" w:rsidRPr="00B30B30">
              <w:rPr>
                <w:noProof w:val="0"/>
                <w:webHidden/>
                <w:lang w:val="nn-NO"/>
              </w:rPr>
              <w:fldChar w:fldCharType="begin"/>
            </w:r>
            <w:r w:rsidR="001565C8" w:rsidRPr="00B30B30">
              <w:rPr>
                <w:noProof w:val="0"/>
                <w:webHidden/>
                <w:lang w:val="nn-NO"/>
              </w:rPr>
              <w:instrText xml:space="preserve"> PAGEREF _Toc128390842 \h </w:instrText>
            </w:r>
            <w:r w:rsidR="001565C8" w:rsidRPr="00B30B30">
              <w:rPr>
                <w:noProof w:val="0"/>
                <w:webHidden/>
                <w:lang w:val="nn-NO"/>
              </w:rPr>
            </w:r>
            <w:r w:rsidR="001565C8" w:rsidRPr="00B30B30">
              <w:rPr>
                <w:noProof w:val="0"/>
                <w:webHidden/>
                <w:lang w:val="nn-NO"/>
              </w:rPr>
              <w:fldChar w:fldCharType="separate"/>
            </w:r>
            <w:r w:rsidR="00623F45">
              <w:rPr>
                <w:webHidden/>
                <w:lang w:val="nn-NO"/>
              </w:rPr>
              <w:t>3</w:t>
            </w:r>
            <w:r w:rsidR="001565C8" w:rsidRPr="00B30B30">
              <w:rPr>
                <w:noProof w:val="0"/>
                <w:webHidden/>
                <w:lang w:val="nn-NO"/>
              </w:rPr>
              <w:fldChar w:fldCharType="end"/>
            </w:r>
          </w:hyperlink>
        </w:p>
        <w:p w14:paraId="70E3B016" w14:textId="41296278" w:rsidR="001565C8" w:rsidRPr="00B30B30" w:rsidRDefault="00D21F3F">
          <w:pPr>
            <w:pStyle w:val="INNH2"/>
            <w:rPr>
              <w:rFonts w:asciiTheme="minorHAnsi" w:eastAsiaTheme="minorEastAsia" w:hAnsiTheme="minorHAnsi"/>
              <w:noProof w:val="0"/>
              <w:sz w:val="22"/>
              <w:szCs w:val="22"/>
              <w:lang w:val="nn-NO" w:eastAsia="nn-NO"/>
            </w:rPr>
          </w:pPr>
          <w:hyperlink w:anchor="_Toc128390843" w:history="1">
            <w:r w:rsidR="001565C8" w:rsidRPr="00B30B30">
              <w:rPr>
                <w:rStyle w:val="Hyperkopling"/>
                <w:noProof w:val="0"/>
                <w:lang w:val="nn-NO" w:eastAsia="nb-NO"/>
              </w:rPr>
              <w:t>1.2</w:t>
            </w:r>
            <w:r w:rsidR="001565C8" w:rsidRPr="00B30B30">
              <w:rPr>
                <w:rFonts w:asciiTheme="minorHAnsi" w:eastAsiaTheme="minorEastAsia" w:hAnsiTheme="minorHAnsi"/>
                <w:noProof w:val="0"/>
                <w:sz w:val="22"/>
                <w:szCs w:val="22"/>
                <w:lang w:val="nn-NO" w:eastAsia="nn-NO"/>
              </w:rPr>
              <w:tab/>
            </w:r>
            <w:r w:rsidR="001565C8" w:rsidRPr="00B30B30">
              <w:rPr>
                <w:rStyle w:val="Hyperkopling"/>
                <w:noProof w:val="0"/>
                <w:lang w:val="nn-NO" w:eastAsia="nb-NO"/>
              </w:rPr>
              <w:t>Fysisk aktivitet og overvekt/fedme</w:t>
            </w:r>
            <w:r w:rsidR="001565C8" w:rsidRPr="00B30B30">
              <w:rPr>
                <w:noProof w:val="0"/>
                <w:webHidden/>
                <w:lang w:val="nn-NO"/>
              </w:rPr>
              <w:tab/>
            </w:r>
            <w:r w:rsidR="001565C8" w:rsidRPr="00B30B30">
              <w:rPr>
                <w:noProof w:val="0"/>
                <w:webHidden/>
                <w:lang w:val="nn-NO"/>
              </w:rPr>
              <w:fldChar w:fldCharType="begin"/>
            </w:r>
            <w:r w:rsidR="001565C8" w:rsidRPr="00B30B30">
              <w:rPr>
                <w:noProof w:val="0"/>
                <w:webHidden/>
                <w:lang w:val="nn-NO"/>
              </w:rPr>
              <w:instrText xml:space="preserve"> PAGEREF _Toc128390843 \h </w:instrText>
            </w:r>
            <w:r w:rsidR="001565C8" w:rsidRPr="00B30B30">
              <w:rPr>
                <w:noProof w:val="0"/>
                <w:webHidden/>
                <w:lang w:val="nn-NO"/>
              </w:rPr>
            </w:r>
            <w:r w:rsidR="001565C8" w:rsidRPr="00B30B30">
              <w:rPr>
                <w:noProof w:val="0"/>
                <w:webHidden/>
                <w:lang w:val="nn-NO"/>
              </w:rPr>
              <w:fldChar w:fldCharType="separate"/>
            </w:r>
            <w:r w:rsidR="00623F45">
              <w:rPr>
                <w:webHidden/>
                <w:lang w:val="nn-NO"/>
              </w:rPr>
              <w:t>3</w:t>
            </w:r>
            <w:r w:rsidR="001565C8" w:rsidRPr="00B30B30">
              <w:rPr>
                <w:noProof w:val="0"/>
                <w:webHidden/>
                <w:lang w:val="nn-NO"/>
              </w:rPr>
              <w:fldChar w:fldCharType="end"/>
            </w:r>
          </w:hyperlink>
        </w:p>
        <w:p w14:paraId="69E73C91" w14:textId="5D8D4995" w:rsidR="001565C8" w:rsidRPr="00B30B30" w:rsidRDefault="00D21F3F">
          <w:pPr>
            <w:pStyle w:val="INNH2"/>
            <w:rPr>
              <w:rFonts w:asciiTheme="minorHAnsi" w:eastAsiaTheme="minorEastAsia" w:hAnsiTheme="minorHAnsi"/>
              <w:noProof w:val="0"/>
              <w:sz w:val="22"/>
              <w:szCs w:val="22"/>
              <w:lang w:val="nn-NO" w:eastAsia="nn-NO"/>
            </w:rPr>
          </w:pPr>
          <w:hyperlink w:anchor="_Toc128390844" w:history="1">
            <w:r w:rsidR="001565C8" w:rsidRPr="00B30B30">
              <w:rPr>
                <w:rStyle w:val="Hyperkopling"/>
                <w:noProof w:val="0"/>
                <w:lang w:val="nn-NO" w:eastAsia="nb-NO"/>
              </w:rPr>
              <w:t>1.3</w:t>
            </w:r>
            <w:r w:rsidR="001565C8" w:rsidRPr="00B30B30">
              <w:rPr>
                <w:rFonts w:asciiTheme="minorHAnsi" w:eastAsiaTheme="minorEastAsia" w:hAnsiTheme="minorHAnsi"/>
                <w:noProof w:val="0"/>
                <w:sz w:val="22"/>
                <w:szCs w:val="22"/>
                <w:lang w:val="nn-NO" w:eastAsia="nn-NO"/>
              </w:rPr>
              <w:tab/>
            </w:r>
            <w:r w:rsidR="001565C8" w:rsidRPr="00B30B30">
              <w:rPr>
                <w:rStyle w:val="Hyperkopling"/>
                <w:noProof w:val="0"/>
                <w:lang w:val="nn-NO" w:eastAsia="nb-NO"/>
              </w:rPr>
              <w:t>Psykisk helse</w:t>
            </w:r>
            <w:r w:rsidR="001565C8" w:rsidRPr="00B30B30">
              <w:rPr>
                <w:noProof w:val="0"/>
                <w:webHidden/>
                <w:lang w:val="nn-NO"/>
              </w:rPr>
              <w:tab/>
            </w:r>
            <w:r w:rsidR="001565C8" w:rsidRPr="00B30B30">
              <w:rPr>
                <w:noProof w:val="0"/>
                <w:webHidden/>
                <w:lang w:val="nn-NO"/>
              </w:rPr>
              <w:fldChar w:fldCharType="begin"/>
            </w:r>
            <w:r w:rsidR="001565C8" w:rsidRPr="00B30B30">
              <w:rPr>
                <w:noProof w:val="0"/>
                <w:webHidden/>
                <w:lang w:val="nn-NO"/>
              </w:rPr>
              <w:instrText xml:space="preserve"> PAGEREF _Toc128390844 \h </w:instrText>
            </w:r>
            <w:r w:rsidR="001565C8" w:rsidRPr="00B30B30">
              <w:rPr>
                <w:noProof w:val="0"/>
                <w:webHidden/>
                <w:lang w:val="nn-NO"/>
              </w:rPr>
            </w:r>
            <w:r w:rsidR="001565C8" w:rsidRPr="00B30B30">
              <w:rPr>
                <w:noProof w:val="0"/>
                <w:webHidden/>
                <w:lang w:val="nn-NO"/>
              </w:rPr>
              <w:fldChar w:fldCharType="separate"/>
            </w:r>
            <w:r w:rsidR="00623F45">
              <w:rPr>
                <w:webHidden/>
                <w:lang w:val="nn-NO"/>
              </w:rPr>
              <w:t>3</w:t>
            </w:r>
            <w:r w:rsidR="001565C8" w:rsidRPr="00B30B30">
              <w:rPr>
                <w:noProof w:val="0"/>
                <w:webHidden/>
                <w:lang w:val="nn-NO"/>
              </w:rPr>
              <w:fldChar w:fldCharType="end"/>
            </w:r>
          </w:hyperlink>
        </w:p>
        <w:p w14:paraId="670B7B30" w14:textId="6A499C74" w:rsidR="001565C8" w:rsidRPr="00B30B30" w:rsidRDefault="00D21F3F">
          <w:pPr>
            <w:pStyle w:val="INNH2"/>
            <w:rPr>
              <w:rFonts w:asciiTheme="minorHAnsi" w:eastAsiaTheme="minorEastAsia" w:hAnsiTheme="minorHAnsi"/>
              <w:noProof w:val="0"/>
              <w:sz w:val="22"/>
              <w:szCs w:val="22"/>
              <w:lang w:val="nn-NO" w:eastAsia="nn-NO"/>
            </w:rPr>
          </w:pPr>
          <w:hyperlink w:anchor="_Toc128390845" w:history="1">
            <w:r w:rsidR="001565C8" w:rsidRPr="00B30B30">
              <w:rPr>
                <w:rStyle w:val="Hyperkopling"/>
                <w:noProof w:val="0"/>
                <w:lang w:val="nn-NO" w:eastAsia="nb-NO"/>
              </w:rPr>
              <w:t>1.4</w:t>
            </w:r>
            <w:r w:rsidR="001565C8" w:rsidRPr="00B30B30">
              <w:rPr>
                <w:rFonts w:asciiTheme="minorHAnsi" w:eastAsiaTheme="minorEastAsia" w:hAnsiTheme="minorHAnsi"/>
                <w:noProof w:val="0"/>
                <w:sz w:val="22"/>
                <w:szCs w:val="22"/>
                <w:lang w:val="nn-NO" w:eastAsia="nn-NO"/>
              </w:rPr>
              <w:tab/>
            </w:r>
            <w:r w:rsidR="001565C8" w:rsidRPr="00B30B30">
              <w:rPr>
                <w:rStyle w:val="Hyperkopling"/>
                <w:noProof w:val="0"/>
                <w:lang w:val="nn-NO" w:eastAsia="nb-NO"/>
              </w:rPr>
              <w:t>Demografi</w:t>
            </w:r>
            <w:r w:rsidR="001565C8" w:rsidRPr="00B30B30">
              <w:rPr>
                <w:noProof w:val="0"/>
                <w:webHidden/>
                <w:lang w:val="nn-NO"/>
              </w:rPr>
              <w:tab/>
            </w:r>
            <w:r w:rsidR="001565C8" w:rsidRPr="00B30B30">
              <w:rPr>
                <w:noProof w:val="0"/>
                <w:webHidden/>
                <w:lang w:val="nn-NO"/>
              </w:rPr>
              <w:fldChar w:fldCharType="begin"/>
            </w:r>
            <w:r w:rsidR="001565C8" w:rsidRPr="00B30B30">
              <w:rPr>
                <w:noProof w:val="0"/>
                <w:webHidden/>
                <w:lang w:val="nn-NO"/>
              </w:rPr>
              <w:instrText xml:space="preserve"> PAGEREF _Toc128390845 \h </w:instrText>
            </w:r>
            <w:r w:rsidR="001565C8" w:rsidRPr="00B30B30">
              <w:rPr>
                <w:noProof w:val="0"/>
                <w:webHidden/>
                <w:lang w:val="nn-NO"/>
              </w:rPr>
            </w:r>
            <w:r w:rsidR="001565C8" w:rsidRPr="00B30B30">
              <w:rPr>
                <w:noProof w:val="0"/>
                <w:webHidden/>
                <w:lang w:val="nn-NO"/>
              </w:rPr>
              <w:fldChar w:fldCharType="separate"/>
            </w:r>
            <w:r w:rsidR="00623F45">
              <w:rPr>
                <w:webHidden/>
                <w:lang w:val="nn-NO"/>
              </w:rPr>
              <w:t>4</w:t>
            </w:r>
            <w:r w:rsidR="001565C8" w:rsidRPr="00B30B30">
              <w:rPr>
                <w:noProof w:val="0"/>
                <w:webHidden/>
                <w:lang w:val="nn-NO"/>
              </w:rPr>
              <w:fldChar w:fldCharType="end"/>
            </w:r>
          </w:hyperlink>
        </w:p>
        <w:p w14:paraId="3E81CB96" w14:textId="235D090C" w:rsidR="001565C8" w:rsidRPr="00B30B30" w:rsidRDefault="00D21F3F">
          <w:pPr>
            <w:pStyle w:val="INNH1"/>
            <w:rPr>
              <w:rFonts w:asciiTheme="minorHAnsi" w:eastAsiaTheme="minorEastAsia" w:hAnsiTheme="minorHAnsi"/>
              <w:lang w:val="nn-NO" w:eastAsia="nn-NO"/>
            </w:rPr>
          </w:pPr>
          <w:hyperlink w:anchor="_Toc128390846" w:history="1">
            <w:r w:rsidR="001565C8" w:rsidRPr="00B30B30">
              <w:rPr>
                <w:rStyle w:val="Hyperkopling"/>
                <w:lang w:val="nn-NO"/>
              </w:rPr>
              <w:t>2.</w:t>
            </w:r>
            <w:r w:rsidR="001565C8" w:rsidRPr="00B30B30">
              <w:rPr>
                <w:rFonts w:asciiTheme="minorHAnsi" w:eastAsiaTheme="minorEastAsia" w:hAnsiTheme="minorHAnsi"/>
                <w:lang w:val="nn-NO" w:eastAsia="nn-NO"/>
              </w:rPr>
              <w:tab/>
            </w:r>
            <w:r w:rsidR="001565C8" w:rsidRPr="00B30B30">
              <w:rPr>
                <w:rStyle w:val="Hyperkopling"/>
                <w:lang w:val="nn-NO"/>
              </w:rPr>
              <w:t>Folkehelsearbeidet må ha fokus på faktorar som bidreg til god helse</w:t>
            </w:r>
            <w:r w:rsidR="001565C8" w:rsidRPr="00B30B30">
              <w:rPr>
                <w:webHidden/>
                <w:lang w:val="nn-NO"/>
              </w:rPr>
              <w:tab/>
            </w:r>
            <w:r w:rsidR="001565C8" w:rsidRPr="00B30B30">
              <w:rPr>
                <w:webHidden/>
                <w:lang w:val="nn-NO"/>
              </w:rPr>
              <w:fldChar w:fldCharType="begin"/>
            </w:r>
            <w:r w:rsidR="001565C8" w:rsidRPr="00B30B30">
              <w:rPr>
                <w:webHidden/>
                <w:lang w:val="nn-NO"/>
              </w:rPr>
              <w:instrText xml:space="preserve"> PAGEREF _Toc128390846 \h </w:instrText>
            </w:r>
            <w:r w:rsidR="001565C8" w:rsidRPr="00B30B30">
              <w:rPr>
                <w:webHidden/>
                <w:lang w:val="nn-NO"/>
              </w:rPr>
            </w:r>
            <w:r w:rsidR="001565C8" w:rsidRPr="00B30B30">
              <w:rPr>
                <w:webHidden/>
                <w:lang w:val="nn-NO"/>
              </w:rPr>
              <w:fldChar w:fldCharType="separate"/>
            </w:r>
            <w:r w:rsidR="00623F45">
              <w:rPr>
                <w:noProof/>
                <w:webHidden/>
                <w:lang w:val="nn-NO"/>
              </w:rPr>
              <w:t>5</w:t>
            </w:r>
            <w:r w:rsidR="001565C8" w:rsidRPr="00B30B30">
              <w:rPr>
                <w:webHidden/>
                <w:lang w:val="nn-NO"/>
              </w:rPr>
              <w:fldChar w:fldCharType="end"/>
            </w:r>
          </w:hyperlink>
        </w:p>
        <w:p w14:paraId="146C0998" w14:textId="411E95DD" w:rsidR="001565C8" w:rsidRPr="00B30B30" w:rsidRDefault="00D21F3F">
          <w:pPr>
            <w:pStyle w:val="INNH1"/>
            <w:rPr>
              <w:rFonts w:asciiTheme="minorHAnsi" w:eastAsiaTheme="minorEastAsia" w:hAnsiTheme="minorHAnsi"/>
              <w:lang w:val="nn-NO" w:eastAsia="nn-NO"/>
            </w:rPr>
          </w:pPr>
          <w:hyperlink w:anchor="_Toc128390847" w:history="1">
            <w:r w:rsidR="001565C8" w:rsidRPr="00B30B30">
              <w:rPr>
                <w:rStyle w:val="Hyperkopling"/>
                <w:lang w:val="nn-NO"/>
              </w:rPr>
              <w:t>3.</w:t>
            </w:r>
            <w:r w:rsidR="001565C8" w:rsidRPr="00B30B30">
              <w:rPr>
                <w:rFonts w:asciiTheme="minorHAnsi" w:eastAsiaTheme="minorEastAsia" w:hAnsiTheme="minorHAnsi"/>
                <w:lang w:val="nn-NO" w:eastAsia="nn-NO"/>
              </w:rPr>
              <w:tab/>
            </w:r>
            <w:r w:rsidR="001565C8" w:rsidRPr="00B30B30">
              <w:rPr>
                <w:rStyle w:val="Hyperkopling"/>
                <w:lang w:val="nn-NO"/>
              </w:rPr>
              <w:t>Befolkningssamansetnad</w:t>
            </w:r>
            <w:r w:rsidR="001565C8" w:rsidRPr="00B30B30">
              <w:rPr>
                <w:webHidden/>
                <w:lang w:val="nn-NO"/>
              </w:rPr>
              <w:tab/>
            </w:r>
            <w:r w:rsidR="001565C8" w:rsidRPr="00B30B30">
              <w:rPr>
                <w:webHidden/>
                <w:lang w:val="nn-NO"/>
              </w:rPr>
              <w:fldChar w:fldCharType="begin"/>
            </w:r>
            <w:r w:rsidR="001565C8" w:rsidRPr="00B30B30">
              <w:rPr>
                <w:webHidden/>
                <w:lang w:val="nn-NO"/>
              </w:rPr>
              <w:instrText xml:space="preserve"> PAGEREF _Toc128390847 \h </w:instrText>
            </w:r>
            <w:r w:rsidR="001565C8" w:rsidRPr="00B30B30">
              <w:rPr>
                <w:webHidden/>
                <w:lang w:val="nn-NO"/>
              </w:rPr>
            </w:r>
            <w:r w:rsidR="001565C8" w:rsidRPr="00B30B30">
              <w:rPr>
                <w:webHidden/>
                <w:lang w:val="nn-NO"/>
              </w:rPr>
              <w:fldChar w:fldCharType="separate"/>
            </w:r>
            <w:r w:rsidR="00623F45">
              <w:rPr>
                <w:noProof/>
                <w:webHidden/>
                <w:lang w:val="nn-NO"/>
              </w:rPr>
              <w:t>6</w:t>
            </w:r>
            <w:r w:rsidR="001565C8" w:rsidRPr="00B30B30">
              <w:rPr>
                <w:webHidden/>
                <w:lang w:val="nn-NO"/>
              </w:rPr>
              <w:fldChar w:fldCharType="end"/>
            </w:r>
          </w:hyperlink>
        </w:p>
        <w:p w14:paraId="0FB8C65E" w14:textId="2BDE0637" w:rsidR="001565C8" w:rsidRPr="00B30B30" w:rsidRDefault="00D21F3F">
          <w:pPr>
            <w:pStyle w:val="INNH2"/>
            <w:rPr>
              <w:rFonts w:asciiTheme="minorHAnsi" w:eastAsiaTheme="minorEastAsia" w:hAnsiTheme="minorHAnsi"/>
              <w:noProof w:val="0"/>
              <w:sz w:val="22"/>
              <w:szCs w:val="22"/>
              <w:lang w:val="nn-NO" w:eastAsia="nn-NO"/>
            </w:rPr>
          </w:pPr>
          <w:hyperlink w:anchor="_Toc128390848" w:history="1">
            <w:r w:rsidR="001565C8" w:rsidRPr="00B30B30">
              <w:rPr>
                <w:rStyle w:val="Hyperkopling"/>
                <w:noProof w:val="0"/>
                <w:lang w:val="nn-NO"/>
              </w:rPr>
              <w:t>3.1</w:t>
            </w:r>
            <w:r w:rsidR="001565C8" w:rsidRPr="00B30B30">
              <w:rPr>
                <w:rFonts w:asciiTheme="minorHAnsi" w:eastAsiaTheme="minorEastAsia" w:hAnsiTheme="minorHAnsi"/>
                <w:noProof w:val="0"/>
                <w:sz w:val="22"/>
                <w:szCs w:val="22"/>
                <w:lang w:val="nn-NO" w:eastAsia="nn-NO"/>
              </w:rPr>
              <w:tab/>
            </w:r>
            <w:r w:rsidR="001565C8" w:rsidRPr="00B30B30">
              <w:rPr>
                <w:rStyle w:val="Hyperkopling"/>
                <w:noProof w:val="0"/>
                <w:lang w:val="nn-NO"/>
              </w:rPr>
              <w:t>Folketal og alderssamansetting</w:t>
            </w:r>
            <w:r w:rsidR="001565C8" w:rsidRPr="00B30B30">
              <w:rPr>
                <w:noProof w:val="0"/>
                <w:webHidden/>
                <w:lang w:val="nn-NO"/>
              </w:rPr>
              <w:tab/>
            </w:r>
            <w:r w:rsidR="001565C8" w:rsidRPr="00B30B30">
              <w:rPr>
                <w:noProof w:val="0"/>
                <w:webHidden/>
                <w:lang w:val="nn-NO"/>
              </w:rPr>
              <w:fldChar w:fldCharType="begin"/>
            </w:r>
            <w:r w:rsidR="001565C8" w:rsidRPr="00B30B30">
              <w:rPr>
                <w:noProof w:val="0"/>
                <w:webHidden/>
                <w:lang w:val="nn-NO"/>
              </w:rPr>
              <w:instrText xml:space="preserve"> PAGEREF _Toc128390848 \h </w:instrText>
            </w:r>
            <w:r w:rsidR="001565C8" w:rsidRPr="00B30B30">
              <w:rPr>
                <w:noProof w:val="0"/>
                <w:webHidden/>
                <w:lang w:val="nn-NO"/>
              </w:rPr>
            </w:r>
            <w:r w:rsidR="001565C8" w:rsidRPr="00B30B30">
              <w:rPr>
                <w:noProof w:val="0"/>
                <w:webHidden/>
                <w:lang w:val="nn-NO"/>
              </w:rPr>
              <w:fldChar w:fldCharType="separate"/>
            </w:r>
            <w:r w:rsidR="00623F45">
              <w:rPr>
                <w:webHidden/>
                <w:lang w:val="nn-NO"/>
              </w:rPr>
              <w:t>6</w:t>
            </w:r>
            <w:r w:rsidR="001565C8" w:rsidRPr="00B30B30">
              <w:rPr>
                <w:noProof w:val="0"/>
                <w:webHidden/>
                <w:lang w:val="nn-NO"/>
              </w:rPr>
              <w:fldChar w:fldCharType="end"/>
            </w:r>
          </w:hyperlink>
        </w:p>
        <w:p w14:paraId="3E9EB5D4" w14:textId="664E79FF" w:rsidR="001565C8" w:rsidRPr="00B30B30" w:rsidRDefault="00D21F3F">
          <w:pPr>
            <w:pStyle w:val="INNH2"/>
            <w:rPr>
              <w:rFonts w:asciiTheme="minorHAnsi" w:eastAsiaTheme="minorEastAsia" w:hAnsiTheme="minorHAnsi"/>
              <w:noProof w:val="0"/>
              <w:sz w:val="22"/>
              <w:szCs w:val="22"/>
              <w:lang w:val="nn-NO" w:eastAsia="nn-NO"/>
            </w:rPr>
          </w:pPr>
          <w:hyperlink w:anchor="_Toc128390849" w:history="1">
            <w:r w:rsidR="001565C8" w:rsidRPr="00B30B30">
              <w:rPr>
                <w:rStyle w:val="Hyperkopling"/>
                <w:noProof w:val="0"/>
                <w:lang w:val="nn-NO"/>
              </w:rPr>
              <w:t>3.2</w:t>
            </w:r>
            <w:r w:rsidR="001565C8" w:rsidRPr="00B30B30">
              <w:rPr>
                <w:rFonts w:asciiTheme="minorHAnsi" w:eastAsiaTheme="minorEastAsia" w:hAnsiTheme="minorHAnsi"/>
                <w:noProof w:val="0"/>
                <w:sz w:val="22"/>
                <w:szCs w:val="22"/>
                <w:lang w:val="nn-NO" w:eastAsia="nn-NO"/>
              </w:rPr>
              <w:tab/>
            </w:r>
            <w:r w:rsidR="001565C8" w:rsidRPr="00B30B30">
              <w:rPr>
                <w:rStyle w:val="Hyperkopling"/>
                <w:noProof w:val="0"/>
                <w:lang w:val="nn-NO"/>
              </w:rPr>
              <w:t>Demografi</w:t>
            </w:r>
            <w:r w:rsidR="001565C8" w:rsidRPr="00B30B30">
              <w:rPr>
                <w:noProof w:val="0"/>
                <w:webHidden/>
                <w:lang w:val="nn-NO"/>
              </w:rPr>
              <w:tab/>
            </w:r>
            <w:r w:rsidR="001565C8" w:rsidRPr="00B30B30">
              <w:rPr>
                <w:noProof w:val="0"/>
                <w:webHidden/>
                <w:lang w:val="nn-NO"/>
              </w:rPr>
              <w:fldChar w:fldCharType="begin"/>
            </w:r>
            <w:r w:rsidR="001565C8" w:rsidRPr="00B30B30">
              <w:rPr>
                <w:noProof w:val="0"/>
                <w:webHidden/>
                <w:lang w:val="nn-NO"/>
              </w:rPr>
              <w:instrText xml:space="preserve"> PAGEREF _Toc128390849 \h </w:instrText>
            </w:r>
            <w:r w:rsidR="001565C8" w:rsidRPr="00B30B30">
              <w:rPr>
                <w:noProof w:val="0"/>
                <w:webHidden/>
                <w:lang w:val="nn-NO"/>
              </w:rPr>
            </w:r>
            <w:r w:rsidR="001565C8" w:rsidRPr="00B30B30">
              <w:rPr>
                <w:noProof w:val="0"/>
                <w:webHidden/>
                <w:lang w:val="nn-NO"/>
              </w:rPr>
              <w:fldChar w:fldCharType="separate"/>
            </w:r>
            <w:r w:rsidR="00623F45">
              <w:rPr>
                <w:webHidden/>
                <w:lang w:val="nn-NO"/>
              </w:rPr>
              <w:t>6</w:t>
            </w:r>
            <w:r w:rsidR="001565C8" w:rsidRPr="00B30B30">
              <w:rPr>
                <w:noProof w:val="0"/>
                <w:webHidden/>
                <w:lang w:val="nn-NO"/>
              </w:rPr>
              <w:fldChar w:fldCharType="end"/>
            </w:r>
          </w:hyperlink>
        </w:p>
        <w:p w14:paraId="69B249E6" w14:textId="1F7037C8" w:rsidR="001565C8" w:rsidRPr="00B30B30" w:rsidRDefault="00D21F3F">
          <w:pPr>
            <w:pStyle w:val="INNH2"/>
            <w:rPr>
              <w:rFonts w:asciiTheme="minorHAnsi" w:eastAsiaTheme="minorEastAsia" w:hAnsiTheme="minorHAnsi"/>
              <w:noProof w:val="0"/>
              <w:sz w:val="22"/>
              <w:szCs w:val="22"/>
              <w:lang w:val="nn-NO" w:eastAsia="nn-NO"/>
            </w:rPr>
          </w:pPr>
          <w:hyperlink w:anchor="_Toc128390850" w:history="1">
            <w:r w:rsidR="001565C8" w:rsidRPr="00B30B30">
              <w:rPr>
                <w:rStyle w:val="Hyperkopling"/>
                <w:noProof w:val="0"/>
                <w:lang w:val="nn-NO"/>
              </w:rPr>
              <w:t>3.3</w:t>
            </w:r>
            <w:r w:rsidR="001565C8" w:rsidRPr="00B30B30">
              <w:rPr>
                <w:rFonts w:asciiTheme="minorHAnsi" w:eastAsiaTheme="minorEastAsia" w:hAnsiTheme="minorHAnsi"/>
                <w:noProof w:val="0"/>
                <w:sz w:val="22"/>
                <w:szCs w:val="22"/>
                <w:lang w:val="nn-NO" w:eastAsia="nn-NO"/>
              </w:rPr>
              <w:tab/>
            </w:r>
            <w:r w:rsidR="001565C8" w:rsidRPr="00B30B30">
              <w:rPr>
                <w:rStyle w:val="Hyperkopling"/>
                <w:noProof w:val="0"/>
                <w:lang w:val="nn-NO"/>
              </w:rPr>
              <w:t>Folketalsframskrivingar</w:t>
            </w:r>
            <w:r w:rsidR="001565C8" w:rsidRPr="00B30B30">
              <w:rPr>
                <w:noProof w:val="0"/>
                <w:webHidden/>
                <w:lang w:val="nn-NO"/>
              </w:rPr>
              <w:tab/>
            </w:r>
            <w:r w:rsidR="001565C8" w:rsidRPr="00B30B30">
              <w:rPr>
                <w:noProof w:val="0"/>
                <w:webHidden/>
                <w:lang w:val="nn-NO"/>
              </w:rPr>
              <w:fldChar w:fldCharType="begin"/>
            </w:r>
            <w:r w:rsidR="001565C8" w:rsidRPr="00B30B30">
              <w:rPr>
                <w:noProof w:val="0"/>
                <w:webHidden/>
                <w:lang w:val="nn-NO"/>
              </w:rPr>
              <w:instrText xml:space="preserve"> PAGEREF _Toc128390850 \h </w:instrText>
            </w:r>
            <w:r w:rsidR="001565C8" w:rsidRPr="00B30B30">
              <w:rPr>
                <w:noProof w:val="0"/>
                <w:webHidden/>
                <w:lang w:val="nn-NO"/>
              </w:rPr>
            </w:r>
            <w:r w:rsidR="001565C8" w:rsidRPr="00B30B30">
              <w:rPr>
                <w:noProof w:val="0"/>
                <w:webHidden/>
                <w:lang w:val="nn-NO"/>
              </w:rPr>
              <w:fldChar w:fldCharType="separate"/>
            </w:r>
            <w:r w:rsidR="00623F45">
              <w:rPr>
                <w:webHidden/>
                <w:lang w:val="nn-NO"/>
              </w:rPr>
              <w:t>7</w:t>
            </w:r>
            <w:r w:rsidR="001565C8" w:rsidRPr="00B30B30">
              <w:rPr>
                <w:noProof w:val="0"/>
                <w:webHidden/>
                <w:lang w:val="nn-NO"/>
              </w:rPr>
              <w:fldChar w:fldCharType="end"/>
            </w:r>
          </w:hyperlink>
        </w:p>
        <w:p w14:paraId="77C9EC1F" w14:textId="626B7705" w:rsidR="001565C8" w:rsidRPr="00B30B30" w:rsidRDefault="00D21F3F">
          <w:pPr>
            <w:pStyle w:val="INNH2"/>
            <w:rPr>
              <w:rFonts w:asciiTheme="minorHAnsi" w:eastAsiaTheme="minorEastAsia" w:hAnsiTheme="minorHAnsi"/>
              <w:noProof w:val="0"/>
              <w:sz w:val="22"/>
              <w:szCs w:val="22"/>
              <w:lang w:val="nn-NO" w:eastAsia="nn-NO"/>
            </w:rPr>
          </w:pPr>
          <w:hyperlink w:anchor="_Toc128390851" w:history="1">
            <w:r w:rsidR="001565C8" w:rsidRPr="00B30B30">
              <w:rPr>
                <w:rStyle w:val="Hyperkopling"/>
                <w:noProof w:val="0"/>
                <w:lang w:val="nn-NO"/>
              </w:rPr>
              <w:t>3.4</w:t>
            </w:r>
            <w:r w:rsidR="001565C8" w:rsidRPr="00B30B30">
              <w:rPr>
                <w:rFonts w:asciiTheme="minorHAnsi" w:eastAsiaTheme="minorEastAsia" w:hAnsiTheme="minorHAnsi"/>
                <w:noProof w:val="0"/>
                <w:sz w:val="22"/>
                <w:szCs w:val="22"/>
                <w:lang w:val="nn-NO" w:eastAsia="nn-NO"/>
              </w:rPr>
              <w:tab/>
            </w:r>
            <w:r w:rsidR="001565C8" w:rsidRPr="00B30B30">
              <w:rPr>
                <w:rStyle w:val="Hyperkopling"/>
                <w:noProof w:val="0"/>
                <w:lang w:val="nn-NO"/>
              </w:rPr>
              <w:t>Innvandrarbefolkning</w:t>
            </w:r>
            <w:r w:rsidR="001565C8" w:rsidRPr="00B30B30">
              <w:rPr>
                <w:noProof w:val="0"/>
                <w:webHidden/>
                <w:lang w:val="nn-NO"/>
              </w:rPr>
              <w:tab/>
            </w:r>
            <w:r w:rsidR="001565C8" w:rsidRPr="00B30B30">
              <w:rPr>
                <w:noProof w:val="0"/>
                <w:webHidden/>
                <w:lang w:val="nn-NO"/>
              </w:rPr>
              <w:fldChar w:fldCharType="begin"/>
            </w:r>
            <w:r w:rsidR="001565C8" w:rsidRPr="00B30B30">
              <w:rPr>
                <w:noProof w:val="0"/>
                <w:webHidden/>
                <w:lang w:val="nn-NO"/>
              </w:rPr>
              <w:instrText xml:space="preserve"> PAGEREF _Toc128390851 \h </w:instrText>
            </w:r>
            <w:r w:rsidR="001565C8" w:rsidRPr="00B30B30">
              <w:rPr>
                <w:noProof w:val="0"/>
                <w:webHidden/>
                <w:lang w:val="nn-NO"/>
              </w:rPr>
            </w:r>
            <w:r w:rsidR="001565C8" w:rsidRPr="00B30B30">
              <w:rPr>
                <w:noProof w:val="0"/>
                <w:webHidden/>
                <w:lang w:val="nn-NO"/>
              </w:rPr>
              <w:fldChar w:fldCharType="separate"/>
            </w:r>
            <w:r w:rsidR="00623F45">
              <w:rPr>
                <w:webHidden/>
                <w:lang w:val="nn-NO"/>
              </w:rPr>
              <w:t>7</w:t>
            </w:r>
            <w:r w:rsidR="001565C8" w:rsidRPr="00B30B30">
              <w:rPr>
                <w:noProof w:val="0"/>
                <w:webHidden/>
                <w:lang w:val="nn-NO"/>
              </w:rPr>
              <w:fldChar w:fldCharType="end"/>
            </w:r>
          </w:hyperlink>
        </w:p>
        <w:p w14:paraId="18744CDD" w14:textId="5A69BE4E" w:rsidR="001565C8" w:rsidRPr="00B30B30" w:rsidRDefault="00D21F3F">
          <w:pPr>
            <w:pStyle w:val="INNH1"/>
            <w:rPr>
              <w:rFonts w:asciiTheme="minorHAnsi" w:eastAsiaTheme="minorEastAsia" w:hAnsiTheme="minorHAnsi"/>
              <w:lang w:val="nn-NO" w:eastAsia="nn-NO"/>
            </w:rPr>
          </w:pPr>
          <w:hyperlink w:anchor="_Toc128390852" w:history="1">
            <w:r w:rsidR="001565C8" w:rsidRPr="00B30B30">
              <w:rPr>
                <w:rStyle w:val="Hyperkopling"/>
                <w:lang w:val="nn-NO"/>
              </w:rPr>
              <w:t>4.</w:t>
            </w:r>
            <w:r w:rsidR="001565C8" w:rsidRPr="00B30B30">
              <w:rPr>
                <w:rFonts w:asciiTheme="minorHAnsi" w:eastAsiaTheme="minorEastAsia" w:hAnsiTheme="minorHAnsi"/>
                <w:lang w:val="nn-NO" w:eastAsia="nn-NO"/>
              </w:rPr>
              <w:tab/>
            </w:r>
            <w:r w:rsidR="001565C8" w:rsidRPr="00B30B30">
              <w:rPr>
                <w:rStyle w:val="Hyperkopling"/>
                <w:lang w:val="nn-NO"/>
              </w:rPr>
              <w:t>Oppvekst- og levekår</w:t>
            </w:r>
            <w:r w:rsidR="001565C8" w:rsidRPr="00B30B30">
              <w:rPr>
                <w:webHidden/>
                <w:lang w:val="nn-NO"/>
              </w:rPr>
              <w:tab/>
            </w:r>
            <w:r w:rsidR="001565C8" w:rsidRPr="00B30B30">
              <w:rPr>
                <w:webHidden/>
                <w:lang w:val="nn-NO"/>
              </w:rPr>
              <w:fldChar w:fldCharType="begin"/>
            </w:r>
            <w:r w:rsidR="001565C8" w:rsidRPr="00B30B30">
              <w:rPr>
                <w:webHidden/>
                <w:lang w:val="nn-NO"/>
              </w:rPr>
              <w:instrText xml:space="preserve"> PAGEREF _Toc128390852 \h </w:instrText>
            </w:r>
            <w:r w:rsidR="001565C8" w:rsidRPr="00B30B30">
              <w:rPr>
                <w:webHidden/>
                <w:lang w:val="nn-NO"/>
              </w:rPr>
            </w:r>
            <w:r w:rsidR="001565C8" w:rsidRPr="00B30B30">
              <w:rPr>
                <w:webHidden/>
                <w:lang w:val="nn-NO"/>
              </w:rPr>
              <w:fldChar w:fldCharType="separate"/>
            </w:r>
            <w:r w:rsidR="00623F45">
              <w:rPr>
                <w:noProof/>
                <w:webHidden/>
                <w:lang w:val="nn-NO"/>
              </w:rPr>
              <w:t>8</w:t>
            </w:r>
            <w:r w:rsidR="001565C8" w:rsidRPr="00B30B30">
              <w:rPr>
                <w:webHidden/>
                <w:lang w:val="nn-NO"/>
              </w:rPr>
              <w:fldChar w:fldCharType="end"/>
            </w:r>
          </w:hyperlink>
        </w:p>
        <w:p w14:paraId="40B56778" w14:textId="69B449C6" w:rsidR="001565C8" w:rsidRPr="00B30B30" w:rsidRDefault="00D21F3F">
          <w:pPr>
            <w:pStyle w:val="INNH2"/>
            <w:rPr>
              <w:rFonts w:asciiTheme="minorHAnsi" w:eastAsiaTheme="minorEastAsia" w:hAnsiTheme="minorHAnsi"/>
              <w:noProof w:val="0"/>
              <w:sz w:val="22"/>
              <w:szCs w:val="22"/>
              <w:lang w:val="nn-NO" w:eastAsia="nn-NO"/>
            </w:rPr>
          </w:pPr>
          <w:hyperlink w:anchor="_Toc128390853" w:history="1">
            <w:r w:rsidR="001565C8" w:rsidRPr="00B30B30">
              <w:rPr>
                <w:rStyle w:val="Hyperkopling"/>
                <w:noProof w:val="0"/>
                <w:lang w:val="nn-NO"/>
              </w:rPr>
              <w:t>4.1</w:t>
            </w:r>
            <w:r w:rsidR="001565C8" w:rsidRPr="00B30B30">
              <w:rPr>
                <w:rFonts w:asciiTheme="minorHAnsi" w:eastAsiaTheme="minorEastAsia" w:hAnsiTheme="minorHAnsi"/>
                <w:noProof w:val="0"/>
                <w:sz w:val="22"/>
                <w:szCs w:val="22"/>
                <w:lang w:val="nn-NO" w:eastAsia="nn-NO"/>
              </w:rPr>
              <w:tab/>
            </w:r>
            <w:r w:rsidR="001565C8" w:rsidRPr="00B30B30">
              <w:rPr>
                <w:rStyle w:val="Hyperkopling"/>
                <w:noProof w:val="0"/>
                <w:lang w:val="nn-NO"/>
              </w:rPr>
              <w:t>Utdanningsnivå</w:t>
            </w:r>
            <w:r w:rsidR="001565C8" w:rsidRPr="00B30B30">
              <w:rPr>
                <w:noProof w:val="0"/>
                <w:webHidden/>
                <w:lang w:val="nn-NO"/>
              </w:rPr>
              <w:tab/>
            </w:r>
            <w:r w:rsidR="001565C8" w:rsidRPr="00B30B30">
              <w:rPr>
                <w:noProof w:val="0"/>
                <w:webHidden/>
                <w:lang w:val="nn-NO"/>
              </w:rPr>
              <w:fldChar w:fldCharType="begin"/>
            </w:r>
            <w:r w:rsidR="001565C8" w:rsidRPr="00B30B30">
              <w:rPr>
                <w:noProof w:val="0"/>
                <w:webHidden/>
                <w:lang w:val="nn-NO"/>
              </w:rPr>
              <w:instrText xml:space="preserve"> PAGEREF _Toc128390853 \h </w:instrText>
            </w:r>
            <w:r w:rsidR="001565C8" w:rsidRPr="00B30B30">
              <w:rPr>
                <w:noProof w:val="0"/>
                <w:webHidden/>
                <w:lang w:val="nn-NO"/>
              </w:rPr>
            </w:r>
            <w:r w:rsidR="001565C8" w:rsidRPr="00B30B30">
              <w:rPr>
                <w:noProof w:val="0"/>
                <w:webHidden/>
                <w:lang w:val="nn-NO"/>
              </w:rPr>
              <w:fldChar w:fldCharType="separate"/>
            </w:r>
            <w:r w:rsidR="00623F45">
              <w:rPr>
                <w:webHidden/>
                <w:lang w:val="nn-NO"/>
              </w:rPr>
              <w:t>8</w:t>
            </w:r>
            <w:r w:rsidR="001565C8" w:rsidRPr="00B30B30">
              <w:rPr>
                <w:noProof w:val="0"/>
                <w:webHidden/>
                <w:lang w:val="nn-NO"/>
              </w:rPr>
              <w:fldChar w:fldCharType="end"/>
            </w:r>
          </w:hyperlink>
        </w:p>
        <w:p w14:paraId="0A4F2E61" w14:textId="5BBE175A" w:rsidR="001565C8" w:rsidRPr="00B30B30" w:rsidRDefault="00D21F3F">
          <w:pPr>
            <w:pStyle w:val="INNH2"/>
            <w:rPr>
              <w:rFonts w:asciiTheme="minorHAnsi" w:eastAsiaTheme="minorEastAsia" w:hAnsiTheme="minorHAnsi"/>
              <w:noProof w:val="0"/>
              <w:sz w:val="22"/>
              <w:szCs w:val="22"/>
              <w:lang w:val="nn-NO" w:eastAsia="nn-NO"/>
            </w:rPr>
          </w:pPr>
          <w:hyperlink w:anchor="_Toc128390854" w:history="1">
            <w:r w:rsidR="001565C8" w:rsidRPr="00B30B30">
              <w:rPr>
                <w:rStyle w:val="Hyperkopling"/>
                <w:noProof w:val="0"/>
                <w:lang w:val="nn-NO"/>
              </w:rPr>
              <w:t>4.2</w:t>
            </w:r>
            <w:r w:rsidR="001565C8" w:rsidRPr="00B30B30">
              <w:rPr>
                <w:rFonts w:asciiTheme="minorHAnsi" w:eastAsiaTheme="minorEastAsia" w:hAnsiTheme="minorHAnsi"/>
                <w:noProof w:val="0"/>
                <w:sz w:val="22"/>
                <w:szCs w:val="22"/>
                <w:lang w:val="nn-NO" w:eastAsia="nn-NO"/>
              </w:rPr>
              <w:tab/>
            </w:r>
            <w:r w:rsidR="001565C8" w:rsidRPr="00B30B30">
              <w:rPr>
                <w:rStyle w:val="Hyperkopling"/>
                <w:noProof w:val="0"/>
                <w:lang w:val="nn-NO"/>
              </w:rPr>
              <w:t>Leseferdigheit</w:t>
            </w:r>
            <w:r w:rsidR="001565C8" w:rsidRPr="00B30B30">
              <w:rPr>
                <w:noProof w:val="0"/>
                <w:webHidden/>
                <w:lang w:val="nn-NO"/>
              </w:rPr>
              <w:tab/>
            </w:r>
            <w:r w:rsidR="001565C8" w:rsidRPr="00B30B30">
              <w:rPr>
                <w:noProof w:val="0"/>
                <w:webHidden/>
                <w:lang w:val="nn-NO"/>
              </w:rPr>
              <w:fldChar w:fldCharType="begin"/>
            </w:r>
            <w:r w:rsidR="001565C8" w:rsidRPr="00B30B30">
              <w:rPr>
                <w:noProof w:val="0"/>
                <w:webHidden/>
                <w:lang w:val="nn-NO"/>
              </w:rPr>
              <w:instrText xml:space="preserve"> PAGEREF _Toc128390854 \h </w:instrText>
            </w:r>
            <w:r w:rsidR="001565C8" w:rsidRPr="00B30B30">
              <w:rPr>
                <w:noProof w:val="0"/>
                <w:webHidden/>
                <w:lang w:val="nn-NO"/>
              </w:rPr>
            </w:r>
            <w:r w:rsidR="001565C8" w:rsidRPr="00B30B30">
              <w:rPr>
                <w:noProof w:val="0"/>
                <w:webHidden/>
                <w:lang w:val="nn-NO"/>
              </w:rPr>
              <w:fldChar w:fldCharType="separate"/>
            </w:r>
            <w:r w:rsidR="00623F45">
              <w:rPr>
                <w:webHidden/>
                <w:lang w:val="nn-NO"/>
              </w:rPr>
              <w:t>9</w:t>
            </w:r>
            <w:r w:rsidR="001565C8" w:rsidRPr="00B30B30">
              <w:rPr>
                <w:noProof w:val="0"/>
                <w:webHidden/>
                <w:lang w:val="nn-NO"/>
              </w:rPr>
              <w:fldChar w:fldCharType="end"/>
            </w:r>
          </w:hyperlink>
        </w:p>
        <w:p w14:paraId="1AB2F32B" w14:textId="698B6E92" w:rsidR="001565C8" w:rsidRPr="00B30B30" w:rsidRDefault="00D21F3F">
          <w:pPr>
            <w:pStyle w:val="INNH2"/>
            <w:rPr>
              <w:rFonts w:asciiTheme="minorHAnsi" w:eastAsiaTheme="minorEastAsia" w:hAnsiTheme="minorHAnsi"/>
              <w:noProof w:val="0"/>
              <w:sz w:val="22"/>
              <w:szCs w:val="22"/>
              <w:lang w:val="nn-NO" w:eastAsia="nn-NO"/>
            </w:rPr>
          </w:pPr>
          <w:hyperlink w:anchor="_Toc128390855" w:history="1">
            <w:r w:rsidR="001565C8" w:rsidRPr="00B30B30">
              <w:rPr>
                <w:rStyle w:val="Hyperkopling"/>
                <w:noProof w:val="0"/>
                <w:lang w:val="nn-NO"/>
              </w:rPr>
              <w:t>4.3</w:t>
            </w:r>
            <w:r w:rsidR="001565C8" w:rsidRPr="00B30B30">
              <w:rPr>
                <w:rFonts w:asciiTheme="minorHAnsi" w:eastAsiaTheme="minorEastAsia" w:hAnsiTheme="minorHAnsi"/>
                <w:noProof w:val="0"/>
                <w:sz w:val="22"/>
                <w:szCs w:val="22"/>
                <w:lang w:val="nn-NO" w:eastAsia="nn-NO"/>
              </w:rPr>
              <w:tab/>
            </w:r>
            <w:r w:rsidR="001565C8" w:rsidRPr="00B30B30">
              <w:rPr>
                <w:rStyle w:val="Hyperkopling"/>
                <w:noProof w:val="0"/>
                <w:lang w:val="nn-NO"/>
              </w:rPr>
              <w:t>Låginntekt hushaldning</w:t>
            </w:r>
            <w:r w:rsidR="001565C8" w:rsidRPr="00B30B30">
              <w:rPr>
                <w:noProof w:val="0"/>
                <w:webHidden/>
                <w:lang w:val="nn-NO"/>
              </w:rPr>
              <w:tab/>
            </w:r>
            <w:r w:rsidR="001565C8" w:rsidRPr="00B30B30">
              <w:rPr>
                <w:noProof w:val="0"/>
                <w:webHidden/>
                <w:lang w:val="nn-NO"/>
              </w:rPr>
              <w:fldChar w:fldCharType="begin"/>
            </w:r>
            <w:r w:rsidR="001565C8" w:rsidRPr="00B30B30">
              <w:rPr>
                <w:noProof w:val="0"/>
                <w:webHidden/>
                <w:lang w:val="nn-NO"/>
              </w:rPr>
              <w:instrText xml:space="preserve"> PAGEREF _Toc128390855 \h </w:instrText>
            </w:r>
            <w:r w:rsidR="001565C8" w:rsidRPr="00B30B30">
              <w:rPr>
                <w:noProof w:val="0"/>
                <w:webHidden/>
                <w:lang w:val="nn-NO"/>
              </w:rPr>
            </w:r>
            <w:r w:rsidR="001565C8" w:rsidRPr="00B30B30">
              <w:rPr>
                <w:noProof w:val="0"/>
                <w:webHidden/>
                <w:lang w:val="nn-NO"/>
              </w:rPr>
              <w:fldChar w:fldCharType="separate"/>
            </w:r>
            <w:r w:rsidR="00623F45">
              <w:rPr>
                <w:webHidden/>
                <w:lang w:val="nn-NO"/>
              </w:rPr>
              <w:t>9</w:t>
            </w:r>
            <w:r w:rsidR="001565C8" w:rsidRPr="00B30B30">
              <w:rPr>
                <w:noProof w:val="0"/>
                <w:webHidden/>
                <w:lang w:val="nn-NO"/>
              </w:rPr>
              <w:fldChar w:fldCharType="end"/>
            </w:r>
          </w:hyperlink>
        </w:p>
        <w:p w14:paraId="5E276760" w14:textId="027012E0" w:rsidR="001565C8" w:rsidRPr="00B30B30" w:rsidRDefault="00D21F3F">
          <w:pPr>
            <w:pStyle w:val="INNH2"/>
            <w:rPr>
              <w:rFonts w:asciiTheme="minorHAnsi" w:eastAsiaTheme="minorEastAsia" w:hAnsiTheme="minorHAnsi"/>
              <w:noProof w:val="0"/>
              <w:sz w:val="22"/>
              <w:szCs w:val="22"/>
              <w:lang w:val="nn-NO" w:eastAsia="nn-NO"/>
            </w:rPr>
          </w:pPr>
          <w:hyperlink w:anchor="_Toc128390856" w:history="1">
            <w:r w:rsidR="001565C8" w:rsidRPr="00B30B30">
              <w:rPr>
                <w:rStyle w:val="Hyperkopling"/>
                <w:noProof w:val="0"/>
                <w:lang w:val="nn-NO"/>
              </w:rPr>
              <w:t>4.4</w:t>
            </w:r>
            <w:r w:rsidR="001565C8" w:rsidRPr="00B30B30">
              <w:rPr>
                <w:rFonts w:asciiTheme="minorHAnsi" w:eastAsiaTheme="minorEastAsia" w:hAnsiTheme="minorHAnsi"/>
                <w:noProof w:val="0"/>
                <w:sz w:val="22"/>
                <w:szCs w:val="22"/>
                <w:lang w:val="nn-NO" w:eastAsia="nn-NO"/>
              </w:rPr>
              <w:tab/>
            </w:r>
            <w:r w:rsidR="001565C8" w:rsidRPr="00B30B30">
              <w:rPr>
                <w:rStyle w:val="Hyperkopling"/>
                <w:noProof w:val="0"/>
                <w:lang w:val="nn-NO"/>
              </w:rPr>
              <w:t>Utanforskap</w:t>
            </w:r>
            <w:r w:rsidR="001565C8" w:rsidRPr="00B30B30">
              <w:rPr>
                <w:noProof w:val="0"/>
                <w:webHidden/>
                <w:lang w:val="nn-NO"/>
              </w:rPr>
              <w:tab/>
            </w:r>
            <w:r w:rsidR="001565C8" w:rsidRPr="00B30B30">
              <w:rPr>
                <w:noProof w:val="0"/>
                <w:webHidden/>
                <w:lang w:val="nn-NO"/>
              </w:rPr>
              <w:fldChar w:fldCharType="begin"/>
            </w:r>
            <w:r w:rsidR="001565C8" w:rsidRPr="00B30B30">
              <w:rPr>
                <w:noProof w:val="0"/>
                <w:webHidden/>
                <w:lang w:val="nn-NO"/>
              </w:rPr>
              <w:instrText xml:space="preserve"> PAGEREF _Toc128390856 \h </w:instrText>
            </w:r>
            <w:r w:rsidR="001565C8" w:rsidRPr="00B30B30">
              <w:rPr>
                <w:noProof w:val="0"/>
                <w:webHidden/>
                <w:lang w:val="nn-NO"/>
              </w:rPr>
            </w:r>
            <w:r w:rsidR="001565C8" w:rsidRPr="00B30B30">
              <w:rPr>
                <w:noProof w:val="0"/>
                <w:webHidden/>
                <w:lang w:val="nn-NO"/>
              </w:rPr>
              <w:fldChar w:fldCharType="separate"/>
            </w:r>
            <w:r w:rsidR="00623F45">
              <w:rPr>
                <w:webHidden/>
                <w:lang w:val="nn-NO"/>
              </w:rPr>
              <w:t>10</w:t>
            </w:r>
            <w:r w:rsidR="001565C8" w:rsidRPr="00B30B30">
              <w:rPr>
                <w:noProof w:val="0"/>
                <w:webHidden/>
                <w:lang w:val="nn-NO"/>
              </w:rPr>
              <w:fldChar w:fldCharType="end"/>
            </w:r>
          </w:hyperlink>
        </w:p>
        <w:p w14:paraId="28B5B4E7" w14:textId="6E39D46B" w:rsidR="001565C8" w:rsidRPr="00B30B30" w:rsidRDefault="00D21F3F">
          <w:pPr>
            <w:pStyle w:val="INNH2"/>
            <w:rPr>
              <w:rFonts w:asciiTheme="minorHAnsi" w:eastAsiaTheme="minorEastAsia" w:hAnsiTheme="minorHAnsi"/>
              <w:noProof w:val="0"/>
              <w:sz w:val="22"/>
              <w:szCs w:val="22"/>
              <w:lang w:val="nn-NO" w:eastAsia="nn-NO"/>
            </w:rPr>
          </w:pPr>
          <w:hyperlink w:anchor="_Toc128390857" w:history="1">
            <w:r w:rsidR="001565C8" w:rsidRPr="00B30B30">
              <w:rPr>
                <w:rStyle w:val="Hyperkopling"/>
                <w:noProof w:val="0"/>
                <w:lang w:val="nn-NO"/>
              </w:rPr>
              <w:t>4.5</w:t>
            </w:r>
            <w:r w:rsidR="001565C8" w:rsidRPr="00B30B30">
              <w:rPr>
                <w:rFonts w:asciiTheme="minorHAnsi" w:eastAsiaTheme="minorEastAsia" w:hAnsiTheme="minorHAnsi"/>
                <w:noProof w:val="0"/>
                <w:sz w:val="22"/>
                <w:szCs w:val="22"/>
                <w:lang w:val="nn-NO" w:eastAsia="nn-NO"/>
              </w:rPr>
              <w:tab/>
            </w:r>
            <w:r w:rsidR="001565C8" w:rsidRPr="00B30B30">
              <w:rPr>
                <w:rStyle w:val="Hyperkopling"/>
                <w:noProof w:val="0"/>
                <w:lang w:val="nn-NO"/>
              </w:rPr>
              <w:t>Arbeidsløyse</w:t>
            </w:r>
            <w:r w:rsidR="001565C8" w:rsidRPr="00B30B30">
              <w:rPr>
                <w:noProof w:val="0"/>
                <w:webHidden/>
                <w:lang w:val="nn-NO"/>
              </w:rPr>
              <w:tab/>
            </w:r>
            <w:r w:rsidR="001565C8" w:rsidRPr="00B30B30">
              <w:rPr>
                <w:noProof w:val="0"/>
                <w:webHidden/>
                <w:lang w:val="nn-NO"/>
              </w:rPr>
              <w:fldChar w:fldCharType="begin"/>
            </w:r>
            <w:r w:rsidR="001565C8" w:rsidRPr="00B30B30">
              <w:rPr>
                <w:noProof w:val="0"/>
                <w:webHidden/>
                <w:lang w:val="nn-NO"/>
              </w:rPr>
              <w:instrText xml:space="preserve"> PAGEREF _Toc128390857 \h </w:instrText>
            </w:r>
            <w:r w:rsidR="001565C8" w:rsidRPr="00B30B30">
              <w:rPr>
                <w:noProof w:val="0"/>
                <w:webHidden/>
                <w:lang w:val="nn-NO"/>
              </w:rPr>
            </w:r>
            <w:r w:rsidR="001565C8" w:rsidRPr="00B30B30">
              <w:rPr>
                <w:noProof w:val="0"/>
                <w:webHidden/>
                <w:lang w:val="nn-NO"/>
              </w:rPr>
              <w:fldChar w:fldCharType="separate"/>
            </w:r>
            <w:r w:rsidR="00623F45">
              <w:rPr>
                <w:webHidden/>
                <w:lang w:val="nn-NO"/>
              </w:rPr>
              <w:t>11</w:t>
            </w:r>
            <w:r w:rsidR="001565C8" w:rsidRPr="00B30B30">
              <w:rPr>
                <w:noProof w:val="0"/>
                <w:webHidden/>
                <w:lang w:val="nn-NO"/>
              </w:rPr>
              <w:fldChar w:fldCharType="end"/>
            </w:r>
          </w:hyperlink>
        </w:p>
        <w:p w14:paraId="5DE9D264" w14:textId="2C284BB9" w:rsidR="001565C8" w:rsidRPr="00B30B30" w:rsidRDefault="00D21F3F">
          <w:pPr>
            <w:pStyle w:val="INNH2"/>
            <w:rPr>
              <w:rFonts w:asciiTheme="minorHAnsi" w:eastAsiaTheme="minorEastAsia" w:hAnsiTheme="minorHAnsi"/>
              <w:noProof w:val="0"/>
              <w:sz w:val="22"/>
              <w:szCs w:val="22"/>
              <w:lang w:val="nn-NO" w:eastAsia="nn-NO"/>
            </w:rPr>
          </w:pPr>
          <w:hyperlink w:anchor="_Toc128390858" w:history="1">
            <w:r w:rsidR="001565C8" w:rsidRPr="00B30B30">
              <w:rPr>
                <w:rStyle w:val="Hyperkopling"/>
                <w:noProof w:val="0"/>
                <w:lang w:val="nn-NO"/>
              </w:rPr>
              <w:t>4.6</w:t>
            </w:r>
            <w:r w:rsidR="001565C8" w:rsidRPr="00B30B30">
              <w:rPr>
                <w:rFonts w:asciiTheme="minorHAnsi" w:eastAsiaTheme="minorEastAsia" w:hAnsiTheme="minorHAnsi"/>
                <w:noProof w:val="0"/>
                <w:sz w:val="22"/>
                <w:szCs w:val="22"/>
                <w:lang w:val="nn-NO" w:eastAsia="nn-NO"/>
              </w:rPr>
              <w:tab/>
            </w:r>
            <w:r w:rsidR="001565C8" w:rsidRPr="00B30B30">
              <w:rPr>
                <w:rStyle w:val="Hyperkopling"/>
                <w:noProof w:val="0"/>
                <w:lang w:val="nn-NO"/>
              </w:rPr>
              <w:t>Sjukefråvær</w:t>
            </w:r>
            <w:r w:rsidR="001565C8" w:rsidRPr="00B30B30">
              <w:rPr>
                <w:noProof w:val="0"/>
                <w:webHidden/>
                <w:lang w:val="nn-NO"/>
              </w:rPr>
              <w:tab/>
            </w:r>
            <w:r w:rsidR="001565C8" w:rsidRPr="00B30B30">
              <w:rPr>
                <w:noProof w:val="0"/>
                <w:webHidden/>
                <w:lang w:val="nn-NO"/>
              </w:rPr>
              <w:fldChar w:fldCharType="begin"/>
            </w:r>
            <w:r w:rsidR="001565C8" w:rsidRPr="00B30B30">
              <w:rPr>
                <w:noProof w:val="0"/>
                <w:webHidden/>
                <w:lang w:val="nn-NO"/>
              </w:rPr>
              <w:instrText xml:space="preserve"> PAGEREF _Toc128390858 \h </w:instrText>
            </w:r>
            <w:r w:rsidR="001565C8" w:rsidRPr="00B30B30">
              <w:rPr>
                <w:noProof w:val="0"/>
                <w:webHidden/>
                <w:lang w:val="nn-NO"/>
              </w:rPr>
            </w:r>
            <w:r w:rsidR="001565C8" w:rsidRPr="00B30B30">
              <w:rPr>
                <w:noProof w:val="0"/>
                <w:webHidden/>
                <w:lang w:val="nn-NO"/>
              </w:rPr>
              <w:fldChar w:fldCharType="separate"/>
            </w:r>
            <w:r w:rsidR="00623F45">
              <w:rPr>
                <w:webHidden/>
                <w:lang w:val="nn-NO"/>
              </w:rPr>
              <w:t>12</w:t>
            </w:r>
            <w:r w:rsidR="001565C8" w:rsidRPr="00B30B30">
              <w:rPr>
                <w:noProof w:val="0"/>
                <w:webHidden/>
                <w:lang w:val="nn-NO"/>
              </w:rPr>
              <w:fldChar w:fldCharType="end"/>
            </w:r>
          </w:hyperlink>
        </w:p>
        <w:p w14:paraId="6E392350" w14:textId="5D389832" w:rsidR="001565C8" w:rsidRPr="00B30B30" w:rsidRDefault="00D21F3F">
          <w:pPr>
            <w:pStyle w:val="INNH2"/>
            <w:rPr>
              <w:rFonts w:asciiTheme="minorHAnsi" w:eastAsiaTheme="minorEastAsia" w:hAnsiTheme="minorHAnsi"/>
              <w:noProof w:val="0"/>
              <w:sz w:val="22"/>
              <w:szCs w:val="22"/>
              <w:lang w:val="nn-NO" w:eastAsia="nn-NO"/>
            </w:rPr>
          </w:pPr>
          <w:hyperlink w:anchor="_Toc128390859" w:history="1">
            <w:r w:rsidR="001565C8" w:rsidRPr="00B30B30">
              <w:rPr>
                <w:rStyle w:val="Hyperkopling"/>
                <w:noProof w:val="0"/>
                <w:lang w:val="nn-NO"/>
              </w:rPr>
              <w:t>4.7</w:t>
            </w:r>
            <w:r w:rsidR="001565C8" w:rsidRPr="00B30B30">
              <w:rPr>
                <w:rFonts w:asciiTheme="minorHAnsi" w:eastAsiaTheme="minorEastAsia" w:hAnsiTheme="minorHAnsi"/>
                <w:noProof w:val="0"/>
                <w:sz w:val="22"/>
                <w:szCs w:val="22"/>
                <w:lang w:val="nn-NO" w:eastAsia="nn-NO"/>
              </w:rPr>
              <w:tab/>
            </w:r>
            <w:r w:rsidR="001565C8" w:rsidRPr="00B30B30">
              <w:rPr>
                <w:rStyle w:val="Hyperkopling"/>
                <w:noProof w:val="0"/>
                <w:lang w:val="nn-NO"/>
              </w:rPr>
              <w:t>Uføretrygd</w:t>
            </w:r>
            <w:r w:rsidR="001565C8" w:rsidRPr="00B30B30">
              <w:rPr>
                <w:noProof w:val="0"/>
                <w:webHidden/>
                <w:lang w:val="nn-NO"/>
              </w:rPr>
              <w:tab/>
            </w:r>
            <w:r w:rsidR="001565C8" w:rsidRPr="00B30B30">
              <w:rPr>
                <w:noProof w:val="0"/>
                <w:webHidden/>
                <w:lang w:val="nn-NO"/>
              </w:rPr>
              <w:fldChar w:fldCharType="begin"/>
            </w:r>
            <w:r w:rsidR="001565C8" w:rsidRPr="00B30B30">
              <w:rPr>
                <w:noProof w:val="0"/>
                <w:webHidden/>
                <w:lang w:val="nn-NO"/>
              </w:rPr>
              <w:instrText xml:space="preserve"> PAGEREF _Toc128390859 \h </w:instrText>
            </w:r>
            <w:r w:rsidR="001565C8" w:rsidRPr="00B30B30">
              <w:rPr>
                <w:noProof w:val="0"/>
                <w:webHidden/>
                <w:lang w:val="nn-NO"/>
              </w:rPr>
            </w:r>
            <w:r w:rsidR="001565C8" w:rsidRPr="00B30B30">
              <w:rPr>
                <w:noProof w:val="0"/>
                <w:webHidden/>
                <w:lang w:val="nn-NO"/>
              </w:rPr>
              <w:fldChar w:fldCharType="separate"/>
            </w:r>
            <w:r w:rsidR="00623F45">
              <w:rPr>
                <w:webHidden/>
                <w:lang w:val="nn-NO"/>
              </w:rPr>
              <w:t>12</w:t>
            </w:r>
            <w:r w:rsidR="001565C8" w:rsidRPr="00B30B30">
              <w:rPr>
                <w:noProof w:val="0"/>
                <w:webHidden/>
                <w:lang w:val="nn-NO"/>
              </w:rPr>
              <w:fldChar w:fldCharType="end"/>
            </w:r>
          </w:hyperlink>
        </w:p>
        <w:p w14:paraId="210C9DDD" w14:textId="5A8C8C7D" w:rsidR="001565C8" w:rsidRPr="00B30B30" w:rsidRDefault="00D21F3F">
          <w:pPr>
            <w:pStyle w:val="INNH2"/>
            <w:rPr>
              <w:rFonts w:asciiTheme="minorHAnsi" w:eastAsiaTheme="minorEastAsia" w:hAnsiTheme="minorHAnsi"/>
              <w:noProof w:val="0"/>
              <w:sz w:val="22"/>
              <w:szCs w:val="22"/>
              <w:lang w:val="nn-NO" w:eastAsia="nn-NO"/>
            </w:rPr>
          </w:pPr>
          <w:hyperlink w:anchor="_Toc128390860" w:history="1">
            <w:r w:rsidR="001565C8" w:rsidRPr="00B30B30">
              <w:rPr>
                <w:rStyle w:val="Hyperkopling"/>
                <w:noProof w:val="0"/>
                <w:lang w:val="nn-NO"/>
              </w:rPr>
              <w:t>4.8</w:t>
            </w:r>
            <w:r w:rsidR="001565C8" w:rsidRPr="00B30B30">
              <w:rPr>
                <w:rFonts w:asciiTheme="minorHAnsi" w:eastAsiaTheme="minorEastAsia" w:hAnsiTheme="minorHAnsi"/>
                <w:noProof w:val="0"/>
                <w:sz w:val="22"/>
                <w:szCs w:val="22"/>
                <w:lang w:val="nn-NO" w:eastAsia="nn-NO"/>
              </w:rPr>
              <w:tab/>
            </w:r>
            <w:r w:rsidR="001565C8" w:rsidRPr="00B30B30">
              <w:rPr>
                <w:rStyle w:val="Hyperkopling"/>
                <w:noProof w:val="0"/>
                <w:lang w:val="nn-NO"/>
              </w:rPr>
              <w:t>Mottakarar av økonomisk sosialhjelp</w:t>
            </w:r>
            <w:r w:rsidR="001565C8" w:rsidRPr="00B30B30">
              <w:rPr>
                <w:noProof w:val="0"/>
                <w:webHidden/>
                <w:lang w:val="nn-NO"/>
              </w:rPr>
              <w:tab/>
            </w:r>
            <w:r w:rsidR="001565C8" w:rsidRPr="00B30B30">
              <w:rPr>
                <w:noProof w:val="0"/>
                <w:webHidden/>
                <w:lang w:val="nn-NO"/>
              </w:rPr>
              <w:fldChar w:fldCharType="begin"/>
            </w:r>
            <w:r w:rsidR="001565C8" w:rsidRPr="00B30B30">
              <w:rPr>
                <w:noProof w:val="0"/>
                <w:webHidden/>
                <w:lang w:val="nn-NO"/>
              </w:rPr>
              <w:instrText xml:space="preserve"> PAGEREF _Toc128390860 \h </w:instrText>
            </w:r>
            <w:r w:rsidR="001565C8" w:rsidRPr="00B30B30">
              <w:rPr>
                <w:noProof w:val="0"/>
                <w:webHidden/>
                <w:lang w:val="nn-NO"/>
              </w:rPr>
            </w:r>
            <w:r w:rsidR="001565C8" w:rsidRPr="00B30B30">
              <w:rPr>
                <w:noProof w:val="0"/>
                <w:webHidden/>
                <w:lang w:val="nn-NO"/>
              </w:rPr>
              <w:fldChar w:fldCharType="separate"/>
            </w:r>
            <w:r w:rsidR="00623F45">
              <w:rPr>
                <w:webHidden/>
                <w:lang w:val="nn-NO"/>
              </w:rPr>
              <w:t>13</w:t>
            </w:r>
            <w:r w:rsidR="001565C8" w:rsidRPr="00B30B30">
              <w:rPr>
                <w:noProof w:val="0"/>
                <w:webHidden/>
                <w:lang w:val="nn-NO"/>
              </w:rPr>
              <w:fldChar w:fldCharType="end"/>
            </w:r>
          </w:hyperlink>
        </w:p>
        <w:p w14:paraId="7C10ED0A" w14:textId="76018ECE" w:rsidR="001565C8" w:rsidRPr="00B30B30" w:rsidRDefault="00D21F3F">
          <w:pPr>
            <w:pStyle w:val="INNH2"/>
            <w:rPr>
              <w:rFonts w:asciiTheme="minorHAnsi" w:eastAsiaTheme="minorEastAsia" w:hAnsiTheme="minorHAnsi"/>
              <w:noProof w:val="0"/>
              <w:sz w:val="22"/>
              <w:szCs w:val="22"/>
              <w:lang w:val="nn-NO" w:eastAsia="nn-NO"/>
            </w:rPr>
          </w:pPr>
          <w:hyperlink w:anchor="_Toc128390861" w:history="1">
            <w:r w:rsidR="001565C8" w:rsidRPr="00B30B30">
              <w:rPr>
                <w:rStyle w:val="Hyperkopling"/>
                <w:noProof w:val="0"/>
                <w:lang w:val="nn-NO"/>
              </w:rPr>
              <w:t>4.9</w:t>
            </w:r>
            <w:r w:rsidR="001565C8" w:rsidRPr="00B30B30">
              <w:rPr>
                <w:rFonts w:asciiTheme="minorHAnsi" w:eastAsiaTheme="minorEastAsia" w:hAnsiTheme="minorHAnsi"/>
                <w:noProof w:val="0"/>
                <w:sz w:val="22"/>
                <w:szCs w:val="22"/>
                <w:lang w:val="nn-NO" w:eastAsia="nn-NO"/>
              </w:rPr>
              <w:tab/>
            </w:r>
            <w:r w:rsidR="001565C8" w:rsidRPr="00B30B30">
              <w:rPr>
                <w:rStyle w:val="Hyperkopling"/>
                <w:noProof w:val="0"/>
                <w:lang w:val="nn-NO"/>
              </w:rPr>
              <w:t>Gjennomføringsgrad i vidaregåande skule</w:t>
            </w:r>
            <w:r w:rsidR="001565C8" w:rsidRPr="00B30B30">
              <w:rPr>
                <w:noProof w:val="0"/>
                <w:webHidden/>
                <w:lang w:val="nn-NO"/>
              </w:rPr>
              <w:tab/>
            </w:r>
            <w:r w:rsidR="001565C8" w:rsidRPr="00B30B30">
              <w:rPr>
                <w:noProof w:val="0"/>
                <w:webHidden/>
                <w:lang w:val="nn-NO"/>
              </w:rPr>
              <w:fldChar w:fldCharType="begin"/>
            </w:r>
            <w:r w:rsidR="001565C8" w:rsidRPr="00B30B30">
              <w:rPr>
                <w:noProof w:val="0"/>
                <w:webHidden/>
                <w:lang w:val="nn-NO"/>
              </w:rPr>
              <w:instrText xml:space="preserve"> PAGEREF _Toc128390861 \h </w:instrText>
            </w:r>
            <w:r w:rsidR="001565C8" w:rsidRPr="00B30B30">
              <w:rPr>
                <w:noProof w:val="0"/>
                <w:webHidden/>
                <w:lang w:val="nn-NO"/>
              </w:rPr>
            </w:r>
            <w:r w:rsidR="001565C8" w:rsidRPr="00B30B30">
              <w:rPr>
                <w:noProof w:val="0"/>
                <w:webHidden/>
                <w:lang w:val="nn-NO"/>
              </w:rPr>
              <w:fldChar w:fldCharType="separate"/>
            </w:r>
            <w:r w:rsidR="00623F45">
              <w:rPr>
                <w:webHidden/>
                <w:lang w:val="nn-NO"/>
              </w:rPr>
              <w:t>13</w:t>
            </w:r>
            <w:r w:rsidR="001565C8" w:rsidRPr="00B30B30">
              <w:rPr>
                <w:noProof w:val="0"/>
                <w:webHidden/>
                <w:lang w:val="nn-NO"/>
              </w:rPr>
              <w:fldChar w:fldCharType="end"/>
            </w:r>
          </w:hyperlink>
        </w:p>
        <w:p w14:paraId="30629CF5" w14:textId="3C9CAD01" w:rsidR="001565C8" w:rsidRPr="00B30B30" w:rsidRDefault="00D21F3F">
          <w:pPr>
            <w:pStyle w:val="INNH2"/>
            <w:rPr>
              <w:rFonts w:asciiTheme="minorHAnsi" w:eastAsiaTheme="minorEastAsia" w:hAnsiTheme="minorHAnsi"/>
              <w:noProof w:val="0"/>
              <w:sz w:val="22"/>
              <w:szCs w:val="22"/>
              <w:lang w:val="nn-NO" w:eastAsia="nn-NO"/>
            </w:rPr>
          </w:pPr>
          <w:hyperlink w:anchor="_Toc128390862" w:history="1">
            <w:r w:rsidR="001565C8" w:rsidRPr="00B30B30">
              <w:rPr>
                <w:rStyle w:val="Hyperkopling"/>
                <w:noProof w:val="0"/>
                <w:lang w:val="nn-NO"/>
              </w:rPr>
              <w:t>4.10</w:t>
            </w:r>
            <w:r w:rsidR="001565C8" w:rsidRPr="00B30B30">
              <w:rPr>
                <w:rFonts w:asciiTheme="minorHAnsi" w:eastAsiaTheme="minorEastAsia" w:hAnsiTheme="minorHAnsi"/>
                <w:noProof w:val="0"/>
                <w:sz w:val="22"/>
                <w:szCs w:val="22"/>
                <w:lang w:val="nn-NO" w:eastAsia="nn-NO"/>
              </w:rPr>
              <w:tab/>
            </w:r>
            <w:r w:rsidR="001565C8" w:rsidRPr="00B30B30">
              <w:rPr>
                <w:rStyle w:val="Hyperkopling"/>
                <w:noProof w:val="0"/>
                <w:lang w:val="nn-NO"/>
              </w:rPr>
              <w:t>Barnevern</w:t>
            </w:r>
            <w:r w:rsidR="001565C8" w:rsidRPr="00B30B30">
              <w:rPr>
                <w:noProof w:val="0"/>
                <w:webHidden/>
                <w:lang w:val="nn-NO"/>
              </w:rPr>
              <w:tab/>
            </w:r>
            <w:r w:rsidR="001565C8" w:rsidRPr="00B30B30">
              <w:rPr>
                <w:noProof w:val="0"/>
                <w:webHidden/>
                <w:lang w:val="nn-NO"/>
              </w:rPr>
              <w:fldChar w:fldCharType="begin"/>
            </w:r>
            <w:r w:rsidR="001565C8" w:rsidRPr="00B30B30">
              <w:rPr>
                <w:noProof w:val="0"/>
                <w:webHidden/>
                <w:lang w:val="nn-NO"/>
              </w:rPr>
              <w:instrText xml:space="preserve"> PAGEREF _Toc128390862 \h </w:instrText>
            </w:r>
            <w:r w:rsidR="001565C8" w:rsidRPr="00B30B30">
              <w:rPr>
                <w:noProof w:val="0"/>
                <w:webHidden/>
                <w:lang w:val="nn-NO"/>
              </w:rPr>
            </w:r>
            <w:r w:rsidR="001565C8" w:rsidRPr="00B30B30">
              <w:rPr>
                <w:noProof w:val="0"/>
                <w:webHidden/>
                <w:lang w:val="nn-NO"/>
              </w:rPr>
              <w:fldChar w:fldCharType="separate"/>
            </w:r>
            <w:r w:rsidR="00623F45">
              <w:rPr>
                <w:webHidden/>
                <w:lang w:val="nn-NO"/>
              </w:rPr>
              <w:t>14</w:t>
            </w:r>
            <w:r w:rsidR="001565C8" w:rsidRPr="00B30B30">
              <w:rPr>
                <w:noProof w:val="0"/>
                <w:webHidden/>
                <w:lang w:val="nn-NO"/>
              </w:rPr>
              <w:fldChar w:fldCharType="end"/>
            </w:r>
          </w:hyperlink>
        </w:p>
        <w:p w14:paraId="522C3473" w14:textId="30262D1C" w:rsidR="001565C8" w:rsidRPr="00B30B30" w:rsidRDefault="00D21F3F">
          <w:pPr>
            <w:pStyle w:val="INNH1"/>
            <w:rPr>
              <w:rFonts w:asciiTheme="minorHAnsi" w:eastAsiaTheme="minorEastAsia" w:hAnsiTheme="minorHAnsi"/>
              <w:lang w:val="nn-NO" w:eastAsia="nn-NO"/>
            </w:rPr>
          </w:pPr>
          <w:hyperlink w:anchor="_Toc128390863" w:history="1">
            <w:r w:rsidR="001565C8" w:rsidRPr="00B30B30">
              <w:rPr>
                <w:rStyle w:val="Hyperkopling"/>
                <w:lang w:val="nn-NO"/>
              </w:rPr>
              <w:t>5.</w:t>
            </w:r>
            <w:r w:rsidR="001565C8" w:rsidRPr="00B30B30">
              <w:rPr>
                <w:rFonts w:asciiTheme="minorHAnsi" w:eastAsiaTheme="minorEastAsia" w:hAnsiTheme="minorHAnsi"/>
                <w:lang w:val="nn-NO" w:eastAsia="nn-NO"/>
              </w:rPr>
              <w:tab/>
            </w:r>
            <w:r w:rsidR="001565C8" w:rsidRPr="00B30B30">
              <w:rPr>
                <w:rStyle w:val="Hyperkopling"/>
                <w:lang w:val="nn-NO"/>
              </w:rPr>
              <w:t>Fysisk, biologisk, kjemisk og sosialt miljø</w:t>
            </w:r>
            <w:r w:rsidR="001565C8" w:rsidRPr="00B30B30">
              <w:rPr>
                <w:webHidden/>
                <w:lang w:val="nn-NO"/>
              </w:rPr>
              <w:tab/>
            </w:r>
            <w:r w:rsidR="001565C8" w:rsidRPr="00B30B30">
              <w:rPr>
                <w:webHidden/>
                <w:lang w:val="nn-NO"/>
              </w:rPr>
              <w:fldChar w:fldCharType="begin"/>
            </w:r>
            <w:r w:rsidR="001565C8" w:rsidRPr="00B30B30">
              <w:rPr>
                <w:webHidden/>
                <w:lang w:val="nn-NO"/>
              </w:rPr>
              <w:instrText xml:space="preserve"> PAGEREF _Toc128390863 \h </w:instrText>
            </w:r>
            <w:r w:rsidR="001565C8" w:rsidRPr="00B30B30">
              <w:rPr>
                <w:webHidden/>
                <w:lang w:val="nn-NO"/>
              </w:rPr>
            </w:r>
            <w:r w:rsidR="001565C8" w:rsidRPr="00B30B30">
              <w:rPr>
                <w:webHidden/>
                <w:lang w:val="nn-NO"/>
              </w:rPr>
              <w:fldChar w:fldCharType="separate"/>
            </w:r>
            <w:r w:rsidR="00623F45">
              <w:rPr>
                <w:noProof/>
                <w:webHidden/>
                <w:lang w:val="nn-NO"/>
              </w:rPr>
              <w:t>15</w:t>
            </w:r>
            <w:r w:rsidR="001565C8" w:rsidRPr="00B30B30">
              <w:rPr>
                <w:webHidden/>
                <w:lang w:val="nn-NO"/>
              </w:rPr>
              <w:fldChar w:fldCharType="end"/>
            </w:r>
          </w:hyperlink>
        </w:p>
        <w:p w14:paraId="04E50AA1" w14:textId="07785E6E" w:rsidR="001565C8" w:rsidRPr="00B30B30" w:rsidRDefault="00D21F3F">
          <w:pPr>
            <w:pStyle w:val="INNH2"/>
            <w:rPr>
              <w:rFonts w:asciiTheme="minorHAnsi" w:eastAsiaTheme="minorEastAsia" w:hAnsiTheme="minorHAnsi"/>
              <w:noProof w:val="0"/>
              <w:sz w:val="22"/>
              <w:szCs w:val="22"/>
              <w:lang w:val="nn-NO" w:eastAsia="nn-NO"/>
            </w:rPr>
          </w:pPr>
          <w:hyperlink w:anchor="_Toc128390864" w:history="1">
            <w:r w:rsidR="001565C8" w:rsidRPr="00B30B30">
              <w:rPr>
                <w:rStyle w:val="Hyperkopling"/>
                <w:noProof w:val="0"/>
                <w:lang w:val="nn-NO"/>
              </w:rPr>
              <w:t>5.1</w:t>
            </w:r>
            <w:r w:rsidR="001565C8" w:rsidRPr="00B30B30">
              <w:rPr>
                <w:rFonts w:asciiTheme="minorHAnsi" w:eastAsiaTheme="minorEastAsia" w:hAnsiTheme="minorHAnsi"/>
                <w:noProof w:val="0"/>
                <w:sz w:val="22"/>
                <w:szCs w:val="22"/>
                <w:lang w:val="nn-NO" w:eastAsia="nn-NO"/>
              </w:rPr>
              <w:tab/>
            </w:r>
            <w:r w:rsidR="001565C8" w:rsidRPr="00B30B30">
              <w:rPr>
                <w:rStyle w:val="Hyperkopling"/>
                <w:noProof w:val="0"/>
                <w:lang w:val="nn-NO"/>
              </w:rPr>
              <w:t>Fysisk miljø</w:t>
            </w:r>
            <w:r w:rsidR="001565C8" w:rsidRPr="00B30B30">
              <w:rPr>
                <w:noProof w:val="0"/>
                <w:webHidden/>
                <w:lang w:val="nn-NO"/>
              </w:rPr>
              <w:tab/>
            </w:r>
            <w:r w:rsidR="001565C8" w:rsidRPr="00B30B30">
              <w:rPr>
                <w:noProof w:val="0"/>
                <w:webHidden/>
                <w:lang w:val="nn-NO"/>
              </w:rPr>
              <w:fldChar w:fldCharType="begin"/>
            </w:r>
            <w:r w:rsidR="001565C8" w:rsidRPr="00B30B30">
              <w:rPr>
                <w:noProof w:val="0"/>
                <w:webHidden/>
                <w:lang w:val="nn-NO"/>
              </w:rPr>
              <w:instrText xml:space="preserve"> PAGEREF _Toc128390864 \h </w:instrText>
            </w:r>
            <w:r w:rsidR="001565C8" w:rsidRPr="00B30B30">
              <w:rPr>
                <w:noProof w:val="0"/>
                <w:webHidden/>
                <w:lang w:val="nn-NO"/>
              </w:rPr>
            </w:r>
            <w:r w:rsidR="001565C8" w:rsidRPr="00B30B30">
              <w:rPr>
                <w:noProof w:val="0"/>
                <w:webHidden/>
                <w:lang w:val="nn-NO"/>
              </w:rPr>
              <w:fldChar w:fldCharType="separate"/>
            </w:r>
            <w:r w:rsidR="00623F45">
              <w:rPr>
                <w:webHidden/>
                <w:lang w:val="nn-NO"/>
              </w:rPr>
              <w:t>15</w:t>
            </w:r>
            <w:r w:rsidR="001565C8" w:rsidRPr="00B30B30">
              <w:rPr>
                <w:noProof w:val="0"/>
                <w:webHidden/>
                <w:lang w:val="nn-NO"/>
              </w:rPr>
              <w:fldChar w:fldCharType="end"/>
            </w:r>
          </w:hyperlink>
        </w:p>
        <w:p w14:paraId="61D576B6" w14:textId="27AA8F13" w:rsidR="001565C8" w:rsidRPr="00B30B30" w:rsidRDefault="00D21F3F">
          <w:pPr>
            <w:pStyle w:val="INNH2"/>
            <w:rPr>
              <w:rFonts w:asciiTheme="minorHAnsi" w:eastAsiaTheme="minorEastAsia" w:hAnsiTheme="minorHAnsi"/>
              <w:noProof w:val="0"/>
              <w:sz w:val="22"/>
              <w:szCs w:val="22"/>
              <w:lang w:val="nn-NO" w:eastAsia="nn-NO"/>
            </w:rPr>
          </w:pPr>
          <w:hyperlink w:anchor="_Toc128390865" w:history="1">
            <w:r w:rsidR="001565C8" w:rsidRPr="00B30B30">
              <w:rPr>
                <w:rStyle w:val="Hyperkopling"/>
                <w:noProof w:val="0"/>
                <w:lang w:val="nn-NO"/>
              </w:rPr>
              <w:t>5.2</w:t>
            </w:r>
            <w:r w:rsidR="001565C8" w:rsidRPr="00B30B30">
              <w:rPr>
                <w:rFonts w:asciiTheme="minorHAnsi" w:eastAsiaTheme="minorEastAsia" w:hAnsiTheme="minorHAnsi"/>
                <w:noProof w:val="0"/>
                <w:sz w:val="22"/>
                <w:szCs w:val="22"/>
                <w:lang w:val="nn-NO" w:eastAsia="nn-NO"/>
              </w:rPr>
              <w:tab/>
            </w:r>
            <w:r w:rsidR="001565C8" w:rsidRPr="00B30B30">
              <w:rPr>
                <w:rStyle w:val="Hyperkopling"/>
                <w:noProof w:val="0"/>
                <w:lang w:val="nn-NO"/>
              </w:rPr>
              <w:t>Radon</w:t>
            </w:r>
            <w:r w:rsidR="001565C8" w:rsidRPr="00B30B30">
              <w:rPr>
                <w:noProof w:val="0"/>
                <w:webHidden/>
                <w:lang w:val="nn-NO"/>
              </w:rPr>
              <w:tab/>
            </w:r>
            <w:r w:rsidR="001565C8" w:rsidRPr="00B30B30">
              <w:rPr>
                <w:noProof w:val="0"/>
                <w:webHidden/>
                <w:lang w:val="nn-NO"/>
              </w:rPr>
              <w:fldChar w:fldCharType="begin"/>
            </w:r>
            <w:r w:rsidR="001565C8" w:rsidRPr="00B30B30">
              <w:rPr>
                <w:noProof w:val="0"/>
                <w:webHidden/>
                <w:lang w:val="nn-NO"/>
              </w:rPr>
              <w:instrText xml:space="preserve"> PAGEREF _Toc128390865 \h </w:instrText>
            </w:r>
            <w:r w:rsidR="001565C8" w:rsidRPr="00B30B30">
              <w:rPr>
                <w:noProof w:val="0"/>
                <w:webHidden/>
                <w:lang w:val="nn-NO"/>
              </w:rPr>
            </w:r>
            <w:r w:rsidR="001565C8" w:rsidRPr="00B30B30">
              <w:rPr>
                <w:noProof w:val="0"/>
                <w:webHidden/>
                <w:lang w:val="nn-NO"/>
              </w:rPr>
              <w:fldChar w:fldCharType="separate"/>
            </w:r>
            <w:r w:rsidR="00623F45">
              <w:rPr>
                <w:webHidden/>
                <w:lang w:val="nn-NO"/>
              </w:rPr>
              <w:t>16</w:t>
            </w:r>
            <w:r w:rsidR="001565C8" w:rsidRPr="00B30B30">
              <w:rPr>
                <w:noProof w:val="0"/>
                <w:webHidden/>
                <w:lang w:val="nn-NO"/>
              </w:rPr>
              <w:fldChar w:fldCharType="end"/>
            </w:r>
          </w:hyperlink>
        </w:p>
        <w:p w14:paraId="5538151C" w14:textId="04872A0E" w:rsidR="001565C8" w:rsidRPr="00B30B30" w:rsidRDefault="00D21F3F">
          <w:pPr>
            <w:pStyle w:val="INNH2"/>
            <w:rPr>
              <w:rFonts w:asciiTheme="minorHAnsi" w:eastAsiaTheme="minorEastAsia" w:hAnsiTheme="minorHAnsi"/>
              <w:noProof w:val="0"/>
              <w:sz w:val="22"/>
              <w:szCs w:val="22"/>
              <w:lang w:val="nn-NO" w:eastAsia="nn-NO"/>
            </w:rPr>
          </w:pPr>
          <w:hyperlink w:anchor="_Toc128390866" w:history="1">
            <w:r w:rsidR="001565C8" w:rsidRPr="00B30B30">
              <w:rPr>
                <w:rStyle w:val="Hyperkopling"/>
                <w:noProof w:val="0"/>
                <w:lang w:val="nn-NO"/>
              </w:rPr>
              <w:t>5.3</w:t>
            </w:r>
            <w:r w:rsidR="001565C8" w:rsidRPr="00B30B30">
              <w:rPr>
                <w:rFonts w:asciiTheme="minorHAnsi" w:eastAsiaTheme="minorEastAsia" w:hAnsiTheme="minorHAnsi"/>
                <w:noProof w:val="0"/>
                <w:sz w:val="22"/>
                <w:szCs w:val="22"/>
                <w:lang w:val="nn-NO" w:eastAsia="nn-NO"/>
              </w:rPr>
              <w:tab/>
            </w:r>
            <w:r w:rsidR="001565C8" w:rsidRPr="00B30B30">
              <w:rPr>
                <w:rStyle w:val="Hyperkopling"/>
                <w:noProof w:val="0"/>
                <w:lang w:val="nn-NO"/>
              </w:rPr>
              <w:t>Kvalitet på drikkevatn</w:t>
            </w:r>
            <w:r w:rsidR="001565C8" w:rsidRPr="00B30B30">
              <w:rPr>
                <w:noProof w:val="0"/>
                <w:webHidden/>
                <w:lang w:val="nn-NO"/>
              </w:rPr>
              <w:tab/>
            </w:r>
            <w:r w:rsidR="001565C8" w:rsidRPr="00B30B30">
              <w:rPr>
                <w:noProof w:val="0"/>
                <w:webHidden/>
                <w:lang w:val="nn-NO"/>
              </w:rPr>
              <w:fldChar w:fldCharType="begin"/>
            </w:r>
            <w:r w:rsidR="001565C8" w:rsidRPr="00B30B30">
              <w:rPr>
                <w:noProof w:val="0"/>
                <w:webHidden/>
                <w:lang w:val="nn-NO"/>
              </w:rPr>
              <w:instrText xml:space="preserve"> PAGEREF _Toc128390866 \h </w:instrText>
            </w:r>
            <w:r w:rsidR="001565C8" w:rsidRPr="00B30B30">
              <w:rPr>
                <w:noProof w:val="0"/>
                <w:webHidden/>
                <w:lang w:val="nn-NO"/>
              </w:rPr>
            </w:r>
            <w:r w:rsidR="001565C8" w:rsidRPr="00B30B30">
              <w:rPr>
                <w:noProof w:val="0"/>
                <w:webHidden/>
                <w:lang w:val="nn-NO"/>
              </w:rPr>
              <w:fldChar w:fldCharType="separate"/>
            </w:r>
            <w:r w:rsidR="00623F45">
              <w:rPr>
                <w:webHidden/>
                <w:lang w:val="nn-NO"/>
              </w:rPr>
              <w:t>16</w:t>
            </w:r>
            <w:r w:rsidR="001565C8" w:rsidRPr="00B30B30">
              <w:rPr>
                <w:noProof w:val="0"/>
                <w:webHidden/>
                <w:lang w:val="nn-NO"/>
              </w:rPr>
              <w:fldChar w:fldCharType="end"/>
            </w:r>
          </w:hyperlink>
        </w:p>
        <w:p w14:paraId="638EA9B6" w14:textId="4F6B21CE" w:rsidR="001565C8" w:rsidRPr="00B30B30" w:rsidRDefault="00D21F3F">
          <w:pPr>
            <w:pStyle w:val="INNH2"/>
            <w:rPr>
              <w:rFonts w:asciiTheme="minorHAnsi" w:eastAsiaTheme="minorEastAsia" w:hAnsiTheme="minorHAnsi"/>
              <w:noProof w:val="0"/>
              <w:sz w:val="22"/>
              <w:szCs w:val="22"/>
              <w:lang w:val="nn-NO" w:eastAsia="nn-NO"/>
            </w:rPr>
          </w:pPr>
          <w:hyperlink w:anchor="_Toc128390867" w:history="1">
            <w:r w:rsidR="001565C8" w:rsidRPr="00B30B30">
              <w:rPr>
                <w:rStyle w:val="Hyperkopling"/>
                <w:noProof w:val="0"/>
                <w:lang w:val="nn-NO"/>
              </w:rPr>
              <w:t>5.4</w:t>
            </w:r>
            <w:r w:rsidR="001565C8" w:rsidRPr="00B30B30">
              <w:rPr>
                <w:rFonts w:asciiTheme="minorHAnsi" w:eastAsiaTheme="minorEastAsia" w:hAnsiTheme="minorHAnsi"/>
                <w:noProof w:val="0"/>
                <w:sz w:val="22"/>
                <w:szCs w:val="22"/>
                <w:lang w:val="nn-NO" w:eastAsia="nn-NO"/>
              </w:rPr>
              <w:tab/>
            </w:r>
            <w:r w:rsidR="001565C8" w:rsidRPr="00B30B30">
              <w:rPr>
                <w:rStyle w:val="Hyperkopling"/>
                <w:noProof w:val="0"/>
                <w:lang w:val="nn-NO"/>
              </w:rPr>
              <w:t>Lovbrot</w:t>
            </w:r>
            <w:r w:rsidR="001565C8" w:rsidRPr="00B30B30">
              <w:rPr>
                <w:noProof w:val="0"/>
                <w:webHidden/>
                <w:lang w:val="nn-NO"/>
              </w:rPr>
              <w:tab/>
            </w:r>
            <w:r w:rsidR="001565C8" w:rsidRPr="00B30B30">
              <w:rPr>
                <w:noProof w:val="0"/>
                <w:webHidden/>
                <w:lang w:val="nn-NO"/>
              </w:rPr>
              <w:fldChar w:fldCharType="begin"/>
            </w:r>
            <w:r w:rsidR="001565C8" w:rsidRPr="00B30B30">
              <w:rPr>
                <w:noProof w:val="0"/>
                <w:webHidden/>
                <w:lang w:val="nn-NO"/>
              </w:rPr>
              <w:instrText xml:space="preserve"> PAGEREF _Toc128390867 \h </w:instrText>
            </w:r>
            <w:r w:rsidR="001565C8" w:rsidRPr="00B30B30">
              <w:rPr>
                <w:noProof w:val="0"/>
                <w:webHidden/>
                <w:lang w:val="nn-NO"/>
              </w:rPr>
            </w:r>
            <w:r w:rsidR="001565C8" w:rsidRPr="00B30B30">
              <w:rPr>
                <w:noProof w:val="0"/>
                <w:webHidden/>
                <w:lang w:val="nn-NO"/>
              </w:rPr>
              <w:fldChar w:fldCharType="separate"/>
            </w:r>
            <w:r w:rsidR="00623F45">
              <w:rPr>
                <w:webHidden/>
                <w:lang w:val="nn-NO"/>
              </w:rPr>
              <w:t>17</w:t>
            </w:r>
            <w:r w:rsidR="001565C8" w:rsidRPr="00B30B30">
              <w:rPr>
                <w:noProof w:val="0"/>
                <w:webHidden/>
                <w:lang w:val="nn-NO"/>
              </w:rPr>
              <w:fldChar w:fldCharType="end"/>
            </w:r>
          </w:hyperlink>
        </w:p>
        <w:p w14:paraId="7311A373" w14:textId="07CCEB4B" w:rsidR="001565C8" w:rsidRPr="00B30B30" w:rsidRDefault="00D21F3F">
          <w:pPr>
            <w:pStyle w:val="INNH2"/>
            <w:rPr>
              <w:rFonts w:asciiTheme="minorHAnsi" w:eastAsiaTheme="minorEastAsia" w:hAnsiTheme="minorHAnsi"/>
              <w:noProof w:val="0"/>
              <w:sz w:val="22"/>
              <w:szCs w:val="22"/>
              <w:lang w:val="nn-NO" w:eastAsia="nn-NO"/>
            </w:rPr>
          </w:pPr>
          <w:hyperlink w:anchor="_Toc128390868" w:history="1">
            <w:r w:rsidR="001565C8" w:rsidRPr="00B30B30">
              <w:rPr>
                <w:rStyle w:val="Hyperkopling"/>
                <w:noProof w:val="0"/>
                <w:lang w:val="nn-NO"/>
              </w:rPr>
              <w:t>5.5</w:t>
            </w:r>
            <w:r w:rsidR="001565C8" w:rsidRPr="00B30B30">
              <w:rPr>
                <w:rFonts w:asciiTheme="minorHAnsi" w:eastAsiaTheme="minorEastAsia" w:hAnsiTheme="minorHAnsi"/>
                <w:noProof w:val="0"/>
                <w:sz w:val="22"/>
                <w:szCs w:val="22"/>
                <w:lang w:val="nn-NO" w:eastAsia="nn-NO"/>
              </w:rPr>
              <w:tab/>
            </w:r>
            <w:r w:rsidR="001565C8" w:rsidRPr="00B30B30">
              <w:rPr>
                <w:rStyle w:val="Hyperkopling"/>
                <w:noProof w:val="0"/>
                <w:lang w:val="nn-NO"/>
              </w:rPr>
              <w:t>Frivillige lag og organisasjonar</w:t>
            </w:r>
            <w:r w:rsidR="001565C8" w:rsidRPr="00B30B30">
              <w:rPr>
                <w:noProof w:val="0"/>
                <w:webHidden/>
                <w:lang w:val="nn-NO"/>
              </w:rPr>
              <w:tab/>
            </w:r>
            <w:r w:rsidR="001565C8" w:rsidRPr="00B30B30">
              <w:rPr>
                <w:noProof w:val="0"/>
                <w:webHidden/>
                <w:lang w:val="nn-NO"/>
              </w:rPr>
              <w:fldChar w:fldCharType="begin"/>
            </w:r>
            <w:r w:rsidR="001565C8" w:rsidRPr="00B30B30">
              <w:rPr>
                <w:noProof w:val="0"/>
                <w:webHidden/>
                <w:lang w:val="nn-NO"/>
              </w:rPr>
              <w:instrText xml:space="preserve"> PAGEREF _Toc128390868 \h </w:instrText>
            </w:r>
            <w:r w:rsidR="001565C8" w:rsidRPr="00B30B30">
              <w:rPr>
                <w:noProof w:val="0"/>
                <w:webHidden/>
                <w:lang w:val="nn-NO"/>
              </w:rPr>
            </w:r>
            <w:r w:rsidR="001565C8" w:rsidRPr="00B30B30">
              <w:rPr>
                <w:noProof w:val="0"/>
                <w:webHidden/>
                <w:lang w:val="nn-NO"/>
              </w:rPr>
              <w:fldChar w:fldCharType="separate"/>
            </w:r>
            <w:r w:rsidR="00623F45">
              <w:rPr>
                <w:webHidden/>
                <w:lang w:val="nn-NO"/>
              </w:rPr>
              <w:t>18</w:t>
            </w:r>
            <w:r w:rsidR="001565C8" w:rsidRPr="00B30B30">
              <w:rPr>
                <w:noProof w:val="0"/>
                <w:webHidden/>
                <w:lang w:val="nn-NO"/>
              </w:rPr>
              <w:fldChar w:fldCharType="end"/>
            </w:r>
          </w:hyperlink>
        </w:p>
        <w:p w14:paraId="06B8680B" w14:textId="3D826D87" w:rsidR="001565C8" w:rsidRPr="00B30B30" w:rsidRDefault="00D21F3F">
          <w:pPr>
            <w:pStyle w:val="INNH2"/>
            <w:rPr>
              <w:rFonts w:asciiTheme="minorHAnsi" w:eastAsiaTheme="minorEastAsia" w:hAnsiTheme="minorHAnsi"/>
              <w:noProof w:val="0"/>
              <w:sz w:val="22"/>
              <w:szCs w:val="22"/>
              <w:lang w:val="nn-NO" w:eastAsia="nn-NO"/>
            </w:rPr>
          </w:pPr>
          <w:hyperlink w:anchor="_Toc128390869" w:history="1">
            <w:r w:rsidR="001565C8" w:rsidRPr="00B30B30">
              <w:rPr>
                <w:rStyle w:val="Hyperkopling"/>
                <w:noProof w:val="0"/>
                <w:lang w:val="nn-NO"/>
              </w:rPr>
              <w:t>5.6</w:t>
            </w:r>
            <w:r w:rsidR="001565C8" w:rsidRPr="00B30B30">
              <w:rPr>
                <w:rFonts w:asciiTheme="minorHAnsi" w:eastAsiaTheme="minorEastAsia" w:hAnsiTheme="minorHAnsi"/>
                <w:noProof w:val="0"/>
                <w:sz w:val="22"/>
                <w:szCs w:val="22"/>
                <w:lang w:val="nn-NO" w:eastAsia="nn-NO"/>
              </w:rPr>
              <w:tab/>
            </w:r>
            <w:r w:rsidR="001565C8" w:rsidRPr="00B30B30">
              <w:rPr>
                <w:rStyle w:val="Hyperkopling"/>
                <w:noProof w:val="0"/>
                <w:lang w:val="nn-NO"/>
              </w:rPr>
              <w:t>Mobbing og trivsel i skulen</w:t>
            </w:r>
            <w:r w:rsidR="001565C8" w:rsidRPr="00B30B30">
              <w:rPr>
                <w:noProof w:val="0"/>
                <w:webHidden/>
                <w:lang w:val="nn-NO"/>
              </w:rPr>
              <w:tab/>
            </w:r>
            <w:r w:rsidR="001565C8" w:rsidRPr="00B30B30">
              <w:rPr>
                <w:noProof w:val="0"/>
                <w:webHidden/>
                <w:lang w:val="nn-NO"/>
              </w:rPr>
              <w:fldChar w:fldCharType="begin"/>
            </w:r>
            <w:r w:rsidR="001565C8" w:rsidRPr="00B30B30">
              <w:rPr>
                <w:noProof w:val="0"/>
                <w:webHidden/>
                <w:lang w:val="nn-NO"/>
              </w:rPr>
              <w:instrText xml:space="preserve"> PAGEREF _Toc128390869 \h </w:instrText>
            </w:r>
            <w:r w:rsidR="001565C8" w:rsidRPr="00B30B30">
              <w:rPr>
                <w:noProof w:val="0"/>
                <w:webHidden/>
                <w:lang w:val="nn-NO"/>
              </w:rPr>
            </w:r>
            <w:r w:rsidR="001565C8" w:rsidRPr="00B30B30">
              <w:rPr>
                <w:noProof w:val="0"/>
                <w:webHidden/>
                <w:lang w:val="nn-NO"/>
              </w:rPr>
              <w:fldChar w:fldCharType="separate"/>
            </w:r>
            <w:r w:rsidR="00623F45">
              <w:rPr>
                <w:webHidden/>
                <w:lang w:val="nn-NO"/>
              </w:rPr>
              <w:t>18</w:t>
            </w:r>
            <w:r w:rsidR="001565C8" w:rsidRPr="00B30B30">
              <w:rPr>
                <w:noProof w:val="0"/>
                <w:webHidden/>
                <w:lang w:val="nn-NO"/>
              </w:rPr>
              <w:fldChar w:fldCharType="end"/>
            </w:r>
          </w:hyperlink>
        </w:p>
        <w:p w14:paraId="6B7C2BCF" w14:textId="47F769AE" w:rsidR="001565C8" w:rsidRPr="00B30B30" w:rsidRDefault="00D21F3F">
          <w:pPr>
            <w:pStyle w:val="INNH1"/>
            <w:rPr>
              <w:rFonts w:asciiTheme="minorHAnsi" w:eastAsiaTheme="minorEastAsia" w:hAnsiTheme="minorHAnsi"/>
              <w:lang w:val="nn-NO" w:eastAsia="nn-NO"/>
            </w:rPr>
          </w:pPr>
          <w:hyperlink w:anchor="_Toc128390870" w:history="1">
            <w:r w:rsidR="001565C8" w:rsidRPr="00B30B30">
              <w:rPr>
                <w:rStyle w:val="Hyperkopling"/>
                <w:lang w:val="nn-NO"/>
              </w:rPr>
              <w:t>6.</w:t>
            </w:r>
            <w:r w:rsidR="001565C8" w:rsidRPr="00B30B30">
              <w:rPr>
                <w:rFonts w:asciiTheme="minorHAnsi" w:eastAsiaTheme="minorEastAsia" w:hAnsiTheme="minorHAnsi"/>
                <w:lang w:val="nn-NO" w:eastAsia="nn-NO"/>
              </w:rPr>
              <w:tab/>
            </w:r>
            <w:r w:rsidR="001565C8" w:rsidRPr="00B30B30">
              <w:rPr>
                <w:rStyle w:val="Hyperkopling"/>
                <w:lang w:val="nn-NO"/>
              </w:rPr>
              <w:t>Skader og ulykker</w:t>
            </w:r>
            <w:r w:rsidR="001565C8" w:rsidRPr="00B30B30">
              <w:rPr>
                <w:webHidden/>
                <w:lang w:val="nn-NO"/>
              </w:rPr>
              <w:tab/>
            </w:r>
            <w:r w:rsidR="001565C8" w:rsidRPr="00B30B30">
              <w:rPr>
                <w:webHidden/>
                <w:lang w:val="nn-NO"/>
              </w:rPr>
              <w:fldChar w:fldCharType="begin"/>
            </w:r>
            <w:r w:rsidR="001565C8" w:rsidRPr="00B30B30">
              <w:rPr>
                <w:webHidden/>
                <w:lang w:val="nn-NO"/>
              </w:rPr>
              <w:instrText xml:space="preserve"> PAGEREF _Toc128390870 \h </w:instrText>
            </w:r>
            <w:r w:rsidR="001565C8" w:rsidRPr="00B30B30">
              <w:rPr>
                <w:webHidden/>
                <w:lang w:val="nn-NO"/>
              </w:rPr>
            </w:r>
            <w:r w:rsidR="001565C8" w:rsidRPr="00B30B30">
              <w:rPr>
                <w:webHidden/>
                <w:lang w:val="nn-NO"/>
              </w:rPr>
              <w:fldChar w:fldCharType="separate"/>
            </w:r>
            <w:r w:rsidR="00623F45">
              <w:rPr>
                <w:noProof/>
                <w:webHidden/>
                <w:lang w:val="nn-NO"/>
              </w:rPr>
              <w:t>19</w:t>
            </w:r>
            <w:r w:rsidR="001565C8" w:rsidRPr="00B30B30">
              <w:rPr>
                <w:webHidden/>
                <w:lang w:val="nn-NO"/>
              </w:rPr>
              <w:fldChar w:fldCharType="end"/>
            </w:r>
          </w:hyperlink>
        </w:p>
        <w:p w14:paraId="15A99EC9" w14:textId="3EA8FF98" w:rsidR="001565C8" w:rsidRPr="00B30B30" w:rsidRDefault="00D21F3F">
          <w:pPr>
            <w:pStyle w:val="INNH1"/>
            <w:rPr>
              <w:rFonts w:asciiTheme="minorHAnsi" w:eastAsiaTheme="minorEastAsia" w:hAnsiTheme="minorHAnsi"/>
              <w:lang w:val="nn-NO" w:eastAsia="nn-NO"/>
            </w:rPr>
          </w:pPr>
          <w:hyperlink w:anchor="_Toc128390871" w:history="1">
            <w:r w:rsidR="001565C8" w:rsidRPr="00B30B30">
              <w:rPr>
                <w:rStyle w:val="Hyperkopling"/>
                <w:rFonts w:eastAsia="Calibri"/>
                <w:lang w:val="nn-NO"/>
              </w:rPr>
              <w:t>7.</w:t>
            </w:r>
            <w:r w:rsidR="001565C8" w:rsidRPr="00B30B30">
              <w:rPr>
                <w:rFonts w:asciiTheme="minorHAnsi" w:eastAsiaTheme="minorEastAsia" w:hAnsiTheme="minorHAnsi"/>
                <w:lang w:val="nn-NO" w:eastAsia="nn-NO"/>
              </w:rPr>
              <w:tab/>
            </w:r>
            <w:r w:rsidR="001565C8" w:rsidRPr="00B30B30">
              <w:rPr>
                <w:rStyle w:val="Hyperkopling"/>
                <w:rFonts w:eastAsia="Calibri"/>
                <w:lang w:val="nn-NO"/>
              </w:rPr>
              <w:t>Helserelatert åtferd</w:t>
            </w:r>
            <w:r w:rsidR="001565C8" w:rsidRPr="00B30B30">
              <w:rPr>
                <w:webHidden/>
                <w:lang w:val="nn-NO"/>
              </w:rPr>
              <w:tab/>
            </w:r>
            <w:r w:rsidR="001565C8" w:rsidRPr="00B30B30">
              <w:rPr>
                <w:webHidden/>
                <w:lang w:val="nn-NO"/>
              </w:rPr>
              <w:fldChar w:fldCharType="begin"/>
            </w:r>
            <w:r w:rsidR="001565C8" w:rsidRPr="00B30B30">
              <w:rPr>
                <w:webHidden/>
                <w:lang w:val="nn-NO"/>
              </w:rPr>
              <w:instrText xml:space="preserve"> PAGEREF _Toc128390871 \h </w:instrText>
            </w:r>
            <w:r w:rsidR="001565C8" w:rsidRPr="00B30B30">
              <w:rPr>
                <w:webHidden/>
                <w:lang w:val="nn-NO"/>
              </w:rPr>
            </w:r>
            <w:r w:rsidR="001565C8" w:rsidRPr="00B30B30">
              <w:rPr>
                <w:webHidden/>
                <w:lang w:val="nn-NO"/>
              </w:rPr>
              <w:fldChar w:fldCharType="separate"/>
            </w:r>
            <w:r w:rsidR="00623F45">
              <w:rPr>
                <w:noProof/>
                <w:webHidden/>
                <w:lang w:val="nn-NO"/>
              </w:rPr>
              <w:t>20</w:t>
            </w:r>
            <w:r w:rsidR="001565C8" w:rsidRPr="00B30B30">
              <w:rPr>
                <w:webHidden/>
                <w:lang w:val="nn-NO"/>
              </w:rPr>
              <w:fldChar w:fldCharType="end"/>
            </w:r>
          </w:hyperlink>
        </w:p>
        <w:p w14:paraId="273D3ECB" w14:textId="7A71F2C1" w:rsidR="001565C8" w:rsidRPr="00B30B30" w:rsidRDefault="00D21F3F">
          <w:pPr>
            <w:pStyle w:val="INNH2"/>
            <w:rPr>
              <w:rFonts w:asciiTheme="minorHAnsi" w:eastAsiaTheme="minorEastAsia" w:hAnsiTheme="minorHAnsi"/>
              <w:noProof w:val="0"/>
              <w:sz w:val="22"/>
              <w:szCs w:val="22"/>
              <w:lang w:val="nn-NO" w:eastAsia="nn-NO"/>
            </w:rPr>
          </w:pPr>
          <w:hyperlink w:anchor="_Toc128390872" w:history="1">
            <w:r w:rsidR="001565C8" w:rsidRPr="00B30B30">
              <w:rPr>
                <w:rStyle w:val="Hyperkopling"/>
                <w:noProof w:val="0"/>
                <w:lang w:val="nn-NO"/>
              </w:rPr>
              <w:t>7.1</w:t>
            </w:r>
            <w:r w:rsidR="001565C8" w:rsidRPr="00B30B30">
              <w:rPr>
                <w:rFonts w:asciiTheme="minorHAnsi" w:eastAsiaTheme="minorEastAsia" w:hAnsiTheme="minorHAnsi"/>
                <w:noProof w:val="0"/>
                <w:sz w:val="22"/>
                <w:szCs w:val="22"/>
                <w:lang w:val="nn-NO" w:eastAsia="nn-NO"/>
              </w:rPr>
              <w:tab/>
            </w:r>
            <w:r w:rsidR="001565C8" w:rsidRPr="00B30B30">
              <w:rPr>
                <w:rStyle w:val="Hyperkopling"/>
                <w:noProof w:val="0"/>
                <w:lang w:val="nn-NO"/>
              </w:rPr>
              <w:t>Fysisk aktivitet</w:t>
            </w:r>
            <w:r w:rsidR="001565C8" w:rsidRPr="00B30B30">
              <w:rPr>
                <w:noProof w:val="0"/>
                <w:webHidden/>
                <w:lang w:val="nn-NO"/>
              </w:rPr>
              <w:tab/>
            </w:r>
            <w:r w:rsidR="001565C8" w:rsidRPr="00B30B30">
              <w:rPr>
                <w:noProof w:val="0"/>
                <w:webHidden/>
                <w:lang w:val="nn-NO"/>
              </w:rPr>
              <w:fldChar w:fldCharType="begin"/>
            </w:r>
            <w:r w:rsidR="001565C8" w:rsidRPr="00B30B30">
              <w:rPr>
                <w:noProof w:val="0"/>
                <w:webHidden/>
                <w:lang w:val="nn-NO"/>
              </w:rPr>
              <w:instrText xml:space="preserve"> PAGEREF _Toc128390872 \h </w:instrText>
            </w:r>
            <w:r w:rsidR="001565C8" w:rsidRPr="00B30B30">
              <w:rPr>
                <w:noProof w:val="0"/>
                <w:webHidden/>
                <w:lang w:val="nn-NO"/>
              </w:rPr>
            </w:r>
            <w:r w:rsidR="001565C8" w:rsidRPr="00B30B30">
              <w:rPr>
                <w:noProof w:val="0"/>
                <w:webHidden/>
                <w:lang w:val="nn-NO"/>
              </w:rPr>
              <w:fldChar w:fldCharType="separate"/>
            </w:r>
            <w:r w:rsidR="00623F45">
              <w:rPr>
                <w:webHidden/>
                <w:lang w:val="nn-NO"/>
              </w:rPr>
              <w:t>20</w:t>
            </w:r>
            <w:r w:rsidR="001565C8" w:rsidRPr="00B30B30">
              <w:rPr>
                <w:noProof w:val="0"/>
                <w:webHidden/>
                <w:lang w:val="nn-NO"/>
              </w:rPr>
              <w:fldChar w:fldCharType="end"/>
            </w:r>
          </w:hyperlink>
        </w:p>
        <w:p w14:paraId="739EA6F1" w14:textId="01F5C4C4" w:rsidR="001565C8" w:rsidRPr="00B30B30" w:rsidRDefault="00D21F3F">
          <w:pPr>
            <w:pStyle w:val="INNH2"/>
            <w:rPr>
              <w:rFonts w:asciiTheme="minorHAnsi" w:eastAsiaTheme="minorEastAsia" w:hAnsiTheme="minorHAnsi"/>
              <w:noProof w:val="0"/>
              <w:sz w:val="22"/>
              <w:szCs w:val="22"/>
              <w:lang w:val="nn-NO" w:eastAsia="nn-NO"/>
            </w:rPr>
          </w:pPr>
          <w:hyperlink w:anchor="_Toc128390873" w:history="1">
            <w:r w:rsidR="001565C8" w:rsidRPr="00B30B30">
              <w:rPr>
                <w:rStyle w:val="Hyperkopling"/>
                <w:noProof w:val="0"/>
                <w:lang w:val="nn-NO"/>
              </w:rPr>
              <w:t>7.2</w:t>
            </w:r>
            <w:r w:rsidR="001565C8" w:rsidRPr="00B30B30">
              <w:rPr>
                <w:rFonts w:asciiTheme="minorHAnsi" w:eastAsiaTheme="minorEastAsia" w:hAnsiTheme="minorHAnsi"/>
                <w:noProof w:val="0"/>
                <w:sz w:val="22"/>
                <w:szCs w:val="22"/>
                <w:lang w:val="nn-NO" w:eastAsia="nn-NO"/>
              </w:rPr>
              <w:tab/>
            </w:r>
            <w:r w:rsidR="001565C8" w:rsidRPr="00B30B30">
              <w:rPr>
                <w:rStyle w:val="Hyperkopling"/>
                <w:noProof w:val="0"/>
                <w:lang w:val="nn-NO"/>
              </w:rPr>
              <w:t>Kosthald</w:t>
            </w:r>
            <w:r w:rsidR="001565C8" w:rsidRPr="00B30B30">
              <w:rPr>
                <w:noProof w:val="0"/>
                <w:webHidden/>
                <w:lang w:val="nn-NO"/>
              </w:rPr>
              <w:tab/>
            </w:r>
            <w:r w:rsidR="001565C8" w:rsidRPr="00B30B30">
              <w:rPr>
                <w:noProof w:val="0"/>
                <w:webHidden/>
                <w:lang w:val="nn-NO"/>
              </w:rPr>
              <w:fldChar w:fldCharType="begin"/>
            </w:r>
            <w:r w:rsidR="001565C8" w:rsidRPr="00B30B30">
              <w:rPr>
                <w:noProof w:val="0"/>
                <w:webHidden/>
                <w:lang w:val="nn-NO"/>
              </w:rPr>
              <w:instrText xml:space="preserve"> PAGEREF _Toc128390873 \h </w:instrText>
            </w:r>
            <w:r w:rsidR="001565C8" w:rsidRPr="00B30B30">
              <w:rPr>
                <w:noProof w:val="0"/>
                <w:webHidden/>
                <w:lang w:val="nn-NO"/>
              </w:rPr>
            </w:r>
            <w:r w:rsidR="001565C8" w:rsidRPr="00B30B30">
              <w:rPr>
                <w:noProof w:val="0"/>
                <w:webHidden/>
                <w:lang w:val="nn-NO"/>
              </w:rPr>
              <w:fldChar w:fldCharType="separate"/>
            </w:r>
            <w:r w:rsidR="00623F45">
              <w:rPr>
                <w:webHidden/>
                <w:lang w:val="nn-NO"/>
              </w:rPr>
              <w:t>21</w:t>
            </w:r>
            <w:r w:rsidR="001565C8" w:rsidRPr="00B30B30">
              <w:rPr>
                <w:noProof w:val="0"/>
                <w:webHidden/>
                <w:lang w:val="nn-NO"/>
              </w:rPr>
              <w:fldChar w:fldCharType="end"/>
            </w:r>
          </w:hyperlink>
        </w:p>
        <w:p w14:paraId="28776A68" w14:textId="6E818CFE" w:rsidR="001565C8" w:rsidRPr="00B30B30" w:rsidRDefault="00D21F3F">
          <w:pPr>
            <w:pStyle w:val="INNH2"/>
            <w:rPr>
              <w:rFonts w:asciiTheme="minorHAnsi" w:eastAsiaTheme="minorEastAsia" w:hAnsiTheme="minorHAnsi"/>
              <w:noProof w:val="0"/>
              <w:sz w:val="22"/>
              <w:szCs w:val="22"/>
              <w:lang w:val="nn-NO" w:eastAsia="nn-NO"/>
            </w:rPr>
          </w:pPr>
          <w:hyperlink w:anchor="_Toc128390874" w:history="1">
            <w:r w:rsidR="001565C8" w:rsidRPr="00B30B30">
              <w:rPr>
                <w:rStyle w:val="Hyperkopling"/>
                <w:noProof w:val="0"/>
                <w:lang w:val="nn-NO"/>
              </w:rPr>
              <w:t>7.3</w:t>
            </w:r>
            <w:r w:rsidR="001565C8" w:rsidRPr="00B30B30">
              <w:rPr>
                <w:rFonts w:asciiTheme="minorHAnsi" w:eastAsiaTheme="minorEastAsia" w:hAnsiTheme="minorHAnsi"/>
                <w:noProof w:val="0"/>
                <w:sz w:val="22"/>
                <w:szCs w:val="22"/>
                <w:lang w:val="nn-NO" w:eastAsia="nn-NO"/>
              </w:rPr>
              <w:tab/>
            </w:r>
            <w:r w:rsidR="001565C8" w:rsidRPr="00B30B30">
              <w:rPr>
                <w:rStyle w:val="Hyperkopling"/>
                <w:noProof w:val="0"/>
                <w:lang w:val="nn-NO"/>
              </w:rPr>
              <w:t>Overvekt og fedme</w:t>
            </w:r>
            <w:r w:rsidR="001565C8" w:rsidRPr="00B30B30">
              <w:rPr>
                <w:noProof w:val="0"/>
                <w:webHidden/>
                <w:lang w:val="nn-NO"/>
              </w:rPr>
              <w:tab/>
            </w:r>
            <w:r w:rsidR="001565C8" w:rsidRPr="00B30B30">
              <w:rPr>
                <w:noProof w:val="0"/>
                <w:webHidden/>
                <w:lang w:val="nn-NO"/>
              </w:rPr>
              <w:fldChar w:fldCharType="begin"/>
            </w:r>
            <w:r w:rsidR="001565C8" w:rsidRPr="00B30B30">
              <w:rPr>
                <w:noProof w:val="0"/>
                <w:webHidden/>
                <w:lang w:val="nn-NO"/>
              </w:rPr>
              <w:instrText xml:space="preserve"> PAGEREF _Toc128390874 \h </w:instrText>
            </w:r>
            <w:r w:rsidR="001565C8" w:rsidRPr="00B30B30">
              <w:rPr>
                <w:noProof w:val="0"/>
                <w:webHidden/>
                <w:lang w:val="nn-NO"/>
              </w:rPr>
            </w:r>
            <w:r w:rsidR="001565C8" w:rsidRPr="00B30B30">
              <w:rPr>
                <w:noProof w:val="0"/>
                <w:webHidden/>
                <w:lang w:val="nn-NO"/>
              </w:rPr>
              <w:fldChar w:fldCharType="separate"/>
            </w:r>
            <w:r w:rsidR="00623F45">
              <w:rPr>
                <w:webHidden/>
                <w:lang w:val="nn-NO"/>
              </w:rPr>
              <w:t>22</w:t>
            </w:r>
            <w:r w:rsidR="001565C8" w:rsidRPr="00B30B30">
              <w:rPr>
                <w:noProof w:val="0"/>
                <w:webHidden/>
                <w:lang w:val="nn-NO"/>
              </w:rPr>
              <w:fldChar w:fldCharType="end"/>
            </w:r>
          </w:hyperlink>
        </w:p>
        <w:p w14:paraId="0839DF31" w14:textId="6C9A9C04" w:rsidR="001565C8" w:rsidRPr="00B30B30" w:rsidRDefault="00D21F3F">
          <w:pPr>
            <w:pStyle w:val="INNH2"/>
            <w:rPr>
              <w:rFonts w:asciiTheme="minorHAnsi" w:eastAsiaTheme="minorEastAsia" w:hAnsiTheme="minorHAnsi"/>
              <w:noProof w:val="0"/>
              <w:sz w:val="22"/>
              <w:szCs w:val="22"/>
              <w:lang w:val="nn-NO" w:eastAsia="nn-NO"/>
            </w:rPr>
          </w:pPr>
          <w:hyperlink w:anchor="_Toc128390875" w:history="1">
            <w:r w:rsidR="001565C8" w:rsidRPr="00B30B30">
              <w:rPr>
                <w:rStyle w:val="Hyperkopling"/>
                <w:noProof w:val="0"/>
                <w:lang w:val="nn-NO"/>
              </w:rPr>
              <w:t>7.4</w:t>
            </w:r>
            <w:r w:rsidR="001565C8" w:rsidRPr="00B30B30">
              <w:rPr>
                <w:rFonts w:asciiTheme="minorHAnsi" w:eastAsiaTheme="minorEastAsia" w:hAnsiTheme="minorHAnsi"/>
                <w:noProof w:val="0"/>
                <w:sz w:val="22"/>
                <w:szCs w:val="22"/>
                <w:lang w:val="nn-NO" w:eastAsia="nn-NO"/>
              </w:rPr>
              <w:tab/>
            </w:r>
            <w:r w:rsidR="001565C8" w:rsidRPr="00B30B30">
              <w:rPr>
                <w:rStyle w:val="Hyperkopling"/>
                <w:noProof w:val="0"/>
                <w:lang w:val="nn-NO"/>
              </w:rPr>
              <w:t>Søvn</w:t>
            </w:r>
            <w:r w:rsidR="001565C8" w:rsidRPr="00B30B30">
              <w:rPr>
                <w:noProof w:val="0"/>
                <w:webHidden/>
                <w:lang w:val="nn-NO"/>
              </w:rPr>
              <w:tab/>
            </w:r>
            <w:r w:rsidR="001565C8" w:rsidRPr="00B30B30">
              <w:rPr>
                <w:noProof w:val="0"/>
                <w:webHidden/>
                <w:lang w:val="nn-NO"/>
              </w:rPr>
              <w:fldChar w:fldCharType="begin"/>
            </w:r>
            <w:r w:rsidR="001565C8" w:rsidRPr="00B30B30">
              <w:rPr>
                <w:noProof w:val="0"/>
                <w:webHidden/>
                <w:lang w:val="nn-NO"/>
              </w:rPr>
              <w:instrText xml:space="preserve"> PAGEREF _Toc128390875 \h </w:instrText>
            </w:r>
            <w:r w:rsidR="001565C8" w:rsidRPr="00B30B30">
              <w:rPr>
                <w:noProof w:val="0"/>
                <w:webHidden/>
                <w:lang w:val="nn-NO"/>
              </w:rPr>
            </w:r>
            <w:r w:rsidR="001565C8" w:rsidRPr="00B30B30">
              <w:rPr>
                <w:noProof w:val="0"/>
                <w:webHidden/>
                <w:lang w:val="nn-NO"/>
              </w:rPr>
              <w:fldChar w:fldCharType="separate"/>
            </w:r>
            <w:r w:rsidR="00623F45">
              <w:rPr>
                <w:webHidden/>
                <w:lang w:val="nn-NO"/>
              </w:rPr>
              <w:t>23</w:t>
            </w:r>
            <w:r w:rsidR="001565C8" w:rsidRPr="00B30B30">
              <w:rPr>
                <w:noProof w:val="0"/>
                <w:webHidden/>
                <w:lang w:val="nn-NO"/>
              </w:rPr>
              <w:fldChar w:fldCharType="end"/>
            </w:r>
          </w:hyperlink>
        </w:p>
        <w:p w14:paraId="2F341240" w14:textId="3D440A7E" w:rsidR="001565C8" w:rsidRPr="00B30B30" w:rsidRDefault="00D21F3F">
          <w:pPr>
            <w:pStyle w:val="INNH2"/>
            <w:rPr>
              <w:rFonts w:asciiTheme="minorHAnsi" w:eastAsiaTheme="minorEastAsia" w:hAnsiTheme="minorHAnsi"/>
              <w:noProof w:val="0"/>
              <w:sz w:val="22"/>
              <w:szCs w:val="22"/>
              <w:lang w:val="nn-NO" w:eastAsia="nn-NO"/>
            </w:rPr>
          </w:pPr>
          <w:hyperlink w:anchor="_Toc128390876" w:history="1">
            <w:r w:rsidR="001565C8" w:rsidRPr="00B30B30">
              <w:rPr>
                <w:rStyle w:val="Hyperkopling"/>
                <w:noProof w:val="0"/>
                <w:lang w:val="nn-NO"/>
              </w:rPr>
              <w:t>7.5</w:t>
            </w:r>
            <w:r w:rsidR="001565C8" w:rsidRPr="00B30B30">
              <w:rPr>
                <w:rFonts w:asciiTheme="minorHAnsi" w:eastAsiaTheme="minorEastAsia" w:hAnsiTheme="minorHAnsi"/>
                <w:noProof w:val="0"/>
                <w:sz w:val="22"/>
                <w:szCs w:val="22"/>
                <w:lang w:val="nn-NO" w:eastAsia="nn-NO"/>
              </w:rPr>
              <w:tab/>
            </w:r>
            <w:r w:rsidR="001565C8" w:rsidRPr="00B30B30">
              <w:rPr>
                <w:rStyle w:val="Hyperkopling"/>
                <w:noProof w:val="0"/>
                <w:lang w:val="nn-NO"/>
              </w:rPr>
              <w:t>Røyking og rusmidlar</w:t>
            </w:r>
            <w:r w:rsidR="001565C8" w:rsidRPr="00B30B30">
              <w:rPr>
                <w:noProof w:val="0"/>
                <w:webHidden/>
                <w:lang w:val="nn-NO"/>
              </w:rPr>
              <w:tab/>
            </w:r>
            <w:r w:rsidR="001565C8" w:rsidRPr="00B30B30">
              <w:rPr>
                <w:noProof w:val="0"/>
                <w:webHidden/>
                <w:lang w:val="nn-NO"/>
              </w:rPr>
              <w:fldChar w:fldCharType="begin"/>
            </w:r>
            <w:r w:rsidR="001565C8" w:rsidRPr="00B30B30">
              <w:rPr>
                <w:noProof w:val="0"/>
                <w:webHidden/>
                <w:lang w:val="nn-NO"/>
              </w:rPr>
              <w:instrText xml:space="preserve"> PAGEREF _Toc128390876 \h </w:instrText>
            </w:r>
            <w:r w:rsidR="001565C8" w:rsidRPr="00B30B30">
              <w:rPr>
                <w:noProof w:val="0"/>
                <w:webHidden/>
                <w:lang w:val="nn-NO"/>
              </w:rPr>
            </w:r>
            <w:r w:rsidR="001565C8" w:rsidRPr="00B30B30">
              <w:rPr>
                <w:noProof w:val="0"/>
                <w:webHidden/>
                <w:lang w:val="nn-NO"/>
              </w:rPr>
              <w:fldChar w:fldCharType="separate"/>
            </w:r>
            <w:r w:rsidR="00623F45">
              <w:rPr>
                <w:webHidden/>
                <w:lang w:val="nn-NO"/>
              </w:rPr>
              <w:t>23</w:t>
            </w:r>
            <w:r w:rsidR="001565C8" w:rsidRPr="00B30B30">
              <w:rPr>
                <w:noProof w:val="0"/>
                <w:webHidden/>
                <w:lang w:val="nn-NO"/>
              </w:rPr>
              <w:fldChar w:fldCharType="end"/>
            </w:r>
          </w:hyperlink>
        </w:p>
        <w:p w14:paraId="7BACE49B" w14:textId="76E21CB7" w:rsidR="001565C8" w:rsidRPr="00B30B30" w:rsidRDefault="00D21F3F">
          <w:pPr>
            <w:pStyle w:val="INNH1"/>
            <w:rPr>
              <w:rFonts w:asciiTheme="minorHAnsi" w:eastAsiaTheme="minorEastAsia" w:hAnsiTheme="minorHAnsi"/>
              <w:lang w:val="nn-NO" w:eastAsia="nn-NO"/>
            </w:rPr>
          </w:pPr>
          <w:hyperlink w:anchor="_Toc128390877" w:history="1">
            <w:r w:rsidR="001565C8" w:rsidRPr="00B30B30">
              <w:rPr>
                <w:rStyle w:val="Hyperkopling"/>
                <w:rFonts w:eastAsia="Calibri"/>
                <w:lang w:val="nn-NO"/>
              </w:rPr>
              <w:t>8.</w:t>
            </w:r>
            <w:r w:rsidR="001565C8" w:rsidRPr="00B30B30">
              <w:rPr>
                <w:rFonts w:asciiTheme="minorHAnsi" w:eastAsiaTheme="minorEastAsia" w:hAnsiTheme="minorHAnsi"/>
                <w:lang w:val="nn-NO" w:eastAsia="nn-NO"/>
              </w:rPr>
              <w:tab/>
            </w:r>
            <w:r w:rsidR="001565C8" w:rsidRPr="00B30B30">
              <w:rPr>
                <w:rStyle w:val="Hyperkopling"/>
                <w:rFonts w:eastAsia="Calibri"/>
                <w:lang w:val="nn-NO"/>
              </w:rPr>
              <w:t>Helsetilstand</w:t>
            </w:r>
            <w:r w:rsidR="001565C8" w:rsidRPr="00B30B30">
              <w:rPr>
                <w:webHidden/>
                <w:lang w:val="nn-NO"/>
              </w:rPr>
              <w:tab/>
            </w:r>
            <w:r w:rsidR="001565C8" w:rsidRPr="00B30B30">
              <w:rPr>
                <w:webHidden/>
                <w:lang w:val="nn-NO"/>
              </w:rPr>
              <w:fldChar w:fldCharType="begin"/>
            </w:r>
            <w:r w:rsidR="001565C8" w:rsidRPr="00B30B30">
              <w:rPr>
                <w:webHidden/>
                <w:lang w:val="nn-NO"/>
              </w:rPr>
              <w:instrText xml:space="preserve"> PAGEREF _Toc128390877 \h </w:instrText>
            </w:r>
            <w:r w:rsidR="001565C8" w:rsidRPr="00B30B30">
              <w:rPr>
                <w:webHidden/>
                <w:lang w:val="nn-NO"/>
              </w:rPr>
            </w:r>
            <w:r w:rsidR="001565C8" w:rsidRPr="00B30B30">
              <w:rPr>
                <w:webHidden/>
                <w:lang w:val="nn-NO"/>
              </w:rPr>
              <w:fldChar w:fldCharType="separate"/>
            </w:r>
            <w:r w:rsidR="00623F45">
              <w:rPr>
                <w:noProof/>
                <w:webHidden/>
                <w:lang w:val="nn-NO"/>
              </w:rPr>
              <w:t>25</w:t>
            </w:r>
            <w:r w:rsidR="001565C8" w:rsidRPr="00B30B30">
              <w:rPr>
                <w:webHidden/>
                <w:lang w:val="nn-NO"/>
              </w:rPr>
              <w:fldChar w:fldCharType="end"/>
            </w:r>
          </w:hyperlink>
        </w:p>
        <w:p w14:paraId="32CB19D4" w14:textId="2390BDA2" w:rsidR="001565C8" w:rsidRPr="00B30B30" w:rsidRDefault="00D21F3F">
          <w:pPr>
            <w:pStyle w:val="INNH2"/>
            <w:rPr>
              <w:rFonts w:asciiTheme="minorHAnsi" w:eastAsiaTheme="minorEastAsia" w:hAnsiTheme="minorHAnsi"/>
              <w:noProof w:val="0"/>
              <w:sz w:val="22"/>
              <w:szCs w:val="22"/>
              <w:lang w:val="nn-NO" w:eastAsia="nn-NO"/>
            </w:rPr>
          </w:pPr>
          <w:hyperlink w:anchor="_Toc128390878" w:history="1">
            <w:r w:rsidR="001565C8" w:rsidRPr="00B30B30">
              <w:rPr>
                <w:rStyle w:val="Hyperkopling"/>
                <w:noProof w:val="0"/>
                <w:lang w:val="nn-NO"/>
              </w:rPr>
              <w:t>8.1</w:t>
            </w:r>
            <w:r w:rsidR="001565C8" w:rsidRPr="00B30B30">
              <w:rPr>
                <w:rFonts w:asciiTheme="minorHAnsi" w:eastAsiaTheme="minorEastAsia" w:hAnsiTheme="minorHAnsi"/>
                <w:noProof w:val="0"/>
                <w:sz w:val="22"/>
                <w:szCs w:val="22"/>
                <w:lang w:val="nn-NO" w:eastAsia="nn-NO"/>
              </w:rPr>
              <w:tab/>
            </w:r>
            <w:r w:rsidR="001565C8" w:rsidRPr="00B30B30">
              <w:rPr>
                <w:rStyle w:val="Hyperkopling"/>
                <w:noProof w:val="0"/>
                <w:lang w:val="nn-NO"/>
              </w:rPr>
              <w:t>Sjukehusinnleggingar generelt</w:t>
            </w:r>
            <w:r w:rsidR="001565C8" w:rsidRPr="00B30B30">
              <w:rPr>
                <w:noProof w:val="0"/>
                <w:webHidden/>
                <w:lang w:val="nn-NO"/>
              </w:rPr>
              <w:tab/>
            </w:r>
            <w:r w:rsidR="001565C8" w:rsidRPr="00B30B30">
              <w:rPr>
                <w:noProof w:val="0"/>
                <w:webHidden/>
                <w:lang w:val="nn-NO"/>
              </w:rPr>
              <w:fldChar w:fldCharType="begin"/>
            </w:r>
            <w:r w:rsidR="001565C8" w:rsidRPr="00B30B30">
              <w:rPr>
                <w:noProof w:val="0"/>
                <w:webHidden/>
                <w:lang w:val="nn-NO"/>
              </w:rPr>
              <w:instrText xml:space="preserve"> PAGEREF _Toc128390878 \h </w:instrText>
            </w:r>
            <w:r w:rsidR="001565C8" w:rsidRPr="00B30B30">
              <w:rPr>
                <w:noProof w:val="0"/>
                <w:webHidden/>
                <w:lang w:val="nn-NO"/>
              </w:rPr>
            </w:r>
            <w:r w:rsidR="001565C8" w:rsidRPr="00B30B30">
              <w:rPr>
                <w:noProof w:val="0"/>
                <w:webHidden/>
                <w:lang w:val="nn-NO"/>
              </w:rPr>
              <w:fldChar w:fldCharType="separate"/>
            </w:r>
            <w:r w:rsidR="00623F45">
              <w:rPr>
                <w:webHidden/>
                <w:lang w:val="nn-NO"/>
              </w:rPr>
              <w:t>25</w:t>
            </w:r>
            <w:r w:rsidR="001565C8" w:rsidRPr="00B30B30">
              <w:rPr>
                <w:noProof w:val="0"/>
                <w:webHidden/>
                <w:lang w:val="nn-NO"/>
              </w:rPr>
              <w:fldChar w:fldCharType="end"/>
            </w:r>
          </w:hyperlink>
        </w:p>
        <w:p w14:paraId="34AA95E2" w14:textId="425E21D5" w:rsidR="001565C8" w:rsidRPr="00B30B30" w:rsidRDefault="00D21F3F">
          <w:pPr>
            <w:pStyle w:val="INNH2"/>
            <w:rPr>
              <w:rFonts w:asciiTheme="minorHAnsi" w:eastAsiaTheme="minorEastAsia" w:hAnsiTheme="minorHAnsi"/>
              <w:noProof w:val="0"/>
              <w:sz w:val="22"/>
              <w:szCs w:val="22"/>
              <w:lang w:val="nn-NO" w:eastAsia="nn-NO"/>
            </w:rPr>
          </w:pPr>
          <w:hyperlink w:anchor="_Toc128390879" w:history="1">
            <w:r w:rsidR="001565C8" w:rsidRPr="00B30B30">
              <w:rPr>
                <w:rStyle w:val="Hyperkopling"/>
                <w:noProof w:val="0"/>
                <w:lang w:val="nn-NO"/>
              </w:rPr>
              <w:t>8.2</w:t>
            </w:r>
            <w:r w:rsidR="001565C8" w:rsidRPr="00B30B30">
              <w:rPr>
                <w:rFonts w:asciiTheme="minorHAnsi" w:eastAsiaTheme="minorEastAsia" w:hAnsiTheme="minorHAnsi"/>
                <w:noProof w:val="0"/>
                <w:sz w:val="22"/>
                <w:szCs w:val="22"/>
                <w:lang w:val="nn-NO" w:eastAsia="nn-NO"/>
              </w:rPr>
              <w:tab/>
            </w:r>
            <w:r w:rsidR="001565C8" w:rsidRPr="00B30B30">
              <w:rPr>
                <w:rStyle w:val="Hyperkopling"/>
                <w:noProof w:val="0"/>
                <w:lang w:val="nn-NO"/>
              </w:rPr>
              <w:t>Tannhelse</w:t>
            </w:r>
            <w:r w:rsidR="001565C8" w:rsidRPr="00B30B30">
              <w:rPr>
                <w:noProof w:val="0"/>
                <w:webHidden/>
                <w:lang w:val="nn-NO"/>
              </w:rPr>
              <w:tab/>
            </w:r>
            <w:r w:rsidR="001565C8" w:rsidRPr="00B30B30">
              <w:rPr>
                <w:noProof w:val="0"/>
                <w:webHidden/>
                <w:lang w:val="nn-NO"/>
              </w:rPr>
              <w:fldChar w:fldCharType="begin"/>
            </w:r>
            <w:r w:rsidR="001565C8" w:rsidRPr="00B30B30">
              <w:rPr>
                <w:noProof w:val="0"/>
                <w:webHidden/>
                <w:lang w:val="nn-NO"/>
              </w:rPr>
              <w:instrText xml:space="preserve"> PAGEREF _Toc128390879 \h </w:instrText>
            </w:r>
            <w:r w:rsidR="001565C8" w:rsidRPr="00B30B30">
              <w:rPr>
                <w:noProof w:val="0"/>
                <w:webHidden/>
                <w:lang w:val="nn-NO"/>
              </w:rPr>
            </w:r>
            <w:r w:rsidR="001565C8" w:rsidRPr="00B30B30">
              <w:rPr>
                <w:noProof w:val="0"/>
                <w:webHidden/>
                <w:lang w:val="nn-NO"/>
              </w:rPr>
              <w:fldChar w:fldCharType="separate"/>
            </w:r>
            <w:r w:rsidR="00623F45">
              <w:rPr>
                <w:webHidden/>
                <w:lang w:val="nn-NO"/>
              </w:rPr>
              <w:t>26</w:t>
            </w:r>
            <w:r w:rsidR="001565C8" w:rsidRPr="00B30B30">
              <w:rPr>
                <w:noProof w:val="0"/>
                <w:webHidden/>
                <w:lang w:val="nn-NO"/>
              </w:rPr>
              <w:fldChar w:fldCharType="end"/>
            </w:r>
          </w:hyperlink>
        </w:p>
        <w:p w14:paraId="0F44DDF7" w14:textId="56944145" w:rsidR="001565C8" w:rsidRPr="00B30B30" w:rsidRDefault="00D21F3F">
          <w:pPr>
            <w:pStyle w:val="INNH2"/>
            <w:rPr>
              <w:rFonts w:asciiTheme="minorHAnsi" w:eastAsiaTheme="minorEastAsia" w:hAnsiTheme="minorHAnsi"/>
              <w:noProof w:val="0"/>
              <w:sz w:val="22"/>
              <w:szCs w:val="22"/>
              <w:lang w:val="nn-NO" w:eastAsia="nn-NO"/>
            </w:rPr>
          </w:pPr>
          <w:hyperlink w:anchor="_Toc128390880" w:history="1">
            <w:r w:rsidR="001565C8" w:rsidRPr="00B30B30">
              <w:rPr>
                <w:rStyle w:val="Hyperkopling"/>
                <w:noProof w:val="0"/>
                <w:lang w:val="nn-NO"/>
              </w:rPr>
              <w:t>8.3</w:t>
            </w:r>
            <w:r w:rsidR="001565C8" w:rsidRPr="00B30B30">
              <w:rPr>
                <w:rFonts w:asciiTheme="minorHAnsi" w:eastAsiaTheme="minorEastAsia" w:hAnsiTheme="minorHAnsi"/>
                <w:noProof w:val="0"/>
                <w:sz w:val="22"/>
                <w:szCs w:val="22"/>
                <w:lang w:val="nn-NO" w:eastAsia="nn-NO"/>
              </w:rPr>
              <w:tab/>
            </w:r>
            <w:r w:rsidR="001565C8" w:rsidRPr="00B30B30">
              <w:rPr>
                <w:rStyle w:val="Hyperkopling"/>
                <w:noProof w:val="0"/>
                <w:lang w:val="nn-NO"/>
              </w:rPr>
              <w:t>Diabetes</w:t>
            </w:r>
            <w:r w:rsidR="001565C8" w:rsidRPr="00B30B30">
              <w:rPr>
                <w:noProof w:val="0"/>
                <w:webHidden/>
                <w:lang w:val="nn-NO"/>
              </w:rPr>
              <w:tab/>
            </w:r>
            <w:r w:rsidR="001565C8" w:rsidRPr="00B30B30">
              <w:rPr>
                <w:noProof w:val="0"/>
                <w:webHidden/>
                <w:lang w:val="nn-NO"/>
              </w:rPr>
              <w:fldChar w:fldCharType="begin"/>
            </w:r>
            <w:r w:rsidR="001565C8" w:rsidRPr="00B30B30">
              <w:rPr>
                <w:noProof w:val="0"/>
                <w:webHidden/>
                <w:lang w:val="nn-NO"/>
              </w:rPr>
              <w:instrText xml:space="preserve"> PAGEREF _Toc128390880 \h </w:instrText>
            </w:r>
            <w:r w:rsidR="001565C8" w:rsidRPr="00B30B30">
              <w:rPr>
                <w:noProof w:val="0"/>
                <w:webHidden/>
                <w:lang w:val="nn-NO"/>
              </w:rPr>
            </w:r>
            <w:r w:rsidR="001565C8" w:rsidRPr="00B30B30">
              <w:rPr>
                <w:noProof w:val="0"/>
                <w:webHidden/>
                <w:lang w:val="nn-NO"/>
              </w:rPr>
              <w:fldChar w:fldCharType="separate"/>
            </w:r>
            <w:r w:rsidR="00623F45">
              <w:rPr>
                <w:webHidden/>
                <w:lang w:val="nn-NO"/>
              </w:rPr>
              <w:t>26</w:t>
            </w:r>
            <w:r w:rsidR="001565C8" w:rsidRPr="00B30B30">
              <w:rPr>
                <w:noProof w:val="0"/>
                <w:webHidden/>
                <w:lang w:val="nn-NO"/>
              </w:rPr>
              <w:fldChar w:fldCharType="end"/>
            </w:r>
          </w:hyperlink>
        </w:p>
        <w:p w14:paraId="6003FE8E" w14:textId="545629F7" w:rsidR="001565C8" w:rsidRPr="00B30B30" w:rsidRDefault="00D21F3F">
          <w:pPr>
            <w:pStyle w:val="INNH2"/>
            <w:rPr>
              <w:rFonts w:asciiTheme="minorHAnsi" w:eastAsiaTheme="minorEastAsia" w:hAnsiTheme="minorHAnsi"/>
              <w:noProof w:val="0"/>
              <w:sz w:val="22"/>
              <w:szCs w:val="22"/>
              <w:lang w:val="nn-NO" w:eastAsia="nn-NO"/>
            </w:rPr>
          </w:pPr>
          <w:hyperlink w:anchor="_Toc128390881" w:history="1">
            <w:r w:rsidR="001565C8" w:rsidRPr="00B30B30">
              <w:rPr>
                <w:rStyle w:val="Hyperkopling"/>
                <w:noProof w:val="0"/>
                <w:lang w:val="nn-NO"/>
              </w:rPr>
              <w:t>8.4</w:t>
            </w:r>
            <w:r w:rsidR="001565C8" w:rsidRPr="00B30B30">
              <w:rPr>
                <w:rFonts w:asciiTheme="minorHAnsi" w:eastAsiaTheme="minorEastAsia" w:hAnsiTheme="minorHAnsi"/>
                <w:noProof w:val="0"/>
                <w:sz w:val="22"/>
                <w:szCs w:val="22"/>
                <w:lang w:val="nn-NO" w:eastAsia="nn-NO"/>
              </w:rPr>
              <w:tab/>
            </w:r>
            <w:r w:rsidR="001565C8" w:rsidRPr="00B30B30">
              <w:rPr>
                <w:rStyle w:val="Hyperkopling"/>
                <w:noProof w:val="0"/>
                <w:lang w:val="nn-NO"/>
              </w:rPr>
              <w:t>Hjarte- og karsjukdomar</w:t>
            </w:r>
            <w:r w:rsidR="001565C8" w:rsidRPr="00B30B30">
              <w:rPr>
                <w:noProof w:val="0"/>
                <w:webHidden/>
                <w:lang w:val="nn-NO"/>
              </w:rPr>
              <w:tab/>
            </w:r>
            <w:r w:rsidR="001565C8" w:rsidRPr="00B30B30">
              <w:rPr>
                <w:noProof w:val="0"/>
                <w:webHidden/>
                <w:lang w:val="nn-NO"/>
              </w:rPr>
              <w:fldChar w:fldCharType="begin"/>
            </w:r>
            <w:r w:rsidR="001565C8" w:rsidRPr="00B30B30">
              <w:rPr>
                <w:noProof w:val="0"/>
                <w:webHidden/>
                <w:lang w:val="nn-NO"/>
              </w:rPr>
              <w:instrText xml:space="preserve"> PAGEREF _Toc128390881 \h </w:instrText>
            </w:r>
            <w:r w:rsidR="001565C8" w:rsidRPr="00B30B30">
              <w:rPr>
                <w:noProof w:val="0"/>
                <w:webHidden/>
                <w:lang w:val="nn-NO"/>
              </w:rPr>
            </w:r>
            <w:r w:rsidR="001565C8" w:rsidRPr="00B30B30">
              <w:rPr>
                <w:noProof w:val="0"/>
                <w:webHidden/>
                <w:lang w:val="nn-NO"/>
              </w:rPr>
              <w:fldChar w:fldCharType="separate"/>
            </w:r>
            <w:r w:rsidR="00623F45">
              <w:rPr>
                <w:webHidden/>
                <w:lang w:val="nn-NO"/>
              </w:rPr>
              <w:t>26</w:t>
            </w:r>
            <w:r w:rsidR="001565C8" w:rsidRPr="00B30B30">
              <w:rPr>
                <w:noProof w:val="0"/>
                <w:webHidden/>
                <w:lang w:val="nn-NO"/>
              </w:rPr>
              <w:fldChar w:fldCharType="end"/>
            </w:r>
          </w:hyperlink>
        </w:p>
        <w:p w14:paraId="144985C6" w14:textId="4F801B1F" w:rsidR="001565C8" w:rsidRPr="00B30B30" w:rsidRDefault="00D21F3F">
          <w:pPr>
            <w:pStyle w:val="INNH2"/>
            <w:rPr>
              <w:rFonts w:asciiTheme="minorHAnsi" w:eastAsiaTheme="minorEastAsia" w:hAnsiTheme="minorHAnsi"/>
              <w:noProof w:val="0"/>
              <w:sz w:val="22"/>
              <w:szCs w:val="22"/>
              <w:lang w:val="nn-NO" w:eastAsia="nn-NO"/>
            </w:rPr>
          </w:pPr>
          <w:hyperlink w:anchor="_Toc128390882" w:history="1">
            <w:r w:rsidR="001565C8" w:rsidRPr="00B30B30">
              <w:rPr>
                <w:rStyle w:val="Hyperkopling"/>
                <w:noProof w:val="0"/>
                <w:lang w:val="nn-NO"/>
              </w:rPr>
              <w:t>8.5</w:t>
            </w:r>
            <w:r w:rsidR="001565C8" w:rsidRPr="00B30B30">
              <w:rPr>
                <w:rFonts w:asciiTheme="minorHAnsi" w:eastAsiaTheme="minorEastAsia" w:hAnsiTheme="minorHAnsi"/>
                <w:noProof w:val="0"/>
                <w:sz w:val="22"/>
                <w:szCs w:val="22"/>
                <w:lang w:val="nn-NO" w:eastAsia="nn-NO"/>
              </w:rPr>
              <w:tab/>
            </w:r>
            <w:r w:rsidR="001565C8" w:rsidRPr="00B30B30">
              <w:rPr>
                <w:rStyle w:val="Hyperkopling"/>
                <w:noProof w:val="0"/>
                <w:lang w:val="nn-NO"/>
              </w:rPr>
              <w:t>Muskel- og skjelett lidingar</w:t>
            </w:r>
            <w:r w:rsidR="001565C8" w:rsidRPr="00B30B30">
              <w:rPr>
                <w:noProof w:val="0"/>
                <w:webHidden/>
                <w:lang w:val="nn-NO"/>
              </w:rPr>
              <w:tab/>
            </w:r>
            <w:r w:rsidR="001565C8" w:rsidRPr="00B30B30">
              <w:rPr>
                <w:noProof w:val="0"/>
                <w:webHidden/>
                <w:lang w:val="nn-NO"/>
              </w:rPr>
              <w:fldChar w:fldCharType="begin"/>
            </w:r>
            <w:r w:rsidR="001565C8" w:rsidRPr="00B30B30">
              <w:rPr>
                <w:noProof w:val="0"/>
                <w:webHidden/>
                <w:lang w:val="nn-NO"/>
              </w:rPr>
              <w:instrText xml:space="preserve"> PAGEREF _Toc128390882 \h </w:instrText>
            </w:r>
            <w:r w:rsidR="001565C8" w:rsidRPr="00B30B30">
              <w:rPr>
                <w:noProof w:val="0"/>
                <w:webHidden/>
                <w:lang w:val="nn-NO"/>
              </w:rPr>
            </w:r>
            <w:r w:rsidR="001565C8" w:rsidRPr="00B30B30">
              <w:rPr>
                <w:noProof w:val="0"/>
                <w:webHidden/>
                <w:lang w:val="nn-NO"/>
              </w:rPr>
              <w:fldChar w:fldCharType="separate"/>
            </w:r>
            <w:r w:rsidR="00623F45">
              <w:rPr>
                <w:webHidden/>
                <w:lang w:val="nn-NO"/>
              </w:rPr>
              <w:t>27</w:t>
            </w:r>
            <w:r w:rsidR="001565C8" w:rsidRPr="00B30B30">
              <w:rPr>
                <w:noProof w:val="0"/>
                <w:webHidden/>
                <w:lang w:val="nn-NO"/>
              </w:rPr>
              <w:fldChar w:fldCharType="end"/>
            </w:r>
          </w:hyperlink>
        </w:p>
        <w:p w14:paraId="639DBDE4" w14:textId="2FF7B407" w:rsidR="001565C8" w:rsidRPr="00B30B30" w:rsidRDefault="00D21F3F">
          <w:pPr>
            <w:pStyle w:val="INNH2"/>
            <w:rPr>
              <w:rFonts w:asciiTheme="minorHAnsi" w:eastAsiaTheme="minorEastAsia" w:hAnsiTheme="minorHAnsi"/>
              <w:noProof w:val="0"/>
              <w:sz w:val="22"/>
              <w:szCs w:val="22"/>
              <w:lang w:val="nn-NO" w:eastAsia="nn-NO"/>
            </w:rPr>
          </w:pPr>
          <w:hyperlink w:anchor="_Toc128390883" w:history="1">
            <w:r w:rsidR="001565C8" w:rsidRPr="00B30B30">
              <w:rPr>
                <w:rStyle w:val="Hyperkopling"/>
                <w:noProof w:val="0"/>
                <w:lang w:val="nn-NO"/>
              </w:rPr>
              <w:t>8.6</w:t>
            </w:r>
            <w:r w:rsidR="001565C8" w:rsidRPr="00B30B30">
              <w:rPr>
                <w:rFonts w:asciiTheme="minorHAnsi" w:eastAsiaTheme="minorEastAsia" w:hAnsiTheme="minorHAnsi"/>
                <w:noProof w:val="0"/>
                <w:sz w:val="22"/>
                <w:szCs w:val="22"/>
                <w:lang w:val="nn-NO" w:eastAsia="nn-NO"/>
              </w:rPr>
              <w:tab/>
            </w:r>
            <w:r w:rsidR="001565C8" w:rsidRPr="00B30B30">
              <w:rPr>
                <w:rStyle w:val="Hyperkopling"/>
                <w:noProof w:val="0"/>
                <w:lang w:val="nn-NO"/>
              </w:rPr>
              <w:t>Kreft</w:t>
            </w:r>
            <w:r w:rsidR="001565C8" w:rsidRPr="00B30B30">
              <w:rPr>
                <w:noProof w:val="0"/>
                <w:webHidden/>
                <w:lang w:val="nn-NO"/>
              </w:rPr>
              <w:tab/>
            </w:r>
            <w:r w:rsidR="001565C8" w:rsidRPr="00B30B30">
              <w:rPr>
                <w:noProof w:val="0"/>
                <w:webHidden/>
                <w:lang w:val="nn-NO"/>
              </w:rPr>
              <w:fldChar w:fldCharType="begin"/>
            </w:r>
            <w:r w:rsidR="001565C8" w:rsidRPr="00B30B30">
              <w:rPr>
                <w:noProof w:val="0"/>
                <w:webHidden/>
                <w:lang w:val="nn-NO"/>
              </w:rPr>
              <w:instrText xml:space="preserve"> PAGEREF _Toc128390883 \h </w:instrText>
            </w:r>
            <w:r w:rsidR="001565C8" w:rsidRPr="00B30B30">
              <w:rPr>
                <w:noProof w:val="0"/>
                <w:webHidden/>
                <w:lang w:val="nn-NO"/>
              </w:rPr>
            </w:r>
            <w:r w:rsidR="001565C8" w:rsidRPr="00B30B30">
              <w:rPr>
                <w:noProof w:val="0"/>
                <w:webHidden/>
                <w:lang w:val="nn-NO"/>
              </w:rPr>
              <w:fldChar w:fldCharType="separate"/>
            </w:r>
            <w:r w:rsidR="00623F45">
              <w:rPr>
                <w:webHidden/>
                <w:lang w:val="nn-NO"/>
              </w:rPr>
              <w:t>27</w:t>
            </w:r>
            <w:r w:rsidR="001565C8" w:rsidRPr="00B30B30">
              <w:rPr>
                <w:noProof w:val="0"/>
                <w:webHidden/>
                <w:lang w:val="nn-NO"/>
              </w:rPr>
              <w:fldChar w:fldCharType="end"/>
            </w:r>
          </w:hyperlink>
        </w:p>
        <w:p w14:paraId="358AC02D" w14:textId="5586E4F2" w:rsidR="001565C8" w:rsidRPr="00B30B30" w:rsidRDefault="00D21F3F">
          <w:pPr>
            <w:pStyle w:val="INNH2"/>
            <w:rPr>
              <w:rFonts w:asciiTheme="minorHAnsi" w:eastAsiaTheme="minorEastAsia" w:hAnsiTheme="minorHAnsi"/>
              <w:noProof w:val="0"/>
              <w:sz w:val="22"/>
              <w:szCs w:val="22"/>
              <w:lang w:val="nn-NO" w:eastAsia="nn-NO"/>
            </w:rPr>
          </w:pPr>
          <w:hyperlink w:anchor="_Toc128390884" w:history="1">
            <w:r w:rsidR="001565C8" w:rsidRPr="00B30B30">
              <w:rPr>
                <w:rStyle w:val="Hyperkopling"/>
                <w:noProof w:val="0"/>
                <w:lang w:val="nn-NO"/>
              </w:rPr>
              <w:t>8.7</w:t>
            </w:r>
            <w:r w:rsidR="001565C8" w:rsidRPr="00B30B30">
              <w:rPr>
                <w:rFonts w:asciiTheme="minorHAnsi" w:eastAsiaTheme="minorEastAsia" w:hAnsiTheme="minorHAnsi"/>
                <w:noProof w:val="0"/>
                <w:sz w:val="22"/>
                <w:szCs w:val="22"/>
                <w:lang w:val="nn-NO" w:eastAsia="nn-NO"/>
              </w:rPr>
              <w:tab/>
            </w:r>
            <w:r w:rsidR="001565C8" w:rsidRPr="00B30B30">
              <w:rPr>
                <w:rStyle w:val="Hyperkopling"/>
                <w:noProof w:val="0"/>
                <w:lang w:val="nn-NO"/>
              </w:rPr>
              <w:t>Psykiske helse og lidingar</w:t>
            </w:r>
            <w:r w:rsidR="001565C8" w:rsidRPr="00B30B30">
              <w:rPr>
                <w:noProof w:val="0"/>
                <w:webHidden/>
                <w:lang w:val="nn-NO"/>
              </w:rPr>
              <w:tab/>
            </w:r>
            <w:r w:rsidR="001565C8" w:rsidRPr="00B30B30">
              <w:rPr>
                <w:noProof w:val="0"/>
                <w:webHidden/>
                <w:lang w:val="nn-NO"/>
              </w:rPr>
              <w:fldChar w:fldCharType="begin"/>
            </w:r>
            <w:r w:rsidR="001565C8" w:rsidRPr="00B30B30">
              <w:rPr>
                <w:noProof w:val="0"/>
                <w:webHidden/>
                <w:lang w:val="nn-NO"/>
              </w:rPr>
              <w:instrText xml:space="preserve"> PAGEREF _Toc128390884 \h </w:instrText>
            </w:r>
            <w:r w:rsidR="001565C8" w:rsidRPr="00B30B30">
              <w:rPr>
                <w:noProof w:val="0"/>
                <w:webHidden/>
                <w:lang w:val="nn-NO"/>
              </w:rPr>
            </w:r>
            <w:r w:rsidR="001565C8" w:rsidRPr="00B30B30">
              <w:rPr>
                <w:noProof w:val="0"/>
                <w:webHidden/>
                <w:lang w:val="nn-NO"/>
              </w:rPr>
              <w:fldChar w:fldCharType="separate"/>
            </w:r>
            <w:r w:rsidR="00623F45">
              <w:rPr>
                <w:webHidden/>
                <w:lang w:val="nn-NO"/>
              </w:rPr>
              <w:t>28</w:t>
            </w:r>
            <w:r w:rsidR="001565C8" w:rsidRPr="00B30B30">
              <w:rPr>
                <w:noProof w:val="0"/>
                <w:webHidden/>
                <w:lang w:val="nn-NO"/>
              </w:rPr>
              <w:fldChar w:fldCharType="end"/>
            </w:r>
          </w:hyperlink>
        </w:p>
        <w:p w14:paraId="32B92912" w14:textId="26FB4ADA" w:rsidR="001B4F07" w:rsidRPr="00B30B30" w:rsidRDefault="001B4F07">
          <w:pPr>
            <w:rPr>
              <w:lang w:val="nn-NO"/>
            </w:rPr>
          </w:pPr>
          <w:r w:rsidRPr="00B30B30">
            <w:rPr>
              <w:b/>
              <w:bCs/>
              <w:lang w:val="nn-NO"/>
            </w:rPr>
            <w:fldChar w:fldCharType="end"/>
          </w:r>
        </w:p>
      </w:sdtContent>
    </w:sdt>
    <w:p w14:paraId="34180429" w14:textId="77777777" w:rsidR="009A1695" w:rsidRPr="00B30B30" w:rsidRDefault="009A1695" w:rsidP="009A1695">
      <w:pPr>
        <w:pStyle w:val="Overskrift1"/>
        <w:rPr>
          <w:rFonts w:eastAsia="Times New Roman"/>
          <w:lang w:eastAsia="nb-NO"/>
        </w:rPr>
      </w:pPr>
      <w:bookmarkStart w:id="0" w:name="_Toc128390841"/>
      <w:r w:rsidRPr="00B30B30">
        <w:rPr>
          <w:rFonts w:eastAsia="Times New Roman"/>
          <w:lang w:eastAsia="nb-NO"/>
        </w:rPr>
        <w:lastRenderedPageBreak/>
        <w:t>Oppsummering av utfordringar i Kinn kommune</w:t>
      </w:r>
      <w:bookmarkEnd w:id="0"/>
    </w:p>
    <w:p w14:paraId="529D601F" w14:textId="61605996" w:rsidR="00D95E97" w:rsidRPr="00B30B30" w:rsidRDefault="00D95E97" w:rsidP="009B7BC0">
      <w:pPr>
        <w:pStyle w:val="Overskrift2"/>
        <w:rPr>
          <w:lang w:eastAsia="nb-NO"/>
        </w:rPr>
      </w:pPr>
      <w:bookmarkStart w:id="1" w:name="_Toc128390842"/>
      <w:r w:rsidRPr="00B30B30">
        <w:rPr>
          <w:lang w:eastAsia="nb-NO"/>
        </w:rPr>
        <w:t>Sosial ulikskap</w:t>
      </w:r>
      <w:bookmarkEnd w:id="1"/>
    </w:p>
    <w:p w14:paraId="686AB9A2" w14:textId="77777777" w:rsidR="009A1695" w:rsidRPr="00B30B30" w:rsidRDefault="00D95E97" w:rsidP="00D95E97">
      <w:pPr>
        <w:rPr>
          <w:lang w:val="nn-NO" w:eastAsia="nb-NO"/>
        </w:rPr>
      </w:pPr>
      <w:r w:rsidRPr="00B30B30">
        <w:rPr>
          <w:lang w:val="nn-NO" w:eastAsia="nb-NO"/>
        </w:rPr>
        <w:t xml:space="preserve">Sosial ulikskap i helse beskriv ein som systematisk </w:t>
      </w:r>
      <w:r w:rsidR="001B4F07" w:rsidRPr="00B30B30">
        <w:rPr>
          <w:lang w:val="nn-NO" w:eastAsia="nb-NO"/>
        </w:rPr>
        <w:t>forskjell</w:t>
      </w:r>
      <w:r w:rsidRPr="00B30B30">
        <w:rPr>
          <w:lang w:val="nn-NO" w:eastAsia="nb-NO"/>
        </w:rPr>
        <w:t xml:space="preserve"> i helsetilstand og som føl sosiale og økonomiske kategoriar, særleg yrke, utdanning og inntekt. </w:t>
      </w:r>
    </w:p>
    <w:p w14:paraId="7A7D61CB" w14:textId="6E8110B4" w:rsidR="00D95E97" w:rsidRPr="00B30B30" w:rsidRDefault="00D95E97" w:rsidP="00D95E97">
      <w:pPr>
        <w:rPr>
          <w:lang w:val="nn-NO" w:eastAsia="nb-NO"/>
        </w:rPr>
      </w:pPr>
      <w:r w:rsidRPr="00B30B30">
        <w:rPr>
          <w:lang w:val="nn-NO" w:eastAsia="nb-NO"/>
        </w:rPr>
        <w:t>Dei med høg utdanning og god økonomi har best helse.  I eit folkehelseperspektiv er sosial ulikskap f</w:t>
      </w:r>
      <w:r w:rsidR="001B4F07" w:rsidRPr="00B30B30">
        <w:rPr>
          <w:lang w:val="nn-NO" w:eastAsia="nb-NO"/>
        </w:rPr>
        <w:t>ramleis</w:t>
      </w:r>
      <w:r w:rsidRPr="00B30B30">
        <w:rPr>
          <w:lang w:val="nn-NO" w:eastAsia="nb-NO"/>
        </w:rPr>
        <w:t xml:space="preserve"> ein av våre største utfordringar som samfunn. Innbyggarane i Kinn kommune har lågare utdanningsnivå enn landet, men inntektsnivået er ikkje lågt.</w:t>
      </w:r>
    </w:p>
    <w:p w14:paraId="371DB576" w14:textId="790CE1FC" w:rsidR="00D95E97" w:rsidRPr="00B30B30" w:rsidRDefault="00D95E97" w:rsidP="00D95E97">
      <w:pPr>
        <w:rPr>
          <w:lang w:val="nn-NO" w:eastAsia="nb-NO"/>
        </w:rPr>
      </w:pPr>
      <w:r w:rsidRPr="00B30B30">
        <w:rPr>
          <w:lang w:val="nn-NO" w:eastAsia="nb-NO"/>
        </w:rPr>
        <w:t xml:space="preserve">Dersom ein skal få redusert sosial </w:t>
      </w:r>
      <w:r w:rsidR="001B4F07" w:rsidRPr="00B30B30">
        <w:rPr>
          <w:lang w:val="nn-NO" w:eastAsia="nb-NO"/>
        </w:rPr>
        <w:t>forskjellar</w:t>
      </w:r>
      <w:r w:rsidRPr="00B30B30">
        <w:rPr>
          <w:lang w:val="nn-NO" w:eastAsia="nb-NO"/>
        </w:rPr>
        <w:t xml:space="preserve"> må søkelyset rettast mot gradienten og ikkje berre fattigdomsproblemet, årsakene til helseforskjellar er </w:t>
      </w:r>
      <w:proofErr w:type="spellStart"/>
      <w:r w:rsidRPr="00B30B30">
        <w:rPr>
          <w:lang w:val="nn-NO" w:eastAsia="nb-NO"/>
        </w:rPr>
        <w:t>tverrsektorielle</w:t>
      </w:r>
      <w:proofErr w:type="spellEnd"/>
      <w:r w:rsidRPr="00B30B30">
        <w:rPr>
          <w:lang w:val="nn-NO" w:eastAsia="nb-NO"/>
        </w:rPr>
        <w:t>. Vi treng breie, befolk</w:t>
      </w:r>
      <w:r w:rsidR="001B4F07" w:rsidRPr="00B30B30">
        <w:rPr>
          <w:lang w:val="nn-NO" w:eastAsia="nb-NO"/>
        </w:rPr>
        <w:t>n</w:t>
      </w:r>
      <w:r w:rsidRPr="00B30B30">
        <w:rPr>
          <w:lang w:val="nn-NO" w:eastAsia="nb-NO"/>
        </w:rPr>
        <w:t xml:space="preserve">ingsretta strategiar og ikkje berre tiltak spesifikt retta mot høgrisikogrupper. Det vil gagne heile </w:t>
      </w:r>
      <w:r w:rsidR="001B4F07" w:rsidRPr="00B30B30">
        <w:rPr>
          <w:lang w:val="nn-NO" w:eastAsia="nb-NO"/>
        </w:rPr>
        <w:t>befolkninga</w:t>
      </w:r>
      <w:r w:rsidRPr="00B30B30">
        <w:rPr>
          <w:lang w:val="nn-NO" w:eastAsia="nb-NO"/>
        </w:rPr>
        <w:t>. Vi må òg rette tiltaka mot alle ledd i årsakskjeden som fører til sosial ulikskap i helse. Det vert tilrådd å ha eit mykje sterkare fokus på dei underliggande strukturane til sosiale helseforskjellar (</w:t>
      </w:r>
      <w:proofErr w:type="spellStart"/>
      <w:r w:rsidRPr="00B30B30">
        <w:rPr>
          <w:lang w:val="nn-NO" w:eastAsia="nb-NO"/>
        </w:rPr>
        <w:t>Helsedir</w:t>
      </w:r>
      <w:proofErr w:type="spellEnd"/>
      <w:r w:rsidRPr="00B30B30">
        <w:rPr>
          <w:lang w:val="nn-NO" w:eastAsia="nb-NO"/>
        </w:rPr>
        <w:t>. IS-2749) Dei konkrete tiltaka  som vert tilrådd er;</w:t>
      </w:r>
    </w:p>
    <w:p w14:paraId="09C74E81" w14:textId="73D262E8" w:rsidR="00D95E97" w:rsidRPr="00B30B30" w:rsidRDefault="00D95E97" w:rsidP="001B4F07">
      <w:pPr>
        <w:pStyle w:val="Punkt"/>
      </w:pPr>
      <w:r w:rsidRPr="00B30B30">
        <w:t xml:space="preserve">Meir rettferdig </w:t>
      </w:r>
      <w:r w:rsidR="001B4F07" w:rsidRPr="00B30B30">
        <w:t>inntektsfordeling</w:t>
      </w:r>
    </w:p>
    <w:p w14:paraId="3E1B6E26" w14:textId="77777777" w:rsidR="00D95E97" w:rsidRPr="00B30B30" w:rsidRDefault="00D95E97" w:rsidP="001B4F07">
      <w:pPr>
        <w:pStyle w:val="Punkt"/>
      </w:pPr>
      <w:r w:rsidRPr="00B30B30">
        <w:t>Ein god barndom og gode livssjansar for alle</w:t>
      </w:r>
    </w:p>
    <w:p w14:paraId="3D5D85FD" w14:textId="77777777" w:rsidR="00D95E97" w:rsidRPr="00B30B30" w:rsidRDefault="00D95E97" w:rsidP="001B4F07">
      <w:pPr>
        <w:pStyle w:val="Punkt"/>
      </w:pPr>
      <w:r w:rsidRPr="00B30B30">
        <w:t>God skule og utdanning</w:t>
      </w:r>
    </w:p>
    <w:p w14:paraId="47EA211D" w14:textId="77777777" w:rsidR="00D95E97" w:rsidRPr="00B30B30" w:rsidRDefault="00D95E97" w:rsidP="001B4F07">
      <w:pPr>
        <w:pStyle w:val="Punkt"/>
      </w:pPr>
      <w:r w:rsidRPr="00B30B30">
        <w:t>Høg sysselsetting og sunt arbeidsliv</w:t>
      </w:r>
    </w:p>
    <w:p w14:paraId="7C052614" w14:textId="77777777" w:rsidR="00D95E97" w:rsidRPr="00B30B30" w:rsidRDefault="00D95E97" w:rsidP="001B4F07">
      <w:pPr>
        <w:pStyle w:val="Punkt"/>
      </w:pPr>
      <w:r w:rsidRPr="00B30B30">
        <w:t>Legge til rette for helsebringande åtferd i alle sosiale grupper</w:t>
      </w:r>
    </w:p>
    <w:p w14:paraId="6C92D795" w14:textId="77777777" w:rsidR="00D95E97" w:rsidRPr="00B30B30" w:rsidRDefault="00D95E97" w:rsidP="001B4F07">
      <w:pPr>
        <w:pStyle w:val="Punkt"/>
      </w:pPr>
      <w:r w:rsidRPr="00B30B30">
        <w:t>Helsetenestene kan redusere sosiale forskjellar i helse ved å prioritere dei som treng det mest</w:t>
      </w:r>
    </w:p>
    <w:p w14:paraId="586554F5" w14:textId="77777777" w:rsidR="00D95E97" w:rsidRPr="00B30B30" w:rsidRDefault="00D95E97" w:rsidP="001B4F07">
      <w:pPr>
        <w:pStyle w:val="Punkt"/>
      </w:pPr>
      <w:r w:rsidRPr="00B30B30">
        <w:t>Satse på strukturelle tiltak og implementering</w:t>
      </w:r>
    </w:p>
    <w:p w14:paraId="42790F26" w14:textId="77777777" w:rsidR="00D95E97" w:rsidRPr="00B30B30" w:rsidRDefault="00D95E97" w:rsidP="009B7BC0">
      <w:pPr>
        <w:pStyle w:val="Overskrift2"/>
        <w:rPr>
          <w:lang w:eastAsia="nb-NO"/>
        </w:rPr>
      </w:pPr>
      <w:bookmarkStart w:id="2" w:name="_Toc128390843"/>
      <w:r w:rsidRPr="00B30B30">
        <w:rPr>
          <w:lang w:eastAsia="nb-NO"/>
        </w:rPr>
        <w:t>Fysisk aktivitet og overvekt/</w:t>
      </w:r>
      <w:proofErr w:type="spellStart"/>
      <w:r w:rsidRPr="00B30B30">
        <w:rPr>
          <w:lang w:eastAsia="nb-NO"/>
        </w:rPr>
        <w:t>fedme</w:t>
      </w:r>
      <w:bookmarkEnd w:id="2"/>
      <w:proofErr w:type="spellEnd"/>
    </w:p>
    <w:p w14:paraId="3946FDF8" w14:textId="4DD77ECE" w:rsidR="00D95E97" w:rsidRPr="00B30B30" w:rsidRDefault="00D95E97" w:rsidP="00D95E97">
      <w:pPr>
        <w:rPr>
          <w:lang w:val="nn-NO" w:eastAsia="nb-NO"/>
        </w:rPr>
      </w:pPr>
      <w:r w:rsidRPr="00B30B30">
        <w:rPr>
          <w:lang w:val="nn-NO" w:eastAsia="nb-NO"/>
        </w:rPr>
        <w:t>Dei fleste barn, halvparten av dei unge og om lag ein av tre vaksne oppfyller tilrådingane om fysisk aktivitet. Det er stor einigheit om at den fysisk aktiviteten i samfunnet bør aukast</w:t>
      </w:r>
      <w:r w:rsidR="001B4F07" w:rsidRPr="00B30B30">
        <w:rPr>
          <w:lang w:val="nn-NO" w:eastAsia="nb-NO"/>
        </w:rPr>
        <w:t xml:space="preserve">, </w:t>
      </w:r>
      <w:r w:rsidRPr="00B30B30">
        <w:rPr>
          <w:lang w:val="nn-NO" w:eastAsia="nb-NO"/>
        </w:rPr>
        <w:t xml:space="preserve">og at dette vil gje store helsegevinstar. Eitt av innsatsområda er å leggje betre til rette for å skape aktivitets- og </w:t>
      </w:r>
      <w:proofErr w:type="spellStart"/>
      <w:r w:rsidRPr="00B30B30">
        <w:rPr>
          <w:lang w:val="nn-NO" w:eastAsia="nb-NO"/>
        </w:rPr>
        <w:t>gåvenlege</w:t>
      </w:r>
      <w:proofErr w:type="spellEnd"/>
      <w:r w:rsidRPr="00B30B30">
        <w:rPr>
          <w:lang w:val="nn-NO" w:eastAsia="nb-NO"/>
        </w:rPr>
        <w:t xml:space="preserve"> bu- og nærmiljø og ta vare på område som er under press, til dømes leikeområde, naturområde, parkar, grøntområde og stiar nær der folk bur.</w:t>
      </w:r>
    </w:p>
    <w:p w14:paraId="7389F2C6" w14:textId="25707F1D" w:rsidR="00D95E97" w:rsidRPr="00B30B30" w:rsidRDefault="00D95E97" w:rsidP="00D95E97">
      <w:pPr>
        <w:rPr>
          <w:lang w:val="nn-NO" w:eastAsia="nb-NO"/>
        </w:rPr>
      </w:pPr>
      <w:r w:rsidRPr="00B30B30">
        <w:rPr>
          <w:lang w:val="nn-NO" w:eastAsia="nb-NO"/>
        </w:rPr>
        <w:t xml:space="preserve">Overvekt ser ut til å vere eit større problem i Kinn kommune enn elles i landet vurdert  etter </w:t>
      </w:r>
      <w:proofErr w:type="spellStart"/>
      <w:r w:rsidRPr="00B30B30">
        <w:rPr>
          <w:lang w:val="nn-NO" w:eastAsia="nb-NO"/>
        </w:rPr>
        <w:t>andel</w:t>
      </w:r>
      <w:proofErr w:type="spellEnd"/>
      <w:r w:rsidRPr="00B30B30">
        <w:rPr>
          <w:lang w:val="nn-NO" w:eastAsia="nb-NO"/>
        </w:rPr>
        <w:t xml:space="preserve"> menn med KMI&gt;25 kg/m2 på sesjon og kvinner si sjølvrapporterte høgde og vekt før svangerskapet. Det er teikn til at </w:t>
      </w:r>
      <w:proofErr w:type="spellStart"/>
      <w:r w:rsidRPr="00B30B30">
        <w:rPr>
          <w:lang w:val="nn-NO" w:eastAsia="nb-NO"/>
        </w:rPr>
        <w:t>andel</w:t>
      </w:r>
      <w:proofErr w:type="spellEnd"/>
      <w:r w:rsidRPr="00B30B30">
        <w:rPr>
          <w:lang w:val="nn-NO" w:eastAsia="nb-NO"/>
        </w:rPr>
        <w:t xml:space="preserve"> ungdom med overvekt aukar nasjonalt.</w:t>
      </w:r>
    </w:p>
    <w:p w14:paraId="0E339469" w14:textId="77777777" w:rsidR="00D95E97" w:rsidRPr="00B30B30" w:rsidRDefault="00D95E97" w:rsidP="00D95E97">
      <w:pPr>
        <w:rPr>
          <w:lang w:val="nn-NO" w:eastAsia="nb-NO"/>
        </w:rPr>
      </w:pPr>
      <w:r w:rsidRPr="00B30B30">
        <w:rPr>
          <w:lang w:val="nn-NO" w:eastAsia="nb-NO"/>
        </w:rPr>
        <w:t>Nasjonale tal syner at omlag 25 % av mennene og 40 % av kvinnene er normalvektige, dei fleste vaksne i Norge er altså overvektige.</w:t>
      </w:r>
    </w:p>
    <w:p w14:paraId="6BD14AFF" w14:textId="77777777" w:rsidR="00D95E97" w:rsidRPr="00B30B30" w:rsidRDefault="00D95E97" w:rsidP="009B7BC0">
      <w:pPr>
        <w:pStyle w:val="Overskrift2"/>
        <w:rPr>
          <w:lang w:eastAsia="nb-NO"/>
        </w:rPr>
      </w:pPr>
      <w:bookmarkStart w:id="3" w:name="_Toc128390844"/>
      <w:r w:rsidRPr="00B30B30">
        <w:rPr>
          <w:lang w:eastAsia="nb-NO"/>
        </w:rPr>
        <w:t>Psykisk helse</w:t>
      </w:r>
      <w:bookmarkEnd w:id="3"/>
    </w:p>
    <w:p w14:paraId="57370415" w14:textId="7FECE7BE" w:rsidR="00D95E97" w:rsidRPr="00B30B30" w:rsidRDefault="00D95E97" w:rsidP="00D95E97">
      <w:pPr>
        <w:rPr>
          <w:lang w:val="nn-NO" w:eastAsia="nb-NO"/>
        </w:rPr>
      </w:pPr>
      <w:r w:rsidRPr="00B30B30">
        <w:rPr>
          <w:lang w:val="nn-NO" w:eastAsia="nb-NO"/>
        </w:rPr>
        <w:t xml:space="preserve">Det er ingen haldepunkt for at utbreiinga av psykiske lidingar </w:t>
      </w:r>
      <w:r w:rsidR="001B4F07" w:rsidRPr="00B30B30">
        <w:rPr>
          <w:lang w:val="nn-NO" w:eastAsia="nb-NO"/>
        </w:rPr>
        <w:t>aukar</w:t>
      </w:r>
      <w:r w:rsidRPr="00B30B30">
        <w:rPr>
          <w:lang w:val="nn-NO" w:eastAsia="nb-NO"/>
        </w:rPr>
        <w:t xml:space="preserve"> i den v</w:t>
      </w:r>
      <w:r w:rsidR="001B4F07" w:rsidRPr="00B30B30">
        <w:rPr>
          <w:lang w:val="nn-NO" w:eastAsia="nb-NO"/>
        </w:rPr>
        <w:t>a</w:t>
      </w:r>
      <w:r w:rsidRPr="00B30B30">
        <w:rPr>
          <w:lang w:val="nn-NO" w:eastAsia="nb-NO"/>
        </w:rPr>
        <w:t xml:space="preserve">ksne befolkninga. Derimot observerer ein ei bekymringsfull auke i delen unge jenter som rapporterer eit høgt nivå av psykiske plager og som oppsøker helsetenesta </w:t>
      </w:r>
      <w:r w:rsidRPr="00B30B30">
        <w:rPr>
          <w:lang w:val="nn-NO" w:eastAsia="nb-NO"/>
        </w:rPr>
        <w:lastRenderedPageBreak/>
        <w:t>for sine plager (</w:t>
      </w:r>
      <w:hyperlink r:id="rId13" w:history="1">
        <w:r w:rsidRPr="00B30B30">
          <w:rPr>
            <w:color w:val="337AB7"/>
            <w:u w:val="single"/>
            <w:lang w:val="nn-NO" w:eastAsia="nb-NO"/>
          </w:rPr>
          <w:t>fhi.no</w:t>
        </w:r>
      </w:hyperlink>
      <w:r w:rsidRPr="00B30B30">
        <w:rPr>
          <w:lang w:val="nn-NO" w:eastAsia="nb-NO"/>
        </w:rPr>
        <w:t>). Ei rekke undersøkingar syner at låg sosioøkonomisk status, målt som kort utdanning eller lav inntekt, har samanheng med risiko for psykiske plager.</w:t>
      </w:r>
    </w:p>
    <w:p w14:paraId="74A485BF" w14:textId="77777777" w:rsidR="00D95E97" w:rsidRPr="00B30B30" w:rsidRDefault="00D95E97" w:rsidP="00D95E97">
      <w:pPr>
        <w:rPr>
          <w:lang w:val="nn-NO" w:eastAsia="nb-NO"/>
        </w:rPr>
      </w:pPr>
      <w:r w:rsidRPr="00B30B30">
        <w:rPr>
          <w:lang w:val="nn-NO" w:eastAsia="nb-NO"/>
        </w:rPr>
        <w:t>Søvnvanskar er ein sterk risikofaktor, </w:t>
      </w:r>
      <w:hyperlink r:id="rId14" w:history="1">
        <w:r w:rsidRPr="00B30B30">
          <w:rPr>
            <w:color w:val="337AB7"/>
            <w:u w:val="single"/>
            <w:lang w:val="nn-NO" w:eastAsia="nb-NO"/>
          </w:rPr>
          <w:t>personar med søvnvanskar har auka risiko for å utvikle ei rekke psykiske og fysiske tilstandar.</w:t>
        </w:r>
      </w:hyperlink>
    </w:p>
    <w:p w14:paraId="66ABF4B5" w14:textId="77777777" w:rsidR="00D95E97" w:rsidRPr="00B30B30" w:rsidRDefault="00D95E97" w:rsidP="00D95E97">
      <w:pPr>
        <w:rPr>
          <w:lang w:val="nn-NO" w:eastAsia="nb-NO"/>
        </w:rPr>
      </w:pPr>
      <w:proofErr w:type="spellStart"/>
      <w:r w:rsidRPr="00B30B30">
        <w:rPr>
          <w:lang w:val="nn-NO" w:eastAsia="nb-NO"/>
        </w:rPr>
        <w:t>Ungdatakartlegginga</w:t>
      </w:r>
      <w:proofErr w:type="spellEnd"/>
      <w:r w:rsidRPr="00B30B30">
        <w:rPr>
          <w:lang w:val="nn-NO" w:eastAsia="nb-NO"/>
        </w:rPr>
        <w:t xml:space="preserve"> i Kinn syner at det er færre ungdommar som ikkje er fornøgd med si eiga helse. Fleire rapporterer om daglege fysiske og psykiske helseplager samanlikna med fylket og landet. Ungdommane rapporterer om eit høgt forbruk av reseptfrie medikament og søvnvanskar.</w:t>
      </w:r>
    </w:p>
    <w:p w14:paraId="6DD7BB90" w14:textId="0EE16C85" w:rsidR="00D95E97" w:rsidRPr="00B30B30" w:rsidRDefault="00D95E97" w:rsidP="00D95E97">
      <w:pPr>
        <w:rPr>
          <w:lang w:val="nn-NO" w:eastAsia="nb-NO"/>
        </w:rPr>
      </w:pPr>
      <w:r w:rsidRPr="00B30B30">
        <w:rPr>
          <w:lang w:val="nn-NO" w:eastAsia="nb-NO"/>
        </w:rPr>
        <w:t xml:space="preserve">For å førebygge psykiske lidingar i </w:t>
      </w:r>
      <w:r w:rsidR="001B4F07" w:rsidRPr="00B30B30">
        <w:rPr>
          <w:lang w:val="nn-NO" w:eastAsia="nb-NO"/>
        </w:rPr>
        <w:t>befolkninga</w:t>
      </w:r>
      <w:r w:rsidRPr="00B30B30">
        <w:rPr>
          <w:lang w:val="nn-NO" w:eastAsia="nb-NO"/>
        </w:rPr>
        <w:t>, redusere nivået av psykiske plager og for å fremme subjektiv livskvalitet og trivsel, bør det gjennomførast tiltak som reduserer belastningar og sårbarheit og fremmer forhold som v</w:t>
      </w:r>
      <w:r w:rsidR="001B4F07" w:rsidRPr="00B30B30">
        <w:rPr>
          <w:lang w:val="nn-NO" w:eastAsia="nb-NO"/>
        </w:rPr>
        <w:t>e</w:t>
      </w:r>
      <w:r w:rsidRPr="00B30B30">
        <w:rPr>
          <w:lang w:val="nn-NO" w:eastAsia="nb-NO"/>
        </w:rPr>
        <w:t xml:space="preserve">rkar positivt på </w:t>
      </w:r>
      <w:r w:rsidR="001B4F07" w:rsidRPr="00B30B30">
        <w:rPr>
          <w:lang w:val="nn-NO" w:eastAsia="nb-NO"/>
        </w:rPr>
        <w:t>befolkninga</w:t>
      </w:r>
      <w:r w:rsidRPr="00B30B30">
        <w:rPr>
          <w:lang w:val="nn-NO" w:eastAsia="nb-NO"/>
        </w:rPr>
        <w:t xml:space="preserve"> si helse. Grunnlaget for den vaksne befolkninga si psykiske helse og livskvalitet vert lagt allereie i barne- og ungdomsåra. Det må skapast gode lokalmiljø der ein førebygg mobbing og sosial eksklusjon,  der alle inngår i eit positivt sosialt miljø og får anledning til å oppleve meistring og engasjement. I tillegg krevst det eigne tiltak som rettast inn mot vaksne og eldre.</w:t>
      </w:r>
    </w:p>
    <w:p w14:paraId="08436E2A" w14:textId="77777777" w:rsidR="00D95E97" w:rsidRPr="00B30B30" w:rsidRDefault="00D95E97" w:rsidP="00D95E97">
      <w:pPr>
        <w:rPr>
          <w:lang w:val="nn-NO" w:eastAsia="nb-NO"/>
        </w:rPr>
      </w:pPr>
      <w:r w:rsidRPr="00B30B30">
        <w:rPr>
          <w:lang w:val="nn-NO" w:eastAsia="nb-NO"/>
        </w:rPr>
        <w:t>Desse utfordringane skal det arbeidast vidare med i kommuneplanen sin samfunnsdel og lagast tiltak på i årleg budsjett- og handlingsprogram.</w:t>
      </w:r>
    </w:p>
    <w:p w14:paraId="1A0D206B" w14:textId="27943B12" w:rsidR="00D95E97" w:rsidRPr="00B30B30" w:rsidRDefault="00D95E97" w:rsidP="009B7BC0">
      <w:pPr>
        <w:pStyle w:val="Overskrift2"/>
        <w:rPr>
          <w:lang w:eastAsia="nb-NO"/>
        </w:rPr>
      </w:pPr>
      <w:bookmarkStart w:id="4" w:name="_Toc128390845"/>
      <w:r w:rsidRPr="00B30B30">
        <w:rPr>
          <w:lang w:eastAsia="nb-NO"/>
        </w:rPr>
        <w:t>Demografi</w:t>
      </w:r>
      <w:bookmarkEnd w:id="4"/>
    </w:p>
    <w:p w14:paraId="04A1772D" w14:textId="77777777" w:rsidR="00D95E97" w:rsidRPr="00B30B30" w:rsidRDefault="00D95E97" w:rsidP="00D95E97">
      <w:pPr>
        <w:rPr>
          <w:lang w:val="nn-NO"/>
        </w:rPr>
      </w:pPr>
      <w:r w:rsidRPr="00B30B30">
        <w:rPr>
          <w:lang w:val="nn-NO"/>
        </w:rPr>
        <w:t>Konsekvensane av den demografiske utviklinga er mange:</w:t>
      </w:r>
    </w:p>
    <w:p w14:paraId="4165A5B5" w14:textId="77777777" w:rsidR="00D95E97" w:rsidRPr="00B30B30" w:rsidRDefault="00D95E97" w:rsidP="001B4F07">
      <w:pPr>
        <w:pStyle w:val="Punkt"/>
        <w:rPr>
          <w:rStyle w:val="spellingerror"/>
          <w:rFonts w:eastAsia="Helvetica" w:cs="Helvetica"/>
          <w:color w:val="333333"/>
        </w:rPr>
      </w:pPr>
      <w:r w:rsidRPr="00B30B30">
        <w:rPr>
          <w:rFonts w:eastAsia="Helvetica"/>
        </w:rPr>
        <w:t>Det blir færre i yrkesaktiv alder til å ta hand om pleietrengande og eldre, og til å skape verdiar som skal betale for aukande utgifter til folketrygda og helse- og omsorgstenester.</w:t>
      </w:r>
    </w:p>
    <w:p w14:paraId="7392D89B" w14:textId="77777777" w:rsidR="00D95E97" w:rsidRPr="00B30B30" w:rsidRDefault="00D95E97" w:rsidP="001B4F07">
      <w:pPr>
        <w:pStyle w:val="Punkt"/>
        <w:rPr>
          <w:rFonts w:eastAsia="Helvetica"/>
          <w:color w:val="002625"/>
        </w:rPr>
      </w:pPr>
      <w:r w:rsidRPr="00B30B30">
        <w:rPr>
          <w:rFonts w:eastAsia="Helvetica"/>
        </w:rPr>
        <w:t xml:space="preserve">Offentlege utgifter aukar raskare enn offentlege inntekter. </w:t>
      </w:r>
    </w:p>
    <w:p w14:paraId="638CB9ED" w14:textId="77777777" w:rsidR="00D95E97" w:rsidRPr="00B30B30" w:rsidRDefault="00D95E97" w:rsidP="001B4F07">
      <w:pPr>
        <w:pStyle w:val="Punkt"/>
        <w:rPr>
          <w:rFonts w:eastAsia="Helvetica"/>
        </w:rPr>
      </w:pPr>
      <w:r w:rsidRPr="00B30B30">
        <w:rPr>
          <w:rFonts w:eastAsia="Helvetica"/>
        </w:rPr>
        <w:t xml:space="preserve">Mangel på eigna bustadar både sentrumsnært i </w:t>
      </w:r>
      <w:proofErr w:type="spellStart"/>
      <w:r w:rsidRPr="00B30B30">
        <w:rPr>
          <w:rFonts w:eastAsia="Helvetica"/>
        </w:rPr>
        <w:t>i</w:t>
      </w:r>
      <w:proofErr w:type="spellEnd"/>
      <w:r w:rsidRPr="00B30B30">
        <w:rPr>
          <w:rFonts w:eastAsia="Helvetica"/>
        </w:rPr>
        <w:t xml:space="preserve"> distrikta</w:t>
      </w:r>
    </w:p>
    <w:p w14:paraId="28C5B09C" w14:textId="77777777" w:rsidR="00D95E97" w:rsidRPr="00B30B30" w:rsidRDefault="00D95E97" w:rsidP="001B4F07">
      <w:pPr>
        <w:pStyle w:val="Punkt"/>
        <w:rPr>
          <w:rFonts w:eastAsia="Helvetica"/>
          <w:color w:val="002625"/>
        </w:rPr>
      </w:pPr>
      <w:r w:rsidRPr="00B30B30">
        <w:rPr>
          <w:rFonts w:eastAsia="Helvetica"/>
        </w:rPr>
        <w:t>Press på pårørande</w:t>
      </w:r>
    </w:p>
    <w:p w14:paraId="43151FA5" w14:textId="7760EADD" w:rsidR="00D95E97" w:rsidRPr="00B30B30" w:rsidRDefault="00D95E97" w:rsidP="001B4F07">
      <w:pPr>
        <w:pStyle w:val="Punkt"/>
        <w:rPr>
          <w:rFonts w:eastAsia="Helvetica"/>
          <w:color w:val="304E4E"/>
        </w:rPr>
      </w:pPr>
      <w:r w:rsidRPr="00B30B30">
        <w:rPr>
          <w:rFonts w:eastAsia="Helvetica"/>
        </w:rPr>
        <w:t>Aldersgrupp</w:t>
      </w:r>
      <w:r w:rsidR="001B4F07" w:rsidRPr="00B30B30">
        <w:rPr>
          <w:rFonts w:eastAsia="Helvetica"/>
        </w:rPr>
        <w:t>a</w:t>
      </w:r>
      <w:r w:rsidRPr="00B30B30">
        <w:rPr>
          <w:rFonts w:eastAsia="Helvetica"/>
        </w:rPr>
        <w:t xml:space="preserve"> 67 år og eldre utgjer om lag 20 prosent av dei med </w:t>
      </w:r>
      <w:r w:rsidR="001B4F07" w:rsidRPr="00B30B30">
        <w:rPr>
          <w:rFonts w:eastAsia="Helvetica"/>
        </w:rPr>
        <w:t>vedvarande</w:t>
      </w:r>
      <w:r w:rsidRPr="00B30B30">
        <w:rPr>
          <w:rFonts w:eastAsia="Helvetica"/>
        </w:rPr>
        <w:t xml:space="preserve"> låginntekt. Tilhøve som migrasjon/innvandring, endringar i pensjonsreglar og meir usikre arbeidsforhold for nokre yrkesgrupper og ufaglærte kan på sikt medføre fleire eldre med vedvarande låginntekt. </w:t>
      </w:r>
    </w:p>
    <w:p w14:paraId="1C6BE804" w14:textId="2005AA38" w:rsidR="00D95E97" w:rsidRPr="00B30B30" w:rsidRDefault="00D95E97" w:rsidP="001B4F07">
      <w:pPr>
        <w:pStyle w:val="Punkt"/>
        <w:rPr>
          <w:rFonts w:eastAsia="Helvetica"/>
          <w:color w:val="304E4E"/>
        </w:rPr>
      </w:pPr>
      <w:r w:rsidRPr="00B30B30">
        <w:rPr>
          <w:rFonts w:eastAsia="Helvetica"/>
        </w:rPr>
        <w:t>Digitalt ut</w:t>
      </w:r>
      <w:r w:rsidR="001B4F07" w:rsidRPr="00B30B30">
        <w:rPr>
          <w:rFonts w:eastAsia="Helvetica"/>
        </w:rPr>
        <w:t>a</w:t>
      </w:r>
      <w:r w:rsidRPr="00B30B30">
        <w:rPr>
          <w:rFonts w:eastAsia="Helvetica"/>
        </w:rPr>
        <w:t xml:space="preserve">nforskap inneber manglande tilgang til eller </w:t>
      </w:r>
      <w:r w:rsidR="001B4F07" w:rsidRPr="00B30B30">
        <w:rPr>
          <w:rFonts w:eastAsia="Helvetica"/>
        </w:rPr>
        <w:t>moglegheit</w:t>
      </w:r>
      <w:r w:rsidRPr="00B30B30">
        <w:rPr>
          <w:rFonts w:eastAsia="Helvetica"/>
        </w:rPr>
        <w:t xml:space="preserve"> til å bruke digitale tenester. Dei med svakast digitale dugleikar er ofte eldre, personar med låg utdanning, dei som bur i mindre sentrale kommunar og dei utanfor arbeidsstyrken. </w:t>
      </w:r>
    </w:p>
    <w:p w14:paraId="72B0AA95" w14:textId="77777777" w:rsidR="00D95E97" w:rsidRPr="00B30B30" w:rsidRDefault="00D95E97" w:rsidP="001B4F07">
      <w:pPr>
        <w:pStyle w:val="Punkt"/>
        <w:rPr>
          <w:rFonts w:eastAsia="Helvetica"/>
          <w:color w:val="304E4E"/>
        </w:rPr>
      </w:pPr>
      <w:r w:rsidRPr="00B30B30">
        <w:rPr>
          <w:rFonts w:eastAsia="Helvetica"/>
        </w:rPr>
        <w:t>Dei komande generasjonar av eldre har høgare utdanning, betre helse, bustad og økonomi. Mange eldre bidreg aktivt i samfunnet, fungerer godt i dagleglivet og er meir uavhengige i høgare alder enn tidlegare.</w:t>
      </w:r>
    </w:p>
    <w:p w14:paraId="7E8CFAC1" w14:textId="77777777" w:rsidR="00D95E97" w:rsidRPr="00B30B30" w:rsidRDefault="00D95E97" w:rsidP="00D95E97">
      <w:pPr>
        <w:pStyle w:val="Ingenmellomrom"/>
        <w:rPr>
          <w:rStyle w:val="spellingerror"/>
          <w:rFonts w:ascii="Verdana" w:eastAsia="Helvetica" w:hAnsi="Verdana" w:cs="Helvetica"/>
          <w:color w:val="333333"/>
          <w:lang w:val="nn-NO"/>
        </w:rPr>
      </w:pPr>
      <w:r w:rsidRPr="00B30B30">
        <w:rPr>
          <w:rFonts w:ascii="Verdana" w:eastAsia="Helvetica" w:hAnsi="Verdana" w:cs="Helvetica"/>
          <w:sz w:val="24"/>
          <w:szCs w:val="24"/>
          <w:lang w:val="nn-NO"/>
        </w:rPr>
        <w:t> </w:t>
      </w:r>
      <w:r w:rsidRPr="00B30B30">
        <w:rPr>
          <w:rFonts w:ascii="Verdana" w:hAnsi="Verdana"/>
          <w:lang w:val="nn-NO"/>
        </w:rPr>
        <w:br w:type="page"/>
      </w:r>
    </w:p>
    <w:p w14:paraId="017CBC39" w14:textId="77777777" w:rsidR="00D95E97" w:rsidRPr="00B30B30" w:rsidRDefault="00D95E97" w:rsidP="001B4F07">
      <w:pPr>
        <w:pStyle w:val="Overskrift1"/>
        <w:rPr>
          <w:rStyle w:val="spellingerror"/>
        </w:rPr>
      </w:pPr>
      <w:bookmarkStart w:id="5" w:name="_Toc128390846"/>
      <w:r w:rsidRPr="00B30B30">
        <w:rPr>
          <w:rStyle w:val="spellingerror"/>
        </w:rPr>
        <w:lastRenderedPageBreak/>
        <w:t>Folkehelsearbeidet må ha fokus på faktorar som bidreg til god helse</w:t>
      </w:r>
      <w:bookmarkEnd w:id="5"/>
    </w:p>
    <w:p w14:paraId="294D7ECC" w14:textId="61D8509A" w:rsidR="00D95E97" w:rsidRPr="00B30B30" w:rsidRDefault="00D95E97" w:rsidP="0089103F">
      <w:pPr>
        <w:rPr>
          <w:lang w:val="nn-NO"/>
        </w:rPr>
      </w:pPr>
      <w:r w:rsidRPr="00B30B30">
        <w:rPr>
          <w:lang w:val="nn-NO"/>
        </w:rPr>
        <w:t xml:space="preserve">Noreg er eit velståande land med generelt god helsetilstand. Likevel ser vi at det er ei ulik fordeling av helsa i befolkninga knytt til ulik </w:t>
      </w:r>
      <w:r w:rsidR="00C75F49" w:rsidRPr="00B30B30">
        <w:rPr>
          <w:lang w:val="nn-NO"/>
        </w:rPr>
        <w:t>sosioøkonomisk</w:t>
      </w:r>
      <w:r w:rsidRPr="00B30B30">
        <w:rPr>
          <w:lang w:val="nn-NO"/>
        </w:rPr>
        <w:t xml:space="preserve"> status. Dette fenomenet kan forebyggast, fordi at det er menneskeskapt og ikkje skuldast biologisk eller genetisk variasjon. Det oppstår som eit resultat av korleis samfunnet fordelar ressursar og moglegheiter og korleis enkeltmenneska evnar, eller er i posisjon til, å nytte seg av desse. Sosial ulikskap i helse representer</w:t>
      </w:r>
      <w:r w:rsidR="00C75F49" w:rsidRPr="00B30B30">
        <w:rPr>
          <w:lang w:val="nn-NO"/>
        </w:rPr>
        <w:t>e</w:t>
      </w:r>
      <w:r w:rsidRPr="00B30B30">
        <w:rPr>
          <w:lang w:val="nn-NO"/>
        </w:rPr>
        <w:t>r eit stort problem i samfunnet fordi det medfører sjukdom, liding og enorme kostnader som kunne vore unngått.</w:t>
      </w:r>
    </w:p>
    <w:p w14:paraId="1D061268" w14:textId="77777777" w:rsidR="00D95E97" w:rsidRPr="00B30B30" w:rsidRDefault="00D95E97" w:rsidP="0089103F">
      <w:pPr>
        <w:rPr>
          <w:lang w:val="nn-NO"/>
        </w:rPr>
      </w:pPr>
      <w:r w:rsidRPr="00B30B30">
        <w:rPr>
          <w:lang w:val="nn-NO"/>
        </w:rPr>
        <w:t>Eit godt folkehelsearbeid kan spare både den enkelte og samfunnet for kostnader. Kostnadene med dårleg helse og livskvalitet i befolkninga er omfattande både for den enkelte og for helsevesenet og er derfor utfordrande for eit berekraftig velferdssystem. Helsa har innverknad på deltaking i utdanning og arbeidsliv. Det er positivt at det blir fleire eldre, og at levealderen aukar, men det er viktig at dei ekstra leveåra er gode.</w:t>
      </w:r>
    </w:p>
    <w:p w14:paraId="0CFCEAE6" w14:textId="77777777" w:rsidR="00D95E97" w:rsidRPr="00B30B30" w:rsidRDefault="00D95E97" w:rsidP="0089103F">
      <w:pPr>
        <w:rPr>
          <w:lang w:val="nn-NO"/>
        </w:rPr>
      </w:pPr>
      <w:r w:rsidRPr="00B30B30">
        <w:rPr>
          <w:lang w:val="nn-NO"/>
        </w:rPr>
        <w:t xml:space="preserve">Eit effektivt folkehelsearbeid er kjenneteikna ved den </w:t>
      </w:r>
      <w:proofErr w:type="spellStart"/>
      <w:r w:rsidRPr="00B30B30">
        <w:rPr>
          <w:lang w:val="nn-NO"/>
        </w:rPr>
        <w:t>tverrsektorielle</w:t>
      </w:r>
      <w:proofErr w:type="spellEnd"/>
      <w:r w:rsidRPr="00B30B30">
        <w:rPr>
          <w:lang w:val="nn-NO"/>
        </w:rPr>
        <w:t xml:space="preserve"> innsatsen og forståinga av kor viktig det er at heile samfunnet gjer ein innsats for å påverke faktorar som fremjar helse og trivsel i befolkninga. </w:t>
      </w:r>
      <w:proofErr w:type="spellStart"/>
      <w:r w:rsidRPr="00B30B30">
        <w:rPr>
          <w:lang w:val="nn-NO"/>
        </w:rPr>
        <w:t>Tverrsektorielt</w:t>
      </w:r>
      <w:proofErr w:type="spellEnd"/>
      <w:r w:rsidRPr="00B30B30">
        <w:rPr>
          <w:lang w:val="nn-NO"/>
        </w:rPr>
        <w:t xml:space="preserve"> samarbeid er derfor nødvendig i folkehelsearbeidet. Tilsvarande viktig er det at både private aktørar og frivillige bidreg saman med offentlege myndigheiter. </w:t>
      </w:r>
    </w:p>
    <w:p w14:paraId="5DCC43D8" w14:textId="53411198" w:rsidR="00D95E97" w:rsidRPr="00B30B30" w:rsidRDefault="00D95E97" w:rsidP="0089103F">
      <w:pPr>
        <w:rPr>
          <w:lang w:val="nn-NO"/>
        </w:rPr>
      </w:pPr>
      <w:r w:rsidRPr="00B30B30">
        <w:rPr>
          <w:lang w:val="nn-NO"/>
        </w:rPr>
        <w:t>Folkehelsearbeidet handlar om å fremje god</w:t>
      </w:r>
      <w:r w:rsidR="00121C97" w:rsidRPr="00B30B30">
        <w:rPr>
          <w:lang w:val="nn-NO"/>
        </w:rPr>
        <w:t xml:space="preserve"> helse og</w:t>
      </w:r>
      <w:r w:rsidRPr="00B30B30">
        <w:rPr>
          <w:lang w:val="nn-NO"/>
        </w:rPr>
        <w:t xml:space="preserve"> livskvalitet. Det inneber mellom anna at ein kan delta i samfunnet og oppleve sosial støtte. Mange er einsame, og det er ein alvorleg risikofaktor. Å førebyggje einsemd kan bidra til å fremje livskvalitet og god psykisk helse og førebyggje sjukdom og for tidleg død. Gode lokalsamfunn og nærmiljø er grunnleggjande føresetnader for god helse og livskvalitet. Gode bustadområde med tilgang til friluftsområde og trygge skulevegar er døme på kva som betyr noko i kvardagen. Aktivitet, deltaking og sosialt fellesskap for alle der målet er å ta vare på forholdet til familie, venner og sosialt nettverk og skape gode opplevingar og møte på tvers av generasjonane.</w:t>
      </w:r>
    </w:p>
    <w:p w14:paraId="0053A634" w14:textId="06FFC3CC" w:rsidR="00D95E97" w:rsidRPr="00B30B30" w:rsidRDefault="00D95E97" w:rsidP="0089103F">
      <w:pPr>
        <w:rPr>
          <w:lang w:val="nn-NO"/>
        </w:rPr>
      </w:pPr>
      <w:r w:rsidRPr="00B30B30">
        <w:rPr>
          <w:lang w:val="nn-NO"/>
        </w:rPr>
        <w:t>Tidleg innsats for barn og unge er avgjerande for god folkehelse. Livssituasjonen, oppveksten og utviklinga til barn og unge har mykje å seie, og det er viktig å legge til rette for godt foreldreskap, trygge og gode heimar og eit trygt og godt nærmiljø. Slik kan vi bidra til å fremje god fysisk og psykisk helse i befolkninga. God kvalitet i barnehagen, skulen og skulefritidsordninga (SFO) er avgjerande for læring, trivsel og helse. God samhandling på tvers i tenesteapparatet har òg mykje å seie. Førebygging av vald og overgrep er ein viktig del av arbeidet for ein god oppvekst.</w:t>
      </w:r>
    </w:p>
    <w:p w14:paraId="241BC3E7" w14:textId="77777777" w:rsidR="00D95E97" w:rsidRPr="00B30B30" w:rsidRDefault="00D21F3F" w:rsidP="0089103F">
      <w:pPr>
        <w:rPr>
          <w:rFonts w:eastAsia="Helvetica" w:cs="Helvetica"/>
          <w:color w:val="333333"/>
          <w:sz w:val="24"/>
          <w:szCs w:val="24"/>
          <w:lang w:val="nn-NO"/>
        </w:rPr>
      </w:pPr>
      <w:hyperlink r:id="rId15" w:history="1">
        <w:r w:rsidR="00D95E97" w:rsidRPr="00B30B30">
          <w:rPr>
            <w:rStyle w:val="Hyperkopling"/>
            <w:lang w:val="nn-NO"/>
          </w:rPr>
          <w:t>Folkehelsemeldinga-gode liv i eit trygt samfunn 2018-2019</w:t>
        </w:r>
      </w:hyperlink>
    </w:p>
    <w:p w14:paraId="5837326F" w14:textId="77777777" w:rsidR="00D95E97" w:rsidRPr="00B30B30" w:rsidRDefault="00D95E97" w:rsidP="00D95E97">
      <w:pPr>
        <w:rPr>
          <w:rFonts w:eastAsia="Helvetica" w:cs="Helvetica"/>
          <w:color w:val="333333"/>
          <w:sz w:val="24"/>
          <w:szCs w:val="24"/>
          <w:lang w:val="nn-NO"/>
        </w:rPr>
      </w:pPr>
      <w:r w:rsidRPr="00B30B30">
        <w:rPr>
          <w:rFonts w:eastAsia="Helvetica" w:cs="Helvetica"/>
          <w:color w:val="333333"/>
          <w:sz w:val="24"/>
          <w:szCs w:val="24"/>
          <w:lang w:val="nn-NO"/>
        </w:rPr>
        <w:br w:type="page"/>
      </w:r>
    </w:p>
    <w:p w14:paraId="5896B96B" w14:textId="77777777" w:rsidR="00D95E97" w:rsidRPr="00B30B30" w:rsidRDefault="00D95E97" w:rsidP="00C75F49">
      <w:pPr>
        <w:pStyle w:val="Overskrift1"/>
      </w:pPr>
      <w:bookmarkStart w:id="6" w:name="_Toc128390847"/>
      <w:r w:rsidRPr="00B30B30">
        <w:rPr>
          <w:rStyle w:val="spellingerror"/>
        </w:rPr>
        <w:lastRenderedPageBreak/>
        <w:t>Befolkningssamansetnad</w:t>
      </w:r>
      <w:bookmarkEnd w:id="6"/>
    </w:p>
    <w:p w14:paraId="295429B2" w14:textId="77777777" w:rsidR="00D95E97" w:rsidRPr="00B30B30" w:rsidRDefault="00D95E97" w:rsidP="009B7BC0">
      <w:pPr>
        <w:pStyle w:val="Overskrift2"/>
      </w:pPr>
      <w:bookmarkStart w:id="7" w:name="_Toc128390848"/>
      <w:r w:rsidRPr="00B30B30">
        <w:t>Folketal og alderssamansetting</w:t>
      </w:r>
      <w:bookmarkEnd w:id="7"/>
    </w:p>
    <w:p w14:paraId="1CD053C1" w14:textId="64484825" w:rsidR="00D95E97" w:rsidRPr="00B30B30" w:rsidRDefault="00D95E97" w:rsidP="008B794B">
      <w:pPr>
        <w:rPr>
          <w:lang w:val="nn-NO"/>
        </w:rPr>
      </w:pPr>
      <w:r w:rsidRPr="00B30B30">
        <w:rPr>
          <w:lang w:val="nn-NO"/>
        </w:rPr>
        <w:t xml:space="preserve">Befolkningsutvikling blir sett på som ein indikator for regional utvikling. Ønske om befolkningsvekst har samanheng med fleire forhold som kommunen sitt inntektsgrunnlag og tilgang på arbeidskraft. Utvikling i innbyggjartal har betydning for kommunen sine planar på omfang og kvalitet av dei ulike </w:t>
      </w:r>
      <w:r w:rsidR="00C75F49" w:rsidRPr="00B30B30">
        <w:rPr>
          <w:lang w:val="nn-NO"/>
        </w:rPr>
        <w:t>tenestene</w:t>
      </w:r>
      <w:r w:rsidRPr="00B30B30">
        <w:rPr>
          <w:lang w:val="nn-NO"/>
        </w:rPr>
        <w:t xml:space="preserve"> som skal leverast til innbyggjarane i framtida.</w:t>
      </w:r>
    </w:p>
    <w:p w14:paraId="00DCBB0C" w14:textId="77777777" w:rsidR="00C75F49" w:rsidRPr="00B30B30" w:rsidRDefault="00D95E97" w:rsidP="008B794B">
      <w:pPr>
        <w:rPr>
          <w:lang w:val="nn-NO"/>
        </w:rPr>
      </w:pPr>
      <w:r w:rsidRPr="00B30B30">
        <w:rPr>
          <w:lang w:val="nn-NO"/>
        </w:rPr>
        <w:t xml:space="preserve">Befolkninga i Vestland fylke har hatt vekst dei siste fem åra. Ein ser ein liten vekst </w:t>
      </w:r>
      <w:hyperlink r:id="rId16">
        <w:r w:rsidRPr="00B30B30">
          <w:rPr>
            <w:rStyle w:val="Hyperkopling"/>
            <w:lang w:val="nn-NO"/>
          </w:rPr>
          <w:t xml:space="preserve">i dei største kommunane, medan mindre kommunar </w:t>
        </w:r>
      </w:hyperlink>
      <w:r w:rsidRPr="00B30B30">
        <w:rPr>
          <w:lang w:val="nn-NO"/>
        </w:rPr>
        <w:t>har hatt negativ eller svingande befolkningsutvikling. Det er ein trend at folketalet aukar blant eldre over 80 år, samstundes som ein ser at det er ein reduksjon i folketal blant yngre i alderen 0-17 år.</w:t>
      </w:r>
    </w:p>
    <w:p w14:paraId="15324A0C" w14:textId="77777777" w:rsidR="00D95E97" w:rsidRPr="00B30B30" w:rsidRDefault="00D95E97" w:rsidP="006D3C94">
      <w:pPr>
        <w:pStyle w:val="Overskrift4"/>
      </w:pPr>
      <w:r w:rsidRPr="00B30B30">
        <w:t>Vurdering av situasjonen i Kinn kommune </w:t>
      </w:r>
    </w:p>
    <w:p w14:paraId="3DBDA9CC" w14:textId="5BDA8809" w:rsidR="00D95E97" w:rsidRPr="00B30B30" w:rsidRDefault="00D95E97" w:rsidP="001E6D70">
      <w:pPr>
        <w:spacing w:after="0"/>
        <w:rPr>
          <w:lang w:val="nn-NO"/>
        </w:rPr>
      </w:pPr>
      <w:r w:rsidRPr="00B30B30">
        <w:rPr>
          <w:lang w:val="nn-NO"/>
        </w:rPr>
        <w:t xml:space="preserve">I 3. kvartal 2022 var </w:t>
      </w:r>
      <w:r w:rsidR="00D21F3F">
        <w:fldChar w:fldCharType="begin"/>
      </w:r>
      <w:r w:rsidR="00D21F3F" w:rsidRPr="00D21F3F">
        <w:rPr>
          <w:lang w:val="nn-NO"/>
        </w:rPr>
        <w:instrText>HYPERLINK "https://www.ssb.no/kommunefakta/kinn" \t "_blank"</w:instrText>
      </w:r>
      <w:r w:rsidR="00D21F3F">
        <w:fldChar w:fldCharType="separate"/>
      </w:r>
      <w:r w:rsidRPr="00B30B30">
        <w:rPr>
          <w:rStyle w:val="Hyperkopling"/>
          <w:lang w:val="nn-NO"/>
        </w:rPr>
        <w:t>innbyggjartalet i Kinn kommune</w:t>
      </w:r>
      <w:r w:rsidR="00D21F3F">
        <w:rPr>
          <w:rStyle w:val="Hyperkopling"/>
          <w:lang w:val="nn-NO"/>
        </w:rPr>
        <w:fldChar w:fldCharType="end"/>
      </w:r>
      <w:r w:rsidRPr="00B30B30">
        <w:rPr>
          <w:lang w:val="nn-NO"/>
        </w:rPr>
        <w:t xml:space="preserve"> 17177. Kinn kommune har hatt ein liten nedgang i folketalet siste åra som er knytt til netto utflytting og fødselsunderskot. Ein har opplevd ein nedgang i barnefødslar fram til 2018, etter dette har </w:t>
      </w:r>
      <w:proofErr w:type="spellStart"/>
      <w:r w:rsidRPr="00B30B30">
        <w:rPr>
          <w:lang w:val="nn-NO"/>
        </w:rPr>
        <w:t>antall</w:t>
      </w:r>
      <w:proofErr w:type="spellEnd"/>
      <w:r w:rsidRPr="00B30B30">
        <w:rPr>
          <w:lang w:val="nn-NO"/>
        </w:rPr>
        <w:t xml:space="preserve"> barnefødslar i Kinn kommune vore stabilt, med ein liten auke av barnefødslar i 2021 (figur 1). Kinn kommune har </w:t>
      </w:r>
      <w:hyperlink r:id="rId17" w:tgtFrame="_blank" w:history="1">
        <w:r w:rsidRPr="00B30B30">
          <w:rPr>
            <w:rStyle w:val="Hyperkopling"/>
            <w:lang w:val="nn-NO"/>
          </w:rPr>
          <w:t>mindre barnefødslar</w:t>
        </w:r>
      </w:hyperlink>
      <w:r w:rsidRPr="00B30B30">
        <w:rPr>
          <w:lang w:val="nn-NO"/>
        </w:rPr>
        <w:t xml:space="preserve"> samanlikna med Vestland fylke og resten av landet. </w:t>
      </w:r>
    </w:p>
    <w:p w14:paraId="69A1A55F" w14:textId="77777777" w:rsidR="001E6D70" w:rsidRPr="00B30B30" w:rsidRDefault="001E6D70" w:rsidP="001E6D70">
      <w:pPr>
        <w:spacing w:after="0"/>
        <w:rPr>
          <w:lang w:val="nn-NO"/>
        </w:rPr>
      </w:pPr>
    </w:p>
    <w:p w14:paraId="5B19EDA1" w14:textId="77777777" w:rsidR="00C75F49" w:rsidRPr="00B30B30" w:rsidRDefault="00D95E97" w:rsidP="00C75F49">
      <w:pPr>
        <w:pStyle w:val="paragraph"/>
        <w:keepNext/>
        <w:spacing w:before="0" w:beforeAutospacing="0" w:after="0" w:afterAutospacing="0"/>
        <w:textAlignment w:val="baseline"/>
        <w:rPr>
          <w:rFonts w:ascii="Verdana" w:hAnsi="Verdana"/>
          <w:lang w:val="nn-NO"/>
        </w:rPr>
      </w:pPr>
      <w:r w:rsidRPr="00B30B30">
        <w:rPr>
          <w:rStyle w:val="eop"/>
          <w:rFonts w:ascii="Verdana" w:eastAsiaTheme="majorEastAsia" w:hAnsi="Verdana" w:cs="Segoe UI"/>
          <w:color w:val="162327"/>
          <w:sz w:val="20"/>
          <w:szCs w:val="20"/>
          <w:lang w:val="nn-NO"/>
        </w:rPr>
        <w:t> </w:t>
      </w:r>
      <w:r w:rsidRPr="00B30B30">
        <w:rPr>
          <w:rFonts w:ascii="Verdana" w:eastAsia="Helvetica" w:hAnsi="Verdana" w:cs="Helvetica"/>
          <w:noProof/>
          <w:color w:val="333333"/>
          <w:lang w:val="nn-NO" w:eastAsia="en-US"/>
        </w:rPr>
        <w:drawing>
          <wp:inline distT="0" distB="0" distL="0" distR="0" wp14:anchorId="07DC58E0" wp14:editId="2B4A3FC6">
            <wp:extent cx="4936559" cy="2787684"/>
            <wp:effectExtent l="0" t="0" r="0" b="0"/>
            <wp:docPr id="3" name="Bilet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971984" cy="2807689"/>
                    </a:xfrm>
                    <a:prstGeom prst="rect">
                      <a:avLst/>
                    </a:prstGeom>
                    <a:noFill/>
                    <a:ln>
                      <a:noFill/>
                    </a:ln>
                  </pic:spPr>
                </pic:pic>
              </a:graphicData>
            </a:graphic>
          </wp:inline>
        </w:drawing>
      </w:r>
    </w:p>
    <w:p w14:paraId="0CBE2E28" w14:textId="4042A99D" w:rsidR="00C75F49" w:rsidRPr="00B30B30" w:rsidRDefault="00C75F49" w:rsidP="00C75F49">
      <w:pPr>
        <w:pStyle w:val="Bilettekst"/>
        <w:rPr>
          <w:lang w:val="nn-NO"/>
        </w:rPr>
      </w:pPr>
      <w:r w:rsidRPr="00B30B30">
        <w:rPr>
          <w:lang w:val="nn-NO"/>
        </w:rPr>
        <w:t xml:space="preserve">Figur </w:t>
      </w:r>
      <w:r w:rsidRPr="00B30B30">
        <w:rPr>
          <w:lang w:val="nn-NO"/>
        </w:rPr>
        <w:fldChar w:fldCharType="begin"/>
      </w:r>
      <w:r w:rsidRPr="00B30B30">
        <w:rPr>
          <w:lang w:val="nn-NO"/>
        </w:rPr>
        <w:instrText xml:space="preserve"> SEQ Figur \* ARABIC </w:instrText>
      </w:r>
      <w:r w:rsidRPr="00B30B30">
        <w:rPr>
          <w:lang w:val="nn-NO"/>
        </w:rPr>
        <w:fldChar w:fldCharType="separate"/>
      </w:r>
      <w:r w:rsidR="00623F45">
        <w:rPr>
          <w:noProof/>
          <w:lang w:val="nn-NO"/>
        </w:rPr>
        <w:t>1</w:t>
      </w:r>
      <w:r w:rsidRPr="00B30B30">
        <w:rPr>
          <w:lang w:val="nn-NO"/>
        </w:rPr>
        <w:fldChar w:fldCharType="end"/>
      </w:r>
      <w:r w:rsidRPr="00B30B30">
        <w:rPr>
          <w:lang w:val="nn-NO"/>
        </w:rPr>
        <w:t xml:space="preserve">. Kjelde </w:t>
      </w:r>
      <w:proofErr w:type="spellStart"/>
      <w:r w:rsidRPr="00B30B30">
        <w:rPr>
          <w:lang w:val="nn-NO"/>
        </w:rPr>
        <w:t>ssb</w:t>
      </w:r>
      <w:proofErr w:type="spellEnd"/>
    </w:p>
    <w:p w14:paraId="1460D733" w14:textId="3A1FBD8D" w:rsidR="00D95E97" w:rsidRPr="00B30B30" w:rsidRDefault="00D95E97" w:rsidP="009B7BC0">
      <w:pPr>
        <w:pStyle w:val="Overskrift2"/>
      </w:pPr>
      <w:bookmarkStart w:id="8" w:name="_Toc128390849"/>
      <w:r w:rsidRPr="00B30B30">
        <w:t>Demografi</w:t>
      </w:r>
      <w:bookmarkEnd w:id="8"/>
    </w:p>
    <w:p w14:paraId="3E2B3AC3" w14:textId="77777777" w:rsidR="00C75F49" w:rsidRPr="00B30B30" w:rsidRDefault="00D95E97" w:rsidP="00C75F49">
      <w:pPr>
        <w:rPr>
          <w:rStyle w:val="normaltextrun"/>
          <w:rFonts w:cs="Helvetica"/>
          <w:color w:val="333333"/>
          <w:lang w:val="nn-NO"/>
        </w:rPr>
      </w:pPr>
      <w:r w:rsidRPr="00B30B30">
        <w:rPr>
          <w:rStyle w:val="normaltextrun"/>
          <w:rFonts w:cs="Helvetica"/>
          <w:color w:val="333333"/>
          <w:lang w:val="nn-NO"/>
        </w:rPr>
        <w:t>Befolkningssamansetnaden i Vestland er i endring. Byrden på forsørgjarar aukar i takt med det blir fleire eldre og færre yngre.</w:t>
      </w:r>
      <w:r w:rsidRPr="00B30B30">
        <w:rPr>
          <w:rStyle w:val="normaltextrun"/>
          <w:rFonts w:cs="Calibri"/>
          <w:lang w:val="nn-NO"/>
        </w:rPr>
        <w:t xml:space="preserve"> </w:t>
      </w:r>
      <w:r w:rsidRPr="00B30B30">
        <w:rPr>
          <w:rStyle w:val="normaltextrun"/>
          <w:rFonts w:cs="Helvetica"/>
          <w:color w:val="333333"/>
          <w:lang w:val="nn-NO"/>
        </w:rPr>
        <w:t>I 18 av Vestland sine 43 kommunar er det allereie fleire eldre enn barn.</w:t>
      </w:r>
    </w:p>
    <w:p w14:paraId="479AC96E" w14:textId="767B796C" w:rsidR="00C75F49" w:rsidRPr="00B30B30" w:rsidRDefault="00D95E97" w:rsidP="00C75F49">
      <w:pPr>
        <w:rPr>
          <w:rStyle w:val="normaltextrun"/>
          <w:rFonts w:cs="Helvetica"/>
          <w:color w:val="333333"/>
          <w:lang w:val="nn-NO"/>
        </w:rPr>
      </w:pPr>
      <w:r w:rsidRPr="00B30B30">
        <w:rPr>
          <w:rStyle w:val="normaltextrun"/>
          <w:rFonts w:cs="Helvetica"/>
          <w:color w:val="333333"/>
          <w:lang w:val="nn-NO"/>
        </w:rPr>
        <w:t xml:space="preserve">Vi ser òg ein nedgang i </w:t>
      </w:r>
      <w:r w:rsidRPr="00B30B30">
        <w:rPr>
          <w:rStyle w:val="spellingerror"/>
          <w:rFonts w:cs="Helvetica"/>
          <w:color w:val="333333"/>
          <w:lang w:val="nn-NO"/>
        </w:rPr>
        <w:t>fruk</w:t>
      </w:r>
      <w:r w:rsidR="00C75F49" w:rsidRPr="00B30B30">
        <w:rPr>
          <w:rStyle w:val="spellingerror"/>
          <w:rFonts w:cs="Helvetica"/>
          <w:color w:val="333333"/>
          <w:lang w:val="nn-NO"/>
        </w:rPr>
        <w:t>t</w:t>
      </w:r>
      <w:r w:rsidRPr="00B30B30">
        <w:rPr>
          <w:rStyle w:val="spellingerror"/>
          <w:rFonts w:cs="Helvetica"/>
          <w:color w:val="333333"/>
          <w:lang w:val="nn-NO"/>
        </w:rPr>
        <w:t>barhe</w:t>
      </w:r>
      <w:r w:rsidR="00C75F49" w:rsidRPr="00B30B30">
        <w:rPr>
          <w:rStyle w:val="spellingerror"/>
          <w:rFonts w:cs="Helvetica"/>
          <w:color w:val="333333"/>
          <w:lang w:val="nn-NO"/>
        </w:rPr>
        <w:t>i</w:t>
      </w:r>
      <w:r w:rsidRPr="00B30B30">
        <w:rPr>
          <w:rStyle w:val="spellingerror"/>
          <w:rFonts w:cs="Helvetica"/>
          <w:color w:val="333333"/>
          <w:lang w:val="nn-NO"/>
        </w:rPr>
        <w:t>tstal</w:t>
      </w:r>
      <w:r w:rsidRPr="00B30B30">
        <w:rPr>
          <w:rStyle w:val="normaltextrun"/>
          <w:rFonts w:cs="Helvetica"/>
          <w:color w:val="333333"/>
          <w:lang w:val="nn-NO"/>
        </w:rPr>
        <w:t xml:space="preserve">. Ser vi bort frå inn- og utvandring, må det samla </w:t>
      </w:r>
      <w:r w:rsidRPr="00B30B30">
        <w:rPr>
          <w:rStyle w:val="spellingerror"/>
          <w:rFonts w:cs="Helvetica"/>
          <w:color w:val="333333"/>
          <w:lang w:val="nn-NO"/>
        </w:rPr>
        <w:t>fruktbarhe</w:t>
      </w:r>
      <w:r w:rsidR="00C75F49" w:rsidRPr="00B30B30">
        <w:rPr>
          <w:rStyle w:val="spellingerror"/>
          <w:rFonts w:cs="Helvetica"/>
          <w:color w:val="333333"/>
          <w:lang w:val="nn-NO"/>
        </w:rPr>
        <w:t>i</w:t>
      </w:r>
      <w:r w:rsidRPr="00B30B30">
        <w:rPr>
          <w:rStyle w:val="spellingerror"/>
          <w:rFonts w:cs="Helvetica"/>
          <w:color w:val="333333"/>
          <w:lang w:val="nn-NO"/>
        </w:rPr>
        <w:t>tstal</w:t>
      </w:r>
      <w:r w:rsidR="00C75F49" w:rsidRPr="00B30B30">
        <w:rPr>
          <w:rStyle w:val="spellingerror"/>
          <w:rFonts w:cs="Helvetica"/>
          <w:color w:val="333333"/>
          <w:lang w:val="nn-NO"/>
        </w:rPr>
        <w:t>et</w:t>
      </w:r>
      <w:r w:rsidRPr="00B30B30">
        <w:rPr>
          <w:rStyle w:val="normaltextrun"/>
          <w:rFonts w:cs="Helvetica"/>
          <w:color w:val="333333"/>
          <w:lang w:val="nn-NO"/>
        </w:rPr>
        <w:t xml:space="preserve"> i eit land vere ca. 2,1 for at </w:t>
      </w:r>
      <w:r w:rsidRPr="00B30B30">
        <w:rPr>
          <w:rStyle w:val="spellingerror"/>
          <w:rFonts w:cs="Helvetica"/>
          <w:color w:val="333333"/>
          <w:lang w:val="nn-NO"/>
        </w:rPr>
        <w:t>folketalet</w:t>
      </w:r>
      <w:r w:rsidRPr="00B30B30">
        <w:rPr>
          <w:rStyle w:val="normaltextrun"/>
          <w:rFonts w:cs="Helvetica"/>
          <w:color w:val="333333"/>
          <w:lang w:val="nn-NO"/>
        </w:rPr>
        <w:t xml:space="preserve"> ikkje skal </w:t>
      </w:r>
      <w:r w:rsidR="00C75F49" w:rsidRPr="00B30B30">
        <w:rPr>
          <w:rStyle w:val="normaltextrun"/>
          <w:rFonts w:cs="Helvetica"/>
          <w:color w:val="333333"/>
          <w:lang w:val="nn-NO"/>
        </w:rPr>
        <w:t>reduserast</w:t>
      </w:r>
      <w:r w:rsidRPr="00B30B30">
        <w:rPr>
          <w:rStyle w:val="normaltextrun"/>
          <w:rFonts w:cs="Helvetica"/>
          <w:color w:val="333333"/>
          <w:lang w:val="nn-NO"/>
        </w:rPr>
        <w:t xml:space="preserve"> på lengre sikt. Norge har vore under snittet på 2,1 barn sidan midten </w:t>
      </w:r>
      <w:r w:rsidRPr="00B30B30">
        <w:rPr>
          <w:rStyle w:val="normaltextrun"/>
          <w:rFonts w:cs="Helvetica"/>
          <w:color w:val="333333"/>
          <w:lang w:val="nn-NO"/>
        </w:rPr>
        <w:lastRenderedPageBreak/>
        <w:t xml:space="preserve">av 1970-tallet. I 2020 var </w:t>
      </w:r>
      <w:r w:rsidRPr="00B30B30">
        <w:rPr>
          <w:rStyle w:val="spellingerror"/>
          <w:rFonts w:cs="Helvetica"/>
          <w:color w:val="333333"/>
          <w:lang w:val="nn-NO"/>
        </w:rPr>
        <w:t>fruktbarhe</w:t>
      </w:r>
      <w:r w:rsidR="00C75F49" w:rsidRPr="00B30B30">
        <w:rPr>
          <w:rStyle w:val="spellingerror"/>
          <w:rFonts w:cs="Helvetica"/>
          <w:color w:val="333333"/>
          <w:lang w:val="nn-NO"/>
        </w:rPr>
        <w:t>i</w:t>
      </w:r>
      <w:r w:rsidRPr="00B30B30">
        <w:rPr>
          <w:rStyle w:val="spellingerror"/>
          <w:rFonts w:cs="Helvetica"/>
          <w:color w:val="333333"/>
          <w:lang w:val="nn-NO"/>
        </w:rPr>
        <w:t>t</w:t>
      </w:r>
      <w:r w:rsidR="00C75F49" w:rsidRPr="00B30B30">
        <w:rPr>
          <w:rStyle w:val="spellingerror"/>
          <w:rFonts w:cs="Helvetica"/>
          <w:color w:val="333333"/>
          <w:lang w:val="nn-NO"/>
        </w:rPr>
        <w:t>a</w:t>
      </w:r>
      <w:r w:rsidRPr="00B30B30">
        <w:rPr>
          <w:rStyle w:val="normaltextrun"/>
          <w:rFonts w:cs="Helvetica"/>
          <w:color w:val="333333"/>
          <w:lang w:val="nn-NO"/>
        </w:rPr>
        <w:t xml:space="preserve"> i Norge, og Vestland, lågare enn nokon gong.</w:t>
      </w:r>
    </w:p>
    <w:p w14:paraId="1E7AEFDF" w14:textId="27A5C04B" w:rsidR="00C75F49" w:rsidRPr="00B30B30" w:rsidRDefault="00D95E97" w:rsidP="00C75F49">
      <w:pPr>
        <w:rPr>
          <w:rStyle w:val="normaltextrun"/>
          <w:rFonts w:cs="Helvetica"/>
          <w:color w:val="304E4E"/>
          <w:lang w:val="nn-NO"/>
        </w:rPr>
      </w:pPr>
      <w:r w:rsidRPr="00B30B30">
        <w:rPr>
          <w:rStyle w:val="normaltextrun"/>
          <w:rFonts w:cs="Helvetica"/>
          <w:color w:val="304E4E"/>
          <w:lang w:val="nn-NO"/>
        </w:rPr>
        <w:t>Dei siste tiåra har vore prega av sentralisering med befolkningsvekst i byregionar og tettstader og markert nedgang i utkantkommunar.</w:t>
      </w:r>
      <w:r w:rsidR="006D3C94" w:rsidRPr="00B30B30">
        <w:rPr>
          <w:rStyle w:val="normaltextrun"/>
          <w:rFonts w:cs="Helvetica"/>
          <w:color w:val="304E4E"/>
          <w:lang w:val="nn-NO"/>
        </w:rPr>
        <w:t xml:space="preserve"> </w:t>
      </w:r>
      <w:r w:rsidRPr="00B30B30">
        <w:rPr>
          <w:rStyle w:val="normaltextrun"/>
          <w:rFonts w:cs="Helvetica"/>
          <w:color w:val="304E4E"/>
          <w:lang w:val="nn-NO"/>
        </w:rPr>
        <w:t xml:space="preserve">Unge flyttar til byane, medan eldre er meir bufaste. Sentraliseringstrenden der 80 prosent av </w:t>
      </w:r>
      <w:r w:rsidRPr="00B30B30">
        <w:rPr>
          <w:rStyle w:val="spellingerror"/>
          <w:rFonts w:cs="Helvetica"/>
          <w:color w:val="304E4E"/>
          <w:lang w:val="nn-NO"/>
        </w:rPr>
        <w:t>befolk</w:t>
      </w:r>
      <w:r w:rsidR="00C75F49" w:rsidRPr="00B30B30">
        <w:rPr>
          <w:rStyle w:val="spellingerror"/>
          <w:rFonts w:cs="Helvetica"/>
          <w:color w:val="304E4E"/>
          <w:lang w:val="nn-NO"/>
        </w:rPr>
        <w:t>n</w:t>
      </w:r>
      <w:r w:rsidRPr="00B30B30">
        <w:rPr>
          <w:rStyle w:val="spellingerror"/>
          <w:rFonts w:cs="Helvetica"/>
          <w:color w:val="304E4E"/>
          <w:lang w:val="nn-NO"/>
        </w:rPr>
        <w:t>inga</w:t>
      </w:r>
      <w:r w:rsidRPr="00B30B30">
        <w:rPr>
          <w:rStyle w:val="normaltextrun"/>
          <w:rFonts w:cs="Helvetica"/>
          <w:color w:val="304E4E"/>
          <w:lang w:val="nn-NO"/>
        </w:rPr>
        <w:t xml:space="preserve"> bur i by og tettstad, aukar </w:t>
      </w:r>
      <w:proofErr w:type="spellStart"/>
      <w:r w:rsidRPr="00B30B30">
        <w:rPr>
          <w:rStyle w:val="spellingerror"/>
          <w:rFonts w:cs="Helvetica"/>
          <w:color w:val="304E4E"/>
          <w:lang w:val="nn-NO"/>
        </w:rPr>
        <w:t>andel</w:t>
      </w:r>
      <w:proofErr w:type="spellEnd"/>
      <w:r w:rsidRPr="00B30B30">
        <w:rPr>
          <w:rStyle w:val="normaltextrun"/>
          <w:rFonts w:cs="Helvetica"/>
          <w:color w:val="304E4E"/>
          <w:lang w:val="nn-NO"/>
        </w:rPr>
        <w:t xml:space="preserve"> eldre i distrikta.</w:t>
      </w:r>
    </w:p>
    <w:p w14:paraId="7C36979C" w14:textId="49640E07" w:rsidR="00D95E97" w:rsidRPr="00B30B30" w:rsidRDefault="00D95E97" w:rsidP="009B7BC0">
      <w:pPr>
        <w:pStyle w:val="Overskrift2"/>
      </w:pPr>
      <w:bookmarkStart w:id="9" w:name="_Toc128390850"/>
      <w:r w:rsidRPr="00B30B30">
        <w:t>Folketalsframskrivingar</w:t>
      </w:r>
      <w:bookmarkEnd w:id="9"/>
    </w:p>
    <w:p w14:paraId="55634457" w14:textId="77777777" w:rsidR="00D95E97" w:rsidRPr="00B30B30" w:rsidRDefault="00D95E97" w:rsidP="0089103F">
      <w:pPr>
        <w:rPr>
          <w:lang w:val="nn-NO"/>
        </w:rPr>
      </w:pPr>
      <w:r w:rsidRPr="00B30B30">
        <w:rPr>
          <w:lang w:val="nn-NO"/>
        </w:rPr>
        <w:t xml:space="preserve">Kommunane i Vestland kan forvente at </w:t>
      </w:r>
      <w:r w:rsidR="00D21F3F">
        <w:fldChar w:fldCharType="begin"/>
      </w:r>
      <w:r w:rsidR="00D21F3F" w:rsidRPr="00D21F3F">
        <w:rPr>
          <w:lang w:val="nn-NO"/>
        </w:rPr>
        <w:instrText>HYPERLINK "https://www.ssb.no/statbank/table/13600/chartViewPopulationPyramid/" \h</w:instrText>
      </w:r>
      <w:r w:rsidR="00D21F3F">
        <w:fldChar w:fldCharType="separate"/>
      </w:r>
      <w:proofErr w:type="spellStart"/>
      <w:r w:rsidRPr="00B30B30">
        <w:rPr>
          <w:rStyle w:val="Hyperkopling"/>
          <w:lang w:val="nn-NO"/>
        </w:rPr>
        <w:t>andel</w:t>
      </w:r>
      <w:proofErr w:type="spellEnd"/>
      <w:r w:rsidRPr="00B30B30">
        <w:rPr>
          <w:rStyle w:val="Hyperkopling"/>
          <w:lang w:val="nn-NO"/>
        </w:rPr>
        <w:t xml:space="preserve"> eldre over 80 år aukar kraftig fram mot 2050.</w:t>
      </w:r>
      <w:r w:rsidR="00D21F3F">
        <w:rPr>
          <w:rStyle w:val="Hyperkopling"/>
          <w:lang w:val="nn-NO"/>
        </w:rPr>
        <w:fldChar w:fldCharType="end"/>
      </w:r>
      <w:r w:rsidRPr="00B30B30">
        <w:rPr>
          <w:lang w:val="nn-NO"/>
        </w:rPr>
        <w:t xml:space="preserve"> Folketalsutviklinga i aldersgruppa 0-17 år er meir usikker. Ein vil truleg sjå ein liten </w:t>
      </w:r>
      <w:hyperlink r:id="rId19">
        <w:r w:rsidRPr="00B30B30">
          <w:rPr>
            <w:rStyle w:val="Hyperkopling"/>
            <w:lang w:val="nn-NO"/>
          </w:rPr>
          <w:t>nedgang i folketal i den yngste aldersgruppa</w:t>
        </w:r>
      </w:hyperlink>
      <w:r w:rsidRPr="00B30B30">
        <w:rPr>
          <w:lang w:val="nn-NO"/>
        </w:rPr>
        <w:t xml:space="preserve"> i åra som kjem. </w:t>
      </w:r>
    </w:p>
    <w:p w14:paraId="5C41AEF8" w14:textId="44E5856B" w:rsidR="00D95E97" w:rsidRPr="00B30B30" w:rsidRDefault="00D95E97" w:rsidP="0089103F">
      <w:pPr>
        <w:rPr>
          <w:lang w:val="nn-NO"/>
        </w:rPr>
      </w:pPr>
      <w:r w:rsidRPr="00B30B30">
        <w:rPr>
          <w:lang w:val="nn-NO"/>
        </w:rPr>
        <w:t>Høg levealder betyr at folk er ved god helse og at vi har gode velferdsordninga</w:t>
      </w:r>
      <w:r w:rsidR="0020705D" w:rsidRPr="00B30B30">
        <w:rPr>
          <w:lang w:val="nn-NO"/>
        </w:rPr>
        <w:t>r</w:t>
      </w:r>
      <w:r w:rsidRPr="00B30B30">
        <w:rPr>
          <w:lang w:val="nn-NO"/>
        </w:rPr>
        <w:t xml:space="preserve">. Fleire eldre betyr også at det blir fleire som er sjuke og som har behov for helse- og </w:t>
      </w:r>
      <w:r w:rsidR="00C75F49" w:rsidRPr="00B30B30">
        <w:rPr>
          <w:lang w:val="nn-NO"/>
        </w:rPr>
        <w:t>omsorgstenester</w:t>
      </w:r>
      <w:r w:rsidRPr="00B30B30">
        <w:rPr>
          <w:lang w:val="nn-NO"/>
        </w:rPr>
        <w:t xml:space="preserve"> </w:t>
      </w:r>
      <w:hyperlink r:id="rId20">
        <w:r w:rsidRPr="00B30B30">
          <w:rPr>
            <w:rStyle w:val="Hyperkopling"/>
            <w:lang w:val="nn-NO"/>
          </w:rPr>
          <w:t xml:space="preserve">St.meld. nr. 47, 2008-2009, </w:t>
        </w:r>
        <w:proofErr w:type="spellStart"/>
        <w:r w:rsidRPr="00B30B30">
          <w:rPr>
            <w:rStyle w:val="Hyperkopling"/>
            <w:lang w:val="nn-NO"/>
          </w:rPr>
          <w:t>Samhandlingsreformen</w:t>
        </w:r>
        <w:proofErr w:type="spellEnd"/>
      </w:hyperlink>
      <w:r w:rsidRPr="00B30B30">
        <w:rPr>
          <w:lang w:val="nn-NO"/>
        </w:rPr>
        <w:t xml:space="preserve">. Berekningar har vist at forventa auke i levealder i Noreg vil føre til meir enn dobling i førekomst av demens frå 2015 til 2050, dersom aldersspesifikk utbreiing held seg på dagens nivå </w:t>
      </w:r>
      <w:hyperlink r:id="rId21">
        <w:r w:rsidRPr="00B30B30">
          <w:rPr>
            <w:rStyle w:val="Hyperkopling"/>
            <w:lang w:val="nn-NO"/>
          </w:rPr>
          <w:t>Folkehelserapporten 2018</w:t>
        </w:r>
      </w:hyperlink>
      <w:r w:rsidRPr="00B30B30">
        <w:rPr>
          <w:lang w:val="nn-NO"/>
        </w:rPr>
        <w:t>. Kommunen må ha ein langsiktig plan for å førebu det aukande tal eldre som vil gje auka belastning på kommunen sitt helse og velferdsapparat.</w:t>
      </w:r>
    </w:p>
    <w:p w14:paraId="0613E930" w14:textId="4EC49299" w:rsidR="007D5C3B" w:rsidRPr="00B30B30" w:rsidRDefault="00D95E97" w:rsidP="006D3C94">
      <w:pPr>
        <w:pStyle w:val="Overskrift4"/>
      </w:pPr>
      <w:r w:rsidRPr="00B30B30">
        <w:t>Vurdering av situasjonen i Kinn kommune </w:t>
      </w:r>
    </w:p>
    <w:p w14:paraId="1856A080" w14:textId="3CF45640" w:rsidR="00D95E97" w:rsidRPr="00B30B30" w:rsidRDefault="00D21F3F" w:rsidP="0089103F">
      <w:pPr>
        <w:rPr>
          <w:lang w:val="nn-NO"/>
        </w:rPr>
      </w:pPr>
      <w:hyperlink r:id="rId22" w:history="1">
        <w:r w:rsidR="00D95E97" w:rsidRPr="00B30B30">
          <w:rPr>
            <w:rStyle w:val="Hyperkopling"/>
            <w:lang w:val="nn-NO"/>
          </w:rPr>
          <w:t>Demografisk utvikling viser at Kinn får ein betydeleg vekst av innbyggarar over 80 år.</w:t>
        </w:r>
      </w:hyperlink>
      <w:r w:rsidR="00D95E97" w:rsidRPr="00B30B30">
        <w:rPr>
          <w:lang w:val="nn-NO"/>
        </w:rPr>
        <w:t xml:space="preserve"> Samstundes er fødselstala historisk sett låge. Det er stor usikkerheit knytt til framskriving av folketal for barn og unge fordi utviklinga i mykje større grad vert bestemt av flyttemønsteret til eldre aldersgrupper samt at det dei siste åra har vore låge fødselstal.</w:t>
      </w:r>
    </w:p>
    <w:p w14:paraId="4E57FAA2" w14:textId="77777777" w:rsidR="00D95E97" w:rsidRPr="00B30B30" w:rsidRDefault="00D95E97" w:rsidP="009B7BC0">
      <w:pPr>
        <w:pStyle w:val="Overskrift2"/>
      </w:pPr>
      <w:bookmarkStart w:id="10" w:name="_Toc128390851"/>
      <w:r w:rsidRPr="00B30B30">
        <w:t>Innvandrarbefolkning</w:t>
      </w:r>
      <w:bookmarkEnd w:id="10"/>
    </w:p>
    <w:p w14:paraId="2036F22B" w14:textId="77777777" w:rsidR="00D95E97" w:rsidRPr="00B30B30" w:rsidRDefault="00D95E97" w:rsidP="0089103F">
      <w:pPr>
        <w:rPr>
          <w:lang w:val="nn-NO"/>
        </w:rPr>
      </w:pPr>
      <w:r w:rsidRPr="00B30B30">
        <w:rPr>
          <w:lang w:val="nn-NO"/>
        </w:rPr>
        <w:t xml:space="preserve">Med innvandrarbefolkning meiner ein innbyggjarar som har flytta til og busett seg i Norge, men som er fødd i eit anna land. Innvandrarar har kome til Norge på grunn av arbeid, gjennom familie, som flyktningar eller for å ta utdanning. </w:t>
      </w:r>
    </w:p>
    <w:p w14:paraId="76F522E0" w14:textId="77777777" w:rsidR="00D95E97" w:rsidRPr="00B30B30" w:rsidRDefault="00D95E97" w:rsidP="0089103F">
      <w:pPr>
        <w:rPr>
          <w:lang w:val="nn-NO"/>
        </w:rPr>
      </w:pPr>
      <w:r w:rsidRPr="00B30B30">
        <w:rPr>
          <w:lang w:val="nn-NO"/>
        </w:rPr>
        <w:t>I 2021 var arbeid og familiegjenforeining dei viktigaste </w:t>
      </w:r>
      <w:hyperlink r:id="rId23">
        <w:r w:rsidRPr="00B30B30">
          <w:rPr>
            <w:rStyle w:val="Hyperkopling"/>
            <w:lang w:val="nn-NO"/>
          </w:rPr>
          <w:t>innvandringsgrunnane.</w:t>
        </w:r>
      </w:hyperlink>
      <w:r w:rsidRPr="00B30B30">
        <w:rPr>
          <w:lang w:val="nn-NO"/>
        </w:rPr>
        <w:t xml:space="preserve"> Ifølgje </w:t>
      </w:r>
      <w:r w:rsidR="00D21F3F">
        <w:fldChar w:fldCharType="begin"/>
      </w:r>
      <w:r w:rsidR="00D21F3F" w:rsidRPr="00D21F3F">
        <w:rPr>
          <w:lang w:val="nn-NO"/>
        </w:rPr>
        <w:instrText>HYPERLINK "https://www.ssb.no/befolkning/statistikker/innvbef" \h</w:instrText>
      </w:r>
      <w:r w:rsidR="00D21F3F">
        <w:fldChar w:fldCharType="separate"/>
      </w:r>
      <w:r w:rsidRPr="00B30B30">
        <w:rPr>
          <w:rStyle w:val="Hyperkopling"/>
          <w:lang w:val="nn-NO"/>
        </w:rPr>
        <w:t>SSB</w:t>
      </w:r>
      <w:r w:rsidR="00D21F3F">
        <w:rPr>
          <w:rStyle w:val="Hyperkopling"/>
          <w:lang w:val="nn-NO"/>
        </w:rPr>
        <w:fldChar w:fldCharType="end"/>
      </w:r>
      <w:r w:rsidRPr="00B30B30">
        <w:rPr>
          <w:lang w:val="nn-NO"/>
        </w:rPr>
        <w:t> var det per 7. juli 2022 omlag 972 125 med innvandrarbakgrunn busett i Norge. Dette utgjer 17,7 % av befolkninga i landet. Det har vore ein mindre tilvekst av innvandrarar dei siste åra. Dei fleste av </w:t>
      </w:r>
      <w:hyperlink r:id="rId24">
        <w:r w:rsidRPr="00B30B30">
          <w:rPr>
            <w:rStyle w:val="Hyperkopling"/>
            <w:lang w:val="nn-NO"/>
          </w:rPr>
          <w:t>innvandrarane kjem frå Europa,</w:t>
        </w:r>
      </w:hyperlink>
      <w:r w:rsidRPr="00B30B30">
        <w:rPr>
          <w:lang w:val="nn-NO"/>
        </w:rPr>
        <w:t xml:space="preserve"> der den </w:t>
      </w:r>
      <w:hyperlink r:id="rId25">
        <w:r w:rsidRPr="00B30B30">
          <w:rPr>
            <w:rStyle w:val="Hyperkopling"/>
            <w:lang w:val="nn-NO"/>
          </w:rPr>
          <w:t>største gruppa av innvandrarar kjem frå Polen, med heile 12% av gruppa.</w:t>
        </w:r>
      </w:hyperlink>
    </w:p>
    <w:p w14:paraId="3547E19D" w14:textId="601BC017" w:rsidR="00D95E97" w:rsidRPr="00B30B30" w:rsidRDefault="00D95E97" w:rsidP="0089103F">
      <w:pPr>
        <w:rPr>
          <w:lang w:val="nn-NO"/>
        </w:rPr>
      </w:pPr>
      <w:r w:rsidRPr="00B30B30">
        <w:rPr>
          <w:lang w:val="nn-NO"/>
        </w:rPr>
        <w:t xml:space="preserve">Det er store helsemessige forskjellar mellom grupper av innvandrarar og mellom innvandrarar og etnisk norske. Forskjellane omfattar både fysisk og psykisk helse, i tillegg til helseåtferd. Flyktningar er ei spesielt sårbar gruppe med ekstra folkehelseutfordringar. Vanskar med kommunikasjon og kulturelle forskjellar kan gjere det vanskeleg å komme til kjernen av problemet. Det kan vere spesielt vanskeleg å avdekke psykiske sjukdomar. Fysisk inaktivitet, overvekt og </w:t>
      </w:r>
      <w:proofErr w:type="spellStart"/>
      <w:r w:rsidRPr="00B30B30">
        <w:rPr>
          <w:lang w:val="nn-NO"/>
        </w:rPr>
        <w:t>fedme</w:t>
      </w:r>
      <w:proofErr w:type="spellEnd"/>
      <w:r w:rsidRPr="00B30B30">
        <w:rPr>
          <w:lang w:val="nn-NO"/>
        </w:rPr>
        <w:t xml:space="preserve"> er utbre</w:t>
      </w:r>
      <w:r w:rsidR="00C57E94" w:rsidRPr="00B30B30">
        <w:rPr>
          <w:lang w:val="nn-NO"/>
        </w:rPr>
        <w:t>idd</w:t>
      </w:r>
      <w:r w:rsidRPr="00B30B30">
        <w:rPr>
          <w:lang w:val="nn-NO"/>
        </w:rPr>
        <w:t xml:space="preserve">. Diabetes og hjarte- karsjukdom førekjem hyppigare blant innvandrar frå Afrika og Asia </w:t>
      </w:r>
      <w:hyperlink r:id="rId26">
        <w:r w:rsidRPr="00B30B30">
          <w:rPr>
            <w:rStyle w:val="Hyperkopling"/>
            <w:lang w:val="nn-NO"/>
          </w:rPr>
          <w:t xml:space="preserve">Folkehelserapporten 2018, </w:t>
        </w:r>
        <w:proofErr w:type="spellStart"/>
        <w:r w:rsidRPr="00B30B30">
          <w:rPr>
            <w:rStyle w:val="Hyperkopling"/>
            <w:lang w:val="nn-NO"/>
          </w:rPr>
          <w:t>Fhi</w:t>
        </w:r>
        <w:proofErr w:type="spellEnd"/>
        <w:r w:rsidRPr="00B30B30">
          <w:rPr>
            <w:rStyle w:val="Hyperkopling"/>
            <w:lang w:val="nn-NO"/>
          </w:rPr>
          <w:t>.</w:t>
        </w:r>
      </w:hyperlink>
      <w:r w:rsidRPr="00B30B30">
        <w:rPr>
          <w:lang w:val="nn-NO"/>
        </w:rPr>
        <w:t xml:space="preserve"> </w:t>
      </w:r>
    </w:p>
    <w:p w14:paraId="51839E4E" w14:textId="77777777" w:rsidR="00D95E97" w:rsidRPr="00B30B30" w:rsidRDefault="00D95E97" w:rsidP="006D3C94">
      <w:pPr>
        <w:pStyle w:val="Overskrift4"/>
      </w:pPr>
      <w:r w:rsidRPr="00B30B30">
        <w:lastRenderedPageBreak/>
        <w:t xml:space="preserve">Vurdering av situasjonen i Kinn kommune </w:t>
      </w:r>
    </w:p>
    <w:p w14:paraId="64037330" w14:textId="63C2F811" w:rsidR="00C57E94" w:rsidRPr="00E27775" w:rsidRDefault="00D21F3F" w:rsidP="0089103F">
      <w:hyperlink r:id="rId27" w:history="1">
        <w:r w:rsidR="00D95E97" w:rsidRPr="00B30B30">
          <w:rPr>
            <w:rStyle w:val="Hyperkopling"/>
            <w:lang w:val="nn-NO"/>
          </w:rPr>
          <w:t xml:space="preserve">Dei siste åra har det vore ei generell auke i </w:t>
        </w:r>
        <w:proofErr w:type="spellStart"/>
        <w:r w:rsidR="00D95E97" w:rsidRPr="00B30B30">
          <w:rPr>
            <w:rStyle w:val="Hyperkopling"/>
            <w:lang w:val="nn-NO"/>
          </w:rPr>
          <w:t>andel</w:t>
        </w:r>
        <w:proofErr w:type="spellEnd"/>
        <w:r w:rsidR="00D95E97" w:rsidRPr="00B30B30">
          <w:rPr>
            <w:rStyle w:val="Hyperkopling"/>
            <w:lang w:val="nn-NO"/>
          </w:rPr>
          <w:t xml:space="preserve"> innva</w:t>
        </w:r>
        <w:r w:rsidR="00B55FD5" w:rsidRPr="00B30B30">
          <w:rPr>
            <w:rStyle w:val="Hyperkopling"/>
            <w:lang w:val="nn-NO"/>
          </w:rPr>
          <w:t>n</w:t>
        </w:r>
        <w:r w:rsidR="00D95E97" w:rsidRPr="00B30B30">
          <w:rPr>
            <w:rStyle w:val="Hyperkopling"/>
            <w:lang w:val="nn-NO"/>
          </w:rPr>
          <w:t xml:space="preserve">drarar </w:t>
        </w:r>
      </w:hyperlink>
      <w:r w:rsidR="00D95E97" w:rsidRPr="00B30B30">
        <w:rPr>
          <w:lang w:val="nn-NO"/>
        </w:rPr>
        <w:t xml:space="preserve">og norskfødde med innvandrarforeldre i Kinn kommune. Denne trenden føl nasjonale og regionale trendar. Kinn kommune er driftsoperatør for eitt av tre asylmottak i Vestland. Kommunane melder at mottaka fører til auka handel lokalt, skaper nye arbeidsplassar, bidreg til å halde innbyggjartalet oppe, og at det blir oppretta fleire lokale lag og foreiningar. </w:t>
      </w:r>
      <w:r>
        <w:fldChar w:fldCharType="begin"/>
      </w:r>
      <w:r w:rsidRPr="00D21F3F">
        <w:rPr>
          <w:lang w:val="nn-NO"/>
        </w:rPr>
        <w:instrText>HYPERLINK "https://www.udi.no/globalassets/global/forskning-fou_i/asylmottak/asylmottak-og-lokalsamfunn.pdf" \t "_blank"</w:instrText>
      </w:r>
      <w:r>
        <w:fldChar w:fldCharType="separate"/>
      </w:r>
      <w:r w:rsidR="00D95E97" w:rsidRPr="00E27775">
        <w:rPr>
          <w:rStyle w:val="Hyperkopling"/>
        </w:rPr>
        <w:t>Forskningsrapporten «Asylmottak og lokalsamfunn, 2010».</w:t>
      </w:r>
      <w:r>
        <w:rPr>
          <w:rStyle w:val="Hyperkopling"/>
        </w:rPr>
        <w:fldChar w:fldCharType="end"/>
      </w:r>
    </w:p>
    <w:p w14:paraId="5F5AC33C" w14:textId="59505700" w:rsidR="00D95E97" w:rsidRPr="00E27775" w:rsidRDefault="00D95E97" w:rsidP="0089103F">
      <w:r w:rsidRPr="00E27775">
        <w:t xml:space="preserve">KURS (Kinn utdannings- og ressurssenter) KF administrerer all kommunal flyktning- og </w:t>
      </w:r>
      <w:proofErr w:type="spellStart"/>
      <w:r w:rsidRPr="00E27775">
        <w:t>innvandraraktivitet</w:t>
      </w:r>
      <w:proofErr w:type="spellEnd"/>
      <w:r w:rsidRPr="00E27775">
        <w:t xml:space="preserve"> i Kinn kommune: kommunal busetting og integrering av </w:t>
      </w:r>
      <w:proofErr w:type="spellStart"/>
      <w:r w:rsidRPr="00E27775">
        <w:t>flyktningar</w:t>
      </w:r>
      <w:proofErr w:type="spellEnd"/>
      <w:r w:rsidRPr="00E27775">
        <w:t xml:space="preserve">, driv opplæring i m.a. norsk og samfunnsfag og har </w:t>
      </w:r>
      <w:proofErr w:type="spellStart"/>
      <w:r w:rsidRPr="00E27775">
        <w:t>eit</w:t>
      </w:r>
      <w:proofErr w:type="spellEnd"/>
      <w:r w:rsidRPr="00E27775">
        <w:t xml:space="preserve"> introduksjonsprogram, er driftsoperatør for Solbakken asylmottak, og driv </w:t>
      </w:r>
      <w:r w:rsidR="00C57E94" w:rsidRPr="00E27775">
        <w:t>forsking</w:t>
      </w:r>
      <w:r w:rsidRPr="00E27775">
        <w:t xml:space="preserve">- og utviklingsarbeid på </w:t>
      </w:r>
      <w:proofErr w:type="spellStart"/>
      <w:r w:rsidRPr="00E27775">
        <w:t>desse</w:t>
      </w:r>
      <w:proofErr w:type="spellEnd"/>
      <w:r w:rsidRPr="00E27775">
        <w:t xml:space="preserve"> felta. KURS er </w:t>
      </w:r>
      <w:r w:rsidR="00C57E94" w:rsidRPr="00E27775">
        <w:t xml:space="preserve">til </w:t>
      </w:r>
      <w:proofErr w:type="spellStart"/>
      <w:r w:rsidR="00C57E94" w:rsidRPr="00E27775">
        <w:t>stades</w:t>
      </w:r>
      <w:proofErr w:type="spellEnd"/>
      <w:r w:rsidRPr="00E27775">
        <w:t xml:space="preserve"> i både Florø og Måløy.</w:t>
      </w:r>
    </w:p>
    <w:p w14:paraId="5F5D41F7" w14:textId="10B44B48" w:rsidR="00C57E94" w:rsidRPr="00B30B30" w:rsidRDefault="00D95E97" w:rsidP="0089103F">
      <w:pPr>
        <w:rPr>
          <w:lang w:val="nn-NO"/>
        </w:rPr>
      </w:pPr>
      <w:r w:rsidRPr="00E27775">
        <w:t xml:space="preserve">Solbakken asylmottak har per i dag 230 </w:t>
      </w:r>
      <w:proofErr w:type="spellStart"/>
      <w:r w:rsidRPr="00E27775">
        <w:t>plassar</w:t>
      </w:r>
      <w:proofErr w:type="spellEnd"/>
      <w:r w:rsidRPr="00E27775">
        <w:t xml:space="preserve">. 2022 var </w:t>
      </w:r>
      <w:proofErr w:type="spellStart"/>
      <w:r w:rsidRPr="00E27775">
        <w:t>eit</w:t>
      </w:r>
      <w:proofErr w:type="spellEnd"/>
      <w:r w:rsidRPr="00E27775">
        <w:t xml:space="preserve"> spesielt år med stor </w:t>
      </w:r>
      <w:proofErr w:type="spellStart"/>
      <w:r w:rsidRPr="00E27775">
        <w:t>auke</w:t>
      </w:r>
      <w:proofErr w:type="spellEnd"/>
      <w:r w:rsidRPr="00E27775">
        <w:t xml:space="preserve"> i aktivitet som følge av krigen i Ukraina. Dette året busette Kinn kommune 176 ukrainske </w:t>
      </w:r>
      <w:proofErr w:type="spellStart"/>
      <w:r w:rsidRPr="00E27775">
        <w:t>flyktningar</w:t>
      </w:r>
      <w:proofErr w:type="spellEnd"/>
      <w:r w:rsidRPr="00E27775">
        <w:t xml:space="preserve"> i kommunen. </w:t>
      </w:r>
      <w:hyperlink r:id="rId28" w:tgtFrame="_blank" w:history="1">
        <w:r w:rsidRPr="00E27775">
          <w:rPr>
            <w:rStyle w:val="Hyperkopling"/>
          </w:rPr>
          <w:t xml:space="preserve">Under årskonferansen til Integrerings- og </w:t>
        </w:r>
        <w:proofErr w:type="spellStart"/>
        <w:r w:rsidRPr="00E27775">
          <w:rPr>
            <w:rStyle w:val="Hyperkopling"/>
          </w:rPr>
          <w:t>mangfoldsdirektoratet</w:t>
        </w:r>
        <w:proofErr w:type="spellEnd"/>
        <w:r w:rsidRPr="00E27775">
          <w:rPr>
            <w:rStyle w:val="Hyperkopling"/>
          </w:rPr>
          <w:t xml:space="preserve"> (</w:t>
        </w:r>
        <w:proofErr w:type="spellStart"/>
        <w:r w:rsidRPr="00E27775">
          <w:rPr>
            <w:rStyle w:val="Hyperkopling"/>
          </w:rPr>
          <w:t>IMDi</w:t>
        </w:r>
        <w:proofErr w:type="spellEnd"/>
        <w:r w:rsidRPr="00E27775">
          <w:rPr>
            <w:rStyle w:val="Hyperkopling"/>
          </w:rPr>
          <w:t>) 17.11.2022 blei busettings- og integreringsprisen tildelt Kinn kommune</w:t>
        </w:r>
      </w:hyperlink>
      <w:r w:rsidRPr="00E27775">
        <w:t xml:space="preserve"> for sitt gode arbeid med busetting og integrering av </w:t>
      </w:r>
      <w:proofErr w:type="spellStart"/>
      <w:r w:rsidRPr="00E27775">
        <w:t>flyktningar</w:t>
      </w:r>
      <w:proofErr w:type="spellEnd"/>
      <w:r w:rsidRPr="00E27775">
        <w:t xml:space="preserve"> i 2022. </w:t>
      </w:r>
      <w:r w:rsidRPr="00B30B30">
        <w:rPr>
          <w:lang w:val="nn-NO"/>
        </w:rPr>
        <w:t>I 2023 har Kinn kommune takka ja til å busette 190 ukrainske flyktningar.</w:t>
      </w:r>
    </w:p>
    <w:p w14:paraId="4DD39CE5" w14:textId="0B6FE97E" w:rsidR="00D95E97" w:rsidRPr="00B30B30" w:rsidRDefault="00D95E97" w:rsidP="00C57E94">
      <w:pPr>
        <w:pStyle w:val="Overskrift1"/>
      </w:pPr>
      <w:bookmarkStart w:id="11" w:name="_Toc128390852"/>
      <w:r w:rsidRPr="00B30B30">
        <w:rPr>
          <w:rStyle w:val="normaltextrun"/>
        </w:rPr>
        <w:t>Oppvekst- og levekår</w:t>
      </w:r>
      <w:bookmarkEnd w:id="11"/>
      <w:r w:rsidRPr="00B30B30">
        <w:rPr>
          <w:rStyle w:val="normaltextrun"/>
        </w:rPr>
        <w:t> </w:t>
      </w:r>
    </w:p>
    <w:p w14:paraId="3490C354" w14:textId="77777777" w:rsidR="00D95E97" w:rsidRPr="00B30B30" w:rsidRDefault="00D95E97" w:rsidP="009B7BC0">
      <w:pPr>
        <w:pStyle w:val="Overskrift2"/>
        <w:rPr>
          <w:sz w:val="28"/>
          <w:szCs w:val="28"/>
        </w:rPr>
      </w:pPr>
      <w:bookmarkStart w:id="12" w:name="_Toc128390853"/>
      <w:r w:rsidRPr="00B30B30">
        <w:t>Utdanningsnivå</w:t>
      </w:r>
      <w:bookmarkEnd w:id="12"/>
      <w:r w:rsidRPr="00B30B30">
        <w:rPr>
          <w:sz w:val="28"/>
          <w:szCs w:val="28"/>
        </w:rPr>
        <w:t xml:space="preserve"> </w:t>
      </w:r>
    </w:p>
    <w:p w14:paraId="30A24B54" w14:textId="77777777" w:rsidR="00D95E97" w:rsidRPr="00B30B30" w:rsidRDefault="00D95E97" w:rsidP="00C57E94">
      <w:pPr>
        <w:rPr>
          <w:rFonts w:eastAsia="Roboto" w:cs="Roboto"/>
          <w:lang w:val="nn-NO"/>
        </w:rPr>
      </w:pPr>
      <w:r w:rsidRPr="00B30B30">
        <w:rPr>
          <w:lang w:val="nn-NO"/>
        </w:rPr>
        <w:t xml:space="preserve">Det er store sosiale helseforskjellar i Norge. Kvinner og menn med lengst utdanning lever 5-6 år lengre og har betre helse enn dei som har kortast utdanning. Dei med høgast inntektsfjerdedel lever 6-8 år lenger enn dei i lågast fjerdedel. Dei med lang utdanning har også betre livsstil og bur betre enn dei med låg utdanning. I Norge har vi mindre inntektsulikheit og eit høgare utdanningsnivå enn det dei fleste andre europeiske land har. Trass i dette er dei relative sosiale helseforskjellene større enn i mange andre land i Europa </w:t>
      </w:r>
      <w:hyperlink r:id="rId29">
        <w:r w:rsidRPr="00B30B30">
          <w:rPr>
            <w:rStyle w:val="Hyperkopling"/>
            <w:rFonts w:eastAsia="Helvetica" w:cs="Helvetica"/>
            <w:sz w:val="24"/>
            <w:szCs w:val="24"/>
            <w:lang w:val="nn-NO"/>
          </w:rPr>
          <w:t>fhi.no</w:t>
        </w:r>
      </w:hyperlink>
      <w:r w:rsidRPr="00B30B30">
        <w:rPr>
          <w:lang w:val="nn-NO"/>
        </w:rPr>
        <w:t xml:space="preserve"> og den</w:t>
      </w:r>
      <w:r w:rsidRPr="00B30B30">
        <w:rPr>
          <w:rFonts w:eastAsia="Roboto" w:cs="Roboto"/>
          <w:lang w:val="nn-NO"/>
        </w:rPr>
        <w:t xml:space="preserve"> dei sosiale forskjellane i forventa levealder og dødelegheit har auka dei siste åra i Norge.</w:t>
      </w:r>
    </w:p>
    <w:p w14:paraId="5D3098E0" w14:textId="77777777" w:rsidR="00D95E97" w:rsidRPr="00B30B30" w:rsidRDefault="00D95E97" w:rsidP="00C57E94">
      <w:pPr>
        <w:rPr>
          <w:rFonts w:eastAsia="Roboto" w:cs="Roboto"/>
          <w:lang w:val="nn-NO"/>
        </w:rPr>
      </w:pPr>
      <w:r w:rsidRPr="00B30B30">
        <w:rPr>
          <w:rFonts w:eastAsia="Roboto" w:cs="Roboto"/>
          <w:lang w:val="nn-NO"/>
        </w:rPr>
        <w:t>Utdanning og økonomi er sentrale levekårsfaktorar og viktige sosioøkonomiske variablar for sosiale skilnader i helse. Det er veldokumenterte samanhengar mellom utdanningsnivå, materielle levekår og helse. Utdanning har betydning for både motivasjon og evna til å oppretthalde helsebringande levevaner som t.d. regelmessig fysisk aktivitet, sunt kosthald, moderat alkoholbruk, avhald eller måtehald i bruk av tobakk og andre rusmidlar.</w:t>
      </w:r>
    </w:p>
    <w:p w14:paraId="2C65AE88" w14:textId="77777777" w:rsidR="00D95E97" w:rsidRPr="00B30B30" w:rsidRDefault="00D95E97" w:rsidP="00C57E94">
      <w:pPr>
        <w:rPr>
          <w:rFonts w:eastAsia="Roboto" w:cs="Roboto"/>
          <w:lang w:val="nn-NO"/>
        </w:rPr>
      </w:pPr>
      <w:r w:rsidRPr="00B30B30">
        <w:rPr>
          <w:rFonts w:eastAsia="Roboto" w:cs="Roboto"/>
          <w:lang w:val="nn-NO"/>
        </w:rPr>
        <w:t>Utdanningsnivå heng også saman med risikofaktorar for hjarte- og karsjukdommar: røyking, BMI, blodtrykk og kolesterol.</w:t>
      </w:r>
    </w:p>
    <w:p w14:paraId="53E55320" w14:textId="534B45E3" w:rsidR="00D95E97" w:rsidRPr="00B30B30" w:rsidRDefault="00D95E97" w:rsidP="00C57E94">
      <w:pPr>
        <w:rPr>
          <w:rFonts w:eastAsia="Roboto" w:cs="Roboto"/>
          <w:lang w:val="nn-NO"/>
        </w:rPr>
      </w:pPr>
      <w:r w:rsidRPr="00B30B30">
        <w:rPr>
          <w:rFonts w:eastAsia="Roboto" w:cs="Roboto"/>
          <w:lang w:val="nn-NO"/>
        </w:rPr>
        <w:t>Dei fleste gruppene i samfunnet har fått betre helse dei siste tiåra. Men helsegevinsten har vore størst for gruppene med lang utdanning og god inntekt</w:t>
      </w:r>
      <w:r w:rsidR="00473DDF" w:rsidRPr="00B30B30">
        <w:rPr>
          <w:rFonts w:eastAsia="Roboto" w:cs="Roboto"/>
          <w:lang w:val="nn-NO"/>
        </w:rPr>
        <w:t xml:space="preserve">. </w:t>
      </w:r>
      <w:r w:rsidRPr="00B30B30">
        <w:rPr>
          <w:rFonts w:eastAsia="Roboto" w:cs="Roboto"/>
          <w:lang w:val="nn-NO"/>
        </w:rPr>
        <w:lastRenderedPageBreak/>
        <w:t>Helsegevinstane har ikkje auka like myke for gruppa med låg utdanning og inntekt.</w:t>
      </w:r>
    </w:p>
    <w:p w14:paraId="1FB2C38D" w14:textId="5D8CE18D" w:rsidR="00D95E97" w:rsidRPr="00B30B30" w:rsidRDefault="00D95E97" w:rsidP="00C57E94">
      <w:pPr>
        <w:rPr>
          <w:u w:val="single"/>
          <w:lang w:val="nn-NO"/>
        </w:rPr>
      </w:pPr>
      <w:r w:rsidRPr="00B30B30">
        <w:rPr>
          <w:lang w:val="nn-NO"/>
        </w:rPr>
        <w:t xml:space="preserve">I Vestland fylke er delen personar som har vidaregåande skule som høgaste utdanning på 32,7%. </w:t>
      </w:r>
      <w:r w:rsidR="00C57E94" w:rsidRPr="00B30B30">
        <w:rPr>
          <w:lang w:val="nn-NO"/>
        </w:rPr>
        <w:t>D</w:t>
      </w:r>
      <w:r w:rsidRPr="00B30B30">
        <w:rPr>
          <w:lang w:val="nn-NO"/>
        </w:rPr>
        <w:t xml:space="preserve">elen personar som har fullført høgare utdanning (universitet og høgskule) er på 50%. Det er store skilnader på </w:t>
      </w:r>
      <w:hyperlink r:id="rId30">
        <w:r w:rsidRPr="00B30B30">
          <w:rPr>
            <w:rStyle w:val="Hyperkopling"/>
            <w:rFonts w:eastAsia="Helvetica" w:cs="Helvetica"/>
            <w:sz w:val="24"/>
            <w:szCs w:val="24"/>
            <w:lang w:val="nn-NO"/>
          </w:rPr>
          <w:t>utdanningsnivået for kommunane</w:t>
        </w:r>
      </w:hyperlink>
      <w:r w:rsidRPr="00B30B30">
        <w:rPr>
          <w:lang w:val="nn-NO"/>
        </w:rPr>
        <w:t xml:space="preserve"> i gamle Sogn og Fjordane.</w:t>
      </w:r>
    </w:p>
    <w:p w14:paraId="5738B851" w14:textId="77777777" w:rsidR="00D95E97" w:rsidRPr="00B30B30" w:rsidRDefault="00D95E97" w:rsidP="006D3C94">
      <w:pPr>
        <w:pStyle w:val="Overskrift4"/>
        <w:rPr>
          <w:rStyle w:val="normaltextrun"/>
        </w:rPr>
      </w:pPr>
      <w:r w:rsidRPr="00B30B30">
        <w:rPr>
          <w:rStyle w:val="normaltextrun"/>
        </w:rPr>
        <w:t>Vurdering av situasjonen i Kinn </w:t>
      </w:r>
    </w:p>
    <w:p w14:paraId="3603E9CC" w14:textId="77544EFC" w:rsidR="00D95E97" w:rsidRPr="00B30B30" w:rsidRDefault="00F4269D" w:rsidP="00C57E94">
      <w:pPr>
        <w:rPr>
          <w:lang w:val="nn-NO"/>
        </w:rPr>
      </w:pPr>
      <w:r w:rsidRPr="00B30B30">
        <w:rPr>
          <w:lang w:val="nn-NO"/>
        </w:rPr>
        <w:t>Kinn har ei befolkning med lågt utdanningsnivå</w:t>
      </w:r>
      <w:r w:rsidR="0087127B" w:rsidRPr="00B30B30">
        <w:rPr>
          <w:lang w:val="nn-NO"/>
        </w:rPr>
        <w:t>. H</w:t>
      </w:r>
      <w:r w:rsidR="00B71378" w:rsidRPr="00B30B30">
        <w:rPr>
          <w:lang w:val="nn-NO"/>
        </w:rPr>
        <w:t>er er færre personar med utdanning på høgskule og universitetsnivå og fleire med</w:t>
      </w:r>
      <w:r w:rsidR="00620EA9" w:rsidRPr="00B30B30">
        <w:rPr>
          <w:lang w:val="nn-NO"/>
        </w:rPr>
        <w:t xml:space="preserve"> utdanning frå</w:t>
      </w:r>
      <w:r w:rsidR="00B71378" w:rsidRPr="00B30B30">
        <w:rPr>
          <w:lang w:val="nn-NO"/>
        </w:rPr>
        <w:t xml:space="preserve"> </w:t>
      </w:r>
      <w:r w:rsidR="00620EA9" w:rsidRPr="00B30B30">
        <w:rPr>
          <w:lang w:val="nn-NO"/>
        </w:rPr>
        <w:t xml:space="preserve">vidaregåande skule, samanlikna med </w:t>
      </w:r>
      <w:r w:rsidR="00D95E97" w:rsidRPr="00B30B30">
        <w:rPr>
          <w:lang w:val="nn-NO"/>
        </w:rPr>
        <w:t xml:space="preserve">Norge og nabokommunane. </w:t>
      </w:r>
    </w:p>
    <w:p w14:paraId="06EA4A52" w14:textId="41C5194B" w:rsidR="00D95E97" w:rsidRPr="00B30B30" w:rsidRDefault="0087127B" w:rsidP="00C57E94">
      <w:pPr>
        <w:rPr>
          <w:rFonts w:eastAsia="Helvetica" w:cs="Helvetica"/>
          <w:color w:val="333333"/>
          <w:sz w:val="24"/>
          <w:szCs w:val="24"/>
          <w:lang w:val="nn-NO"/>
        </w:rPr>
      </w:pPr>
      <w:r w:rsidRPr="00B30B30">
        <w:rPr>
          <w:color w:val="333333"/>
          <w:lang w:val="nn-NO"/>
        </w:rPr>
        <w:t xml:space="preserve">Det låge utdanningsnivået </w:t>
      </w:r>
      <w:r w:rsidR="00D95E97" w:rsidRPr="00B30B30">
        <w:rPr>
          <w:color w:val="333333"/>
          <w:lang w:val="nn-NO"/>
        </w:rPr>
        <w:t>heng delvis saman med at sysselsettinga i kommunen i stor grad er innan privat næring: fiskeri, havbruk, petroleum og verftsindustri som tradisjonelt har gitt trygge og gode arbeidsplassar utan store krav til høgare utdanning. Ei høgare grad av spesialisering i det private næringslivet har endra dette noko, men mangelen på offentlege arbeidsplassar gjer at det framleis er få stillingar for høgt utdanna i kommunen.</w:t>
      </w:r>
    </w:p>
    <w:p w14:paraId="6531F152" w14:textId="77777777" w:rsidR="00D95E97" w:rsidRPr="00B30B30" w:rsidRDefault="00D95E97" w:rsidP="009B7BC0">
      <w:pPr>
        <w:pStyle w:val="Overskrift2"/>
      </w:pPr>
      <w:bookmarkStart w:id="13" w:name="_Toc128390854"/>
      <w:r w:rsidRPr="00B30B30">
        <w:t>Leseferdigheit</w:t>
      </w:r>
      <w:bookmarkEnd w:id="13"/>
    </w:p>
    <w:p w14:paraId="4803C635" w14:textId="56A66030" w:rsidR="00D95E97" w:rsidRPr="00B30B30" w:rsidRDefault="00D95E97" w:rsidP="008B794B">
      <w:pPr>
        <w:rPr>
          <w:lang w:val="nn-NO"/>
        </w:rPr>
      </w:pPr>
      <w:r w:rsidRPr="00B30B30">
        <w:rPr>
          <w:lang w:val="nn-NO"/>
        </w:rPr>
        <w:t>Gode leseferdigheiter vil seie at barn</w:t>
      </w:r>
      <w:r w:rsidR="00E50631" w:rsidRPr="00B30B30">
        <w:rPr>
          <w:lang w:val="nn-NO"/>
        </w:rPr>
        <w:t>a</w:t>
      </w:r>
      <w:r w:rsidRPr="00B30B30">
        <w:rPr>
          <w:lang w:val="nn-NO"/>
        </w:rPr>
        <w:t xml:space="preserve"> både har gode tekniske leseferdigheiter og god forståing av teksten det les. Evna til å forstå, bruke, reflektere over og engasjere seg i skrivne tekstar er sentralt for at barn og unge skal kunne nå sine mål, utvikle kunnskap og evner, og for å delta i samfunnet. </w:t>
      </w:r>
    </w:p>
    <w:p w14:paraId="167738CC" w14:textId="1DD5902B" w:rsidR="00D95E97" w:rsidRPr="00B30B30" w:rsidRDefault="00D21F3F" w:rsidP="008B794B">
      <w:pPr>
        <w:rPr>
          <w:lang w:val="nn-NO"/>
        </w:rPr>
      </w:pPr>
      <w:hyperlink r:id="rId31">
        <w:r w:rsidR="00D95E97" w:rsidRPr="00B30B30">
          <w:rPr>
            <w:rStyle w:val="Hyperkopling"/>
            <w:lang w:val="nn-NO"/>
          </w:rPr>
          <w:t>Barn med lese- og skrivevanskar</w:t>
        </w:r>
      </w:hyperlink>
      <w:r w:rsidR="00D95E97" w:rsidRPr="00B30B30">
        <w:rPr>
          <w:lang w:val="nn-NO"/>
        </w:rPr>
        <w:t xml:space="preserve"> har oftare dårleg høyrsel og andre helseplagar enn andre barn, og er ofte forbunde med eit bredt spekter av psykiske helseproblem, både </w:t>
      </w:r>
      <w:r w:rsidR="00C57E94" w:rsidRPr="00B30B30">
        <w:rPr>
          <w:lang w:val="nn-NO"/>
        </w:rPr>
        <w:t>angst</w:t>
      </w:r>
      <w:r w:rsidR="00D95E97" w:rsidRPr="00B30B30">
        <w:rPr>
          <w:lang w:val="nn-NO"/>
        </w:rPr>
        <w:t>, depresjon og utagering. Å kunne lese er ein verdi i seg sjølv, og eit nødvendig grunnlag for læring i dei fleste fag, og i eit lengre perspektiv for deltaking, meistring og god helse.</w:t>
      </w:r>
    </w:p>
    <w:p w14:paraId="76CAB123" w14:textId="77777777" w:rsidR="00D95E97" w:rsidRPr="00B30B30" w:rsidRDefault="00D95E97" w:rsidP="008B794B">
      <w:pPr>
        <w:rPr>
          <w:lang w:val="nn-NO"/>
        </w:rPr>
      </w:pPr>
      <w:r w:rsidRPr="00B30B30">
        <w:rPr>
          <w:lang w:val="nn-NO"/>
        </w:rPr>
        <w:t xml:space="preserve">Nasjonale prøvar i lesing vert gjennomført på 5. og 8. årstrinn og har som føremål å kartlegge eleven sin grunnleggande ferdigheit. </w:t>
      </w:r>
      <w:r w:rsidR="00D21F3F">
        <w:fldChar w:fldCharType="begin"/>
      </w:r>
      <w:r w:rsidR="00D21F3F" w:rsidRPr="00D21F3F">
        <w:rPr>
          <w:lang w:val="nn-NO"/>
        </w:rPr>
        <w:instrText>HYPERLINK "http://khs.fhi.no/webview/index.jsp?headers=AAR&amp;TRINNslice=5&amp;stubs=GEO&amp;AARslice=2019_2021&amp;measure=common&amp;TRINN=5&amp;virtualslice=MEIS_MA3_value&amp;GEOslice=0&amp;TRINNsubset=8&amp;layers=FERDNIVAA&amp;layers=TRINN&amp;layers=INNVKAT&amp;layers=virtual&amp;GEOsubset=0%2C46%2C4602%2C4635+-+4651&amp;study=http%3A%2F%2F10.1.5.16%3A80%2Fobj%2FfStudy%2FLeseferdighet2020-innvkat&amp;FERDNIVAAsubset=1&amp;INNVKATslice=0&amp;mode=cube&amp;virtualsubset=MEIS_MA3_value&amp;v=2&amp;INNVKATsubset=0&amp;FERDNIVAAslice=1&amp;AARsubset=2007_2009+-+&amp;measuretype=4&amp;cube=http%3A%2</w:instrText>
      </w:r>
      <w:r w:rsidR="00D21F3F" w:rsidRPr="00D21F3F">
        <w:rPr>
          <w:lang w:val="nn-NO"/>
        </w:rPr>
        <w:instrText>F%2F10.1.5.16%3A80%2Fobj%2FfCube%2FLeseferdighet2020-innvkat_C1&amp;top=yes" \h</w:instrText>
      </w:r>
      <w:r w:rsidR="00D21F3F">
        <w:fldChar w:fldCharType="separate"/>
      </w:r>
      <w:r w:rsidRPr="00B30B30">
        <w:rPr>
          <w:rStyle w:val="Hyperkopling"/>
          <w:lang w:val="nn-NO"/>
        </w:rPr>
        <w:t>FHI sin statistikk</w:t>
      </w:r>
      <w:r w:rsidR="00D21F3F">
        <w:rPr>
          <w:rStyle w:val="Hyperkopling"/>
          <w:lang w:val="nn-NO"/>
        </w:rPr>
        <w:fldChar w:fldCharType="end"/>
      </w:r>
      <w:r w:rsidRPr="00B30B30">
        <w:rPr>
          <w:lang w:val="nn-NO"/>
        </w:rPr>
        <w:t xml:space="preserve"> viser at gjennomsnittet for Vestland ligg under gjennomsnittet for landet i leseferdigheit for 5. trinnet, og at sju av kommunane i gamle Sogn og Fjordane scorar dårlegare enn nivået for Vestland.</w:t>
      </w:r>
    </w:p>
    <w:p w14:paraId="58FA9369" w14:textId="77777777" w:rsidR="00D95E97" w:rsidRPr="00B30B30" w:rsidRDefault="00D95E97" w:rsidP="006D3C94">
      <w:pPr>
        <w:pStyle w:val="Overskrift4"/>
        <w:rPr>
          <w:rStyle w:val="normaltextrun"/>
        </w:rPr>
      </w:pPr>
      <w:r w:rsidRPr="00B30B30">
        <w:rPr>
          <w:rStyle w:val="normaltextrun"/>
        </w:rPr>
        <w:t>Vurdering av situasjonen for Kinn</w:t>
      </w:r>
    </w:p>
    <w:p w14:paraId="3AB22453" w14:textId="77777777" w:rsidR="00D95E97" w:rsidRPr="00B30B30" w:rsidRDefault="00D95E97" w:rsidP="00C57E94">
      <w:pPr>
        <w:rPr>
          <w:rStyle w:val="normaltextrun"/>
          <w:rFonts w:cs="Helvetica"/>
          <w:color w:val="2F5496" w:themeColor="accent1" w:themeShade="BF"/>
          <w:lang w:val="nn-NO"/>
        </w:rPr>
      </w:pPr>
      <w:r w:rsidRPr="00B30B30">
        <w:rPr>
          <w:rStyle w:val="normaltextrun"/>
          <w:rFonts w:cs="Helvetica"/>
          <w:lang w:val="nn-NO"/>
        </w:rPr>
        <w:t xml:space="preserve">I Kinn kommune ligg leseferdigheita på 5. og 8. årstrinn lågare enn dei fleste andre kommunane i gamle Sogn og Fjordane – berre tre kommunar ligg lågare. På 5. trinn ligg 31% av alle 5.klassingar som tok nasjonale prøver på det lågaste meistringsnivået i leseferdigheit. Verdien for Vestland er 25%. På 8. trinn er det 13% av elevane som deltok på nasjonale prøver som ligg på det lågaste nivået. </w:t>
      </w:r>
    </w:p>
    <w:p w14:paraId="4F5D0B93" w14:textId="77777777" w:rsidR="00D95E97" w:rsidRPr="00B30B30" w:rsidRDefault="00D95E97" w:rsidP="009B7BC0">
      <w:pPr>
        <w:pStyle w:val="Overskrift2"/>
      </w:pPr>
      <w:bookmarkStart w:id="14" w:name="_Toc128390855"/>
      <w:r w:rsidRPr="00B30B30">
        <w:t xml:space="preserve">Låginntekt </w:t>
      </w:r>
      <w:proofErr w:type="spellStart"/>
      <w:r w:rsidRPr="00B30B30">
        <w:t>hushaldning</w:t>
      </w:r>
      <w:bookmarkEnd w:id="14"/>
      <w:proofErr w:type="spellEnd"/>
    </w:p>
    <w:p w14:paraId="3F91F48C" w14:textId="77777777" w:rsidR="00D95E97" w:rsidRPr="00B30B30" w:rsidRDefault="00D95E97" w:rsidP="00C57E94">
      <w:pPr>
        <w:rPr>
          <w:lang w:val="nn-NO"/>
        </w:rPr>
      </w:pPr>
      <w:r w:rsidRPr="00B30B30">
        <w:rPr>
          <w:lang w:val="nn-NO"/>
        </w:rPr>
        <w:t xml:space="preserve">Låginntektshushaldningar er ein sentral variabel når det gjeld oppvekst og levekår. Låginntekt er definert som EU60. Desse familiane har mindre enn 60% av gjennomsnittsinntekta å leve for etter skatt, og dette omfattar også faktorar </w:t>
      </w:r>
      <w:r w:rsidRPr="00B30B30">
        <w:rPr>
          <w:lang w:val="nn-NO"/>
        </w:rPr>
        <w:lastRenderedPageBreak/>
        <w:t>som sosialhjelp og kapitalinntekter. Det er eit særleg fokus på vilkåra til barn som veks opp i fattigdom.</w:t>
      </w:r>
    </w:p>
    <w:p w14:paraId="5D5F7926" w14:textId="77777777" w:rsidR="00D95E97" w:rsidRPr="00B30B30" w:rsidRDefault="00D95E97" w:rsidP="00C57E94">
      <w:pPr>
        <w:rPr>
          <w:lang w:val="nn-NO"/>
        </w:rPr>
      </w:pPr>
      <w:r w:rsidRPr="00B30B30">
        <w:rPr>
          <w:lang w:val="nn-NO"/>
        </w:rPr>
        <w:t xml:space="preserve">Ein ser systematiske skilnader mellom barn som veks opp i familiar med låg inntekt og andre barn på fleire viktige område i barna sine liv. Konsekvensane av å vekse opp i ein familie med låg inntekt er større dersom familien har hatt låg inntekt i ei årrekke samanlikna med familiar som har låg inntekt ein kort avgrensa periode. </w:t>
      </w:r>
    </w:p>
    <w:p w14:paraId="32B77BED" w14:textId="77777777" w:rsidR="00D95E97" w:rsidRPr="00B30B30" w:rsidRDefault="00D95E97" w:rsidP="00C57E94">
      <w:pPr>
        <w:rPr>
          <w:lang w:val="nn-NO"/>
        </w:rPr>
      </w:pPr>
      <w:r w:rsidRPr="00B30B30">
        <w:rPr>
          <w:lang w:val="nn-NO"/>
        </w:rPr>
        <w:t xml:space="preserve">Fattigdom i barnefamiliar rammer nokre grupper meir enn andre. Einslege forsytarar, samlivsbrot, innvandrarar, arbeidslause, uføretrygda og par med barn under 18 år er </w:t>
      </w:r>
      <w:hyperlink r:id="rId32">
        <w:r w:rsidRPr="00B30B30">
          <w:rPr>
            <w:rStyle w:val="Hyperkopling"/>
            <w:rFonts w:eastAsia="Helvetica" w:cs="Helvetica"/>
            <w:sz w:val="24"/>
            <w:szCs w:val="24"/>
            <w:lang w:val="nn-NO"/>
          </w:rPr>
          <w:t>grupper som er særleg utsett</w:t>
        </w:r>
      </w:hyperlink>
      <w:r w:rsidRPr="00B30B30">
        <w:rPr>
          <w:lang w:val="nn-NO"/>
        </w:rPr>
        <w:t>.</w:t>
      </w:r>
    </w:p>
    <w:p w14:paraId="4419F3C3" w14:textId="141F17EF" w:rsidR="00D95E97" w:rsidRPr="00B30B30" w:rsidRDefault="00D95E97" w:rsidP="00C57E94">
      <w:pPr>
        <w:rPr>
          <w:lang w:val="nn-NO"/>
        </w:rPr>
      </w:pPr>
      <w:r w:rsidRPr="00B30B30">
        <w:rPr>
          <w:color w:val="333333"/>
          <w:lang w:val="nn-NO"/>
        </w:rPr>
        <w:t xml:space="preserve">Gruppa einslege forsørgjarar har vore stabilt i Noreg siste fem åra. Vestland ligg under landsgjennomsnittet. Berre fem kommunar </w:t>
      </w:r>
      <w:hyperlink r:id="rId33">
        <w:r w:rsidRPr="00B30B30">
          <w:rPr>
            <w:rStyle w:val="Hyperkopling"/>
            <w:rFonts w:eastAsia="Helvetica" w:cs="Helvetica"/>
            <w:sz w:val="24"/>
            <w:szCs w:val="24"/>
            <w:lang w:val="nn-NO"/>
          </w:rPr>
          <w:t>i gamle Sogn og Fjordane</w:t>
        </w:r>
      </w:hyperlink>
      <w:r w:rsidRPr="00B30B30">
        <w:rPr>
          <w:color w:val="333333"/>
          <w:lang w:val="nn-NO"/>
        </w:rPr>
        <w:t xml:space="preserve"> ligg over gjennomsnittet for fylket (2019-2021). Dei fleste har hatt flat utvikling over tid. </w:t>
      </w:r>
      <w:r w:rsidRPr="00B30B30">
        <w:rPr>
          <w:lang w:val="nn-NO"/>
        </w:rPr>
        <w:t xml:space="preserve">Det er sterk samanheng mellom låg inntekt og dårleg </w:t>
      </w:r>
      <w:hyperlink r:id="rId34">
        <w:r w:rsidRPr="00B30B30">
          <w:rPr>
            <w:rStyle w:val="Hyperkopling"/>
            <w:rFonts w:eastAsia="Helvetica" w:cs="Helvetica"/>
            <w:sz w:val="24"/>
            <w:szCs w:val="24"/>
            <w:lang w:val="nn-NO"/>
          </w:rPr>
          <w:t>helse</w:t>
        </w:r>
      </w:hyperlink>
      <w:r w:rsidRPr="00B30B30">
        <w:rPr>
          <w:lang w:val="nn-NO"/>
        </w:rPr>
        <w:t xml:space="preserve">. </w:t>
      </w:r>
    </w:p>
    <w:p w14:paraId="10753DA8" w14:textId="77777777" w:rsidR="00872C9F" w:rsidRPr="00B30B30" w:rsidRDefault="00872C9F" w:rsidP="00872C9F">
      <w:pPr>
        <w:rPr>
          <w:lang w:val="nn-NO"/>
        </w:rPr>
      </w:pPr>
      <w:r w:rsidRPr="00B30B30">
        <w:rPr>
          <w:lang w:val="nn-NO"/>
        </w:rPr>
        <w:t>Universelle tiltak som når alle uavhengig av familiane sin økonomi og utan stigmatisering, trygge og gode barnehagar og skular, eit mangfald av fritidsaktivitetar og inkluderande og gode kvalitetar ved lokalsamfunna er viktige påverknadsfaktorar for eit godt oppvekstmiljø.</w:t>
      </w:r>
    </w:p>
    <w:p w14:paraId="247AEA0D" w14:textId="77777777" w:rsidR="00D95E97" w:rsidRPr="00B30B30" w:rsidRDefault="00D95E97" w:rsidP="006D3C94">
      <w:pPr>
        <w:pStyle w:val="Overskrift4"/>
        <w:rPr>
          <w:rStyle w:val="normaltextrun"/>
        </w:rPr>
      </w:pPr>
      <w:r w:rsidRPr="00B30B30">
        <w:rPr>
          <w:rStyle w:val="normaltextrun"/>
        </w:rPr>
        <w:t>Vurdering av situasjonen for Kinn  </w:t>
      </w:r>
    </w:p>
    <w:p w14:paraId="1A71B829" w14:textId="77777777" w:rsidR="00D95E97" w:rsidRPr="00B30B30" w:rsidRDefault="00D95E97" w:rsidP="00034C0D">
      <w:pPr>
        <w:rPr>
          <w:lang w:val="nn-NO"/>
        </w:rPr>
      </w:pPr>
      <w:r w:rsidRPr="00B30B30">
        <w:rPr>
          <w:lang w:val="nn-NO"/>
        </w:rPr>
        <w:t>Barn i hushald med vedvarande låginntekt i Kinn er på nivå med fylket (Vestland) 10%, men lågare enn for Norge med 11,7% (</w:t>
      </w:r>
      <w:proofErr w:type="spellStart"/>
      <w:r w:rsidRPr="00B30B30">
        <w:rPr>
          <w:lang w:val="nn-NO"/>
        </w:rPr>
        <w:t>Bufdir</w:t>
      </w:r>
      <w:proofErr w:type="spellEnd"/>
      <w:r w:rsidRPr="00B30B30">
        <w:rPr>
          <w:lang w:val="nn-NO"/>
        </w:rPr>
        <w:t xml:space="preserve"> 2020). Barn (0-17 år) av einslege forsørgjarar i Kinn er på 13%. Dette er på nivå med Vestland, men under nasjonalt nivå som er på 15%. </w:t>
      </w:r>
    </w:p>
    <w:p w14:paraId="6A5517C9" w14:textId="374E7FD8" w:rsidR="00D95E97" w:rsidRPr="00B30B30" w:rsidRDefault="00D95E97" w:rsidP="00034C0D">
      <w:pPr>
        <w:rPr>
          <w:lang w:val="nn-NO"/>
        </w:rPr>
      </w:pPr>
      <w:r w:rsidRPr="00B30B30">
        <w:rPr>
          <w:lang w:val="nn-NO"/>
        </w:rPr>
        <w:t xml:space="preserve">I </w:t>
      </w:r>
      <w:proofErr w:type="spellStart"/>
      <w:r w:rsidRPr="00B30B30">
        <w:rPr>
          <w:lang w:val="nn-NO"/>
        </w:rPr>
        <w:t>UngData</w:t>
      </w:r>
      <w:proofErr w:type="spellEnd"/>
      <w:r w:rsidRPr="00B30B30">
        <w:rPr>
          <w:lang w:val="nn-NO"/>
        </w:rPr>
        <w:t>-undersøkinga som vart gjennomført i Kinn i 2021 på ungdomstrinnet svarar 14% av dei 87 % av elevane som deltok at familien manglar pengar til at dei kan delta på dei fritidsaktivitetar dei ynskjer å delta på, jf.</w:t>
      </w:r>
      <w:r w:rsidR="009B7BC0" w:rsidRPr="00B30B30">
        <w:rPr>
          <w:lang w:val="nn-NO"/>
        </w:rPr>
        <w:t xml:space="preserve"> </w:t>
      </w:r>
      <w:proofErr w:type="spellStart"/>
      <w:r w:rsidRPr="00B30B30">
        <w:rPr>
          <w:lang w:val="nn-NO"/>
        </w:rPr>
        <w:t>Ungdata</w:t>
      </w:r>
      <w:proofErr w:type="spellEnd"/>
      <w:r w:rsidRPr="00B30B30">
        <w:rPr>
          <w:lang w:val="nn-NO"/>
        </w:rPr>
        <w:t xml:space="preserve">-rapporten, </w:t>
      </w:r>
      <w:r w:rsidR="00D21F3F">
        <w:fldChar w:fldCharType="begin"/>
      </w:r>
      <w:r w:rsidR="00D21F3F" w:rsidRPr="00D21F3F">
        <w:rPr>
          <w:lang w:val="nn-NO"/>
        </w:rPr>
        <w:instrText>HYPERLINK "https://www.ungdata.no/wp-content/uploads/reports/Vestland_Kinn_2021_Ungdomsskule_Kommune.pdf" \h</w:instrText>
      </w:r>
      <w:r w:rsidR="00D21F3F">
        <w:fldChar w:fldCharType="separate"/>
      </w:r>
      <w:r w:rsidRPr="00B30B30">
        <w:rPr>
          <w:rStyle w:val="Hyperkopling"/>
          <w:lang w:val="nn-NO"/>
        </w:rPr>
        <w:t>side 11.</w:t>
      </w:r>
      <w:r w:rsidR="00D21F3F">
        <w:rPr>
          <w:rStyle w:val="Hyperkopling"/>
          <w:lang w:val="nn-NO"/>
        </w:rPr>
        <w:fldChar w:fldCharType="end"/>
      </w:r>
      <w:r w:rsidRPr="00B30B30">
        <w:rPr>
          <w:lang w:val="nn-NO"/>
        </w:rPr>
        <w:t xml:space="preserve"> Ungdomane kan oppleve at familien sin økonomi gjer at dei ikkje kan delta på ynskja fritidsaktivitetar sjølv om familien ikkje er fattig etter den nasjonale definisjonen.  </w:t>
      </w:r>
    </w:p>
    <w:p w14:paraId="52D9CB4A" w14:textId="77777777" w:rsidR="00D95E97" w:rsidRPr="00B30B30" w:rsidRDefault="00D95E97" w:rsidP="009B7BC0">
      <w:pPr>
        <w:pStyle w:val="Overskrift2"/>
      </w:pPr>
      <w:bookmarkStart w:id="15" w:name="_Toc128390856"/>
      <w:r w:rsidRPr="00B30B30">
        <w:t>Utanforskap</w:t>
      </w:r>
      <w:bookmarkEnd w:id="15"/>
    </w:p>
    <w:p w14:paraId="0858C621" w14:textId="65BEBC66" w:rsidR="00D95E97" w:rsidRPr="00B30B30" w:rsidRDefault="00D95E97" w:rsidP="008F5051">
      <w:pPr>
        <w:rPr>
          <w:lang w:val="nn-NO"/>
        </w:rPr>
      </w:pPr>
      <w:r w:rsidRPr="00B30B30">
        <w:rPr>
          <w:lang w:val="nn-NO"/>
        </w:rPr>
        <w:t xml:space="preserve">Dei som ikkje er i arbeid, utdanning eller anna aktivitet kjem innunder definisjonen for utanforskap. Manglande meistring i skule eller jobb, psykisk eller fysisk sjukdom, rus, mobbing, einsemd, omsorgssvikt og fattigdom er eksempel på livssituasjonar som set unge menneske på sidelinja. </w:t>
      </w:r>
    </w:p>
    <w:p w14:paraId="50B59736" w14:textId="77777777" w:rsidR="00D95E97" w:rsidRPr="00B30B30" w:rsidRDefault="00D95E97" w:rsidP="008F5051">
      <w:pPr>
        <w:rPr>
          <w:lang w:val="nn-NO"/>
        </w:rPr>
      </w:pPr>
      <w:r w:rsidRPr="00B30B30">
        <w:rPr>
          <w:lang w:val="nn-NO"/>
        </w:rPr>
        <w:t xml:space="preserve">Rapporten </w:t>
      </w:r>
      <w:hyperlink r:id="rId35">
        <w:proofErr w:type="spellStart"/>
        <w:r w:rsidRPr="00B30B30">
          <w:rPr>
            <w:rStyle w:val="Hyperkopling"/>
            <w:lang w:val="nn-NO"/>
          </w:rPr>
          <w:t>Inkludering</w:t>
        </w:r>
        <w:proofErr w:type="spellEnd"/>
        <w:r w:rsidRPr="00B30B30">
          <w:rPr>
            <w:rStyle w:val="Hyperkopling"/>
            <w:lang w:val="nn-NO"/>
          </w:rPr>
          <w:t xml:space="preserve"> av unge i skole, arbeid og samfunn – en </w:t>
        </w:r>
        <w:proofErr w:type="spellStart"/>
        <w:r w:rsidRPr="00B30B30">
          <w:rPr>
            <w:rStyle w:val="Hyperkopling"/>
            <w:lang w:val="nn-NO"/>
          </w:rPr>
          <w:t>sammenstilling</w:t>
        </w:r>
        <w:proofErr w:type="spellEnd"/>
        <w:r w:rsidRPr="00B30B30">
          <w:rPr>
            <w:rStyle w:val="Hyperkopling"/>
            <w:lang w:val="nn-NO"/>
          </w:rPr>
          <w:t xml:space="preserve"> av kunnskap </w:t>
        </w:r>
        <w:proofErr w:type="spellStart"/>
        <w:r w:rsidRPr="00B30B30">
          <w:rPr>
            <w:rStyle w:val="Hyperkopling"/>
            <w:lang w:val="nn-NO"/>
          </w:rPr>
          <w:t>fra</w:t>
        </w:r>
        <w:proofErr w:type="spellEnd"/>
        <w:r w:rsidRPr="00B30B30">
          <w:rPr>
            <w:rStyle w:val="Hyperkopling"/>
            <w:lang w:val="nn-NO"/>
          </w:rPr>
          <w:t xml:space="preserve"> nordisk </w:t>
        </w:r>
        <w:proofErr w:type="spellStart"/>
        <w:r w:rsidRPr="00B30B30">
          <w:rPr>
            <w:rStyle w:val="Hyperkopling"/>
            <w:lang w:val="nn-NO"/>
          </w:rPr>
          <w:t>forskning</w:t>
        </w:r>
        <w:proofErr w:type="spellEnd"/>
        <w:r w:rsidRPr="00B30B30">
          <w:rPr>
            <w:rStyle w:val="Hyperkopling"/>
            <w:lang w:val="nn-NO"/>
          </w:rPr>
          <w:t xml:space="preserve"> (AFI-rapport, 2022: 2)</w:t>
        </w:r>
      </w:hyperlink>
      <w:r w:rsidRPr="00B30B30">
        <w:rPr>
          <w:lang w:val="nn-NO"/>
        </w:rPr>
        <w:t xml:space="preserve"> nyttar omgrepet utsette unge om unge i aldersgruppa 13-29 år. Dei har til felles at dei på grunn av psykisk </w:t>
      </w:r>
      <w:proofErr w:type="spellStart"/>
      <w:r w:rsidRPr="00B30B30">
        <w:rPr>
          <w:lang w:val="nn-NO"/>
        </w:rPr>
        <w:t>uhelse</w:t>
      </w:r>
      <w:proofErr w:type="spellEnd"/>
      <w:r w:rsidRPr="00B30B30">
        <w:rPr>
          <w:lang w:val="nn-NO"/>
        </w:rPr>
        <w:t>, rus, lærevanskar, funksjonshemming, omsorgssvikt, låginntekt eller anna har vanskar med å delta i skule, arbeid eller lokalsamfunn.</w:t>
      </w:r>
    </w:p>
    <w:p w14:paraId="6176C76F" w14:textId="77777777" w:rsidR="00D95E97" w:rsidRPr="00B30B30" w:rsidRDefault="00D95E97" w:rsidP="008F5051">
      <w:pPr>
        <w:rPr>
          <w:lang w:val="nn-NO"/>
        </w:rPr>
      </w:pPr>
      <w:r w:rsidRPr="00B30B30">
        <w:rPr>
          <w:lang w:val="nn-NO"/>
        </w:rPr>
        <w:t xml:space="preserve">Rapporten </w:t>
      </w:r>
      <w:hyperlink r:id="rId36">
        <w:r w:rsidRPr="00B30B30">
          <w:rPr>
            <w:rStyle w:val="Hyperkopling"/>
            <w:lang w:val="nn-NO"/>
          </w:rPr>
          <w:t xml:space="preserve">Unge som står </w:t>
        </w:r>
        <w:proofErr w:type="spellStart"/>
        <w:r w:rsidRPr="00B30B30">
          <w:rPr>
            <w:rStyle w:val="Hyperkopling"/>
            <w:lang w:val="nn-NO"/>
          </w:rPr>
          <w:t>utenfor</w:t>
        </w:r>
        <w:proofErr w:type="spellEnd"/>
        <w:r w:rsidRPr="00B30B30">
          <w:rPr>
            <w:rStyle w:val="Hyperkopling"/>
            <w:lang w:val="nn-NO"/>
          </w:rPr>
          <w:t xml:space="preserve"> arbeid, opplæring og utdanning (NEET) (Rapport 2-2021, NORCE Helse)</w:t>
        </w:r>
      </w:hyperlink>
      <w:r w:rsidRPr="00B30B30">
        <w:rPr>
          <w:lang w:val="nn-NO"/>
        </w:rPr>
        <w:t xml:space="preserve"> konkluderer med at ein høg </w:t>
      </w:r>
      <w:proofErr w:type="spellStart"/>
      <w:r w:rsidRPr="00B30B30">
        <w:rPr>
          <w:lang w:val="nn-NO"/>
        </w:rPr>
        <w:t>andel</w:t>
      </w:r>
      <w:proofErr w:type="spellEnd"/>
      <w:r w:rsidRPr="00B30B30">
        <w:rPr>
          <w:lang w:val="nn-NO"/>
        </w:rPr>
        <w:t xml:space="preserve"> norske </w:t>
      </w:r>
      <w:proofErr w:type="spellStart"/>
      <w:r w:rsidRPr="00B30B30">
        <w:rPr>
          <w:lang w:val="nn-NO"/>
        </w:rPr>
        <w:t>NEETs</w:t>
      </w:r>
      <w:proofErr w:type="spellEnd"/>
      <w:r w:rsidRPr="00B30B30">
        <w:rPr>
          <w:lang w:val="nn-NO"/>
        </w:rPr>
        <w:t xml:space="preserve"> mottek helserelaterte ytingar, har dårlegare psykisk helse og er lågt utdanna </w:t>
      </w:r>
      <w:r w:rsidRPr="00B30B30">
        <w:rPr>
          <w:lang w:val="nn-NO"/>
        </w:rPr>
        <w:lastRenderedPageBreak/>
        <w:t xml:space="preserve">samanlikna med europeiske </w:t>
      </w:r>
      <w:proofErr w:type="spellStart"/>
      <w:r w:rsidRPr="00B30B30">
        <w:rPr>
          <w:lang w:val="nn-NO"/>
        </w:rPr>
        <w:t>NEETs</w:t>
      </w:r>
      <w:proofErr w:type="spellEnd"/>
      <w:r w:rsidRPr="00B30B30">
        <w:rPr>
          <w:lang w:val="nn-NO"/>
        </w:rPr>
        <w:t>. Tydelege risikofaktorar for å bli NEET er låg sosioøkonomisk status og familiebakgrunn, avbrot i skulegang, dårleg psykisk helse, og psykososiale problem. I tillegg er unge som har mottatt tiltak frå barnevernet i oppveksten i mindre grad deltakande i skule- og arbeidsliv ni år etter grunnskule. Innvandrarstatus som ei brei klassifisering er ein risikofaktor for å bli NEET, men her er det store variasjonar knytt til alderen dei har då dei kjem til landet, kva land dei kjem ifrå og foreldra sitt utdanningsnivå.</w:t>
      </w:r>
    </w:p>
    <w:p w14:paraId="24CDDED8" w14:textId="77777777" w:rsidR="00D95E97" w:rsidRPr="00B30B30" w:rsidRDefault="00D95E97" w:rsidP="008F5051">
      <w:pPr>
        <w:rPr>
          <w:lang w:val="nn-NO"/>
        </w:rPr>
      </w:pPr>
      <w:r w:rsidRPr="00B30B30">
        <w:rPr>
          <w:lang w:val="nn-NO"/>
        </w:rPr>
        <w:t>Eit utanforskap har store omkostningar for den det gjeld, er eit stort tap for samfunnet og har store økonomiske kostnader for samfunnet.</w:t>
      </w:r>
    </w:p>
    <w:p w14:paraId="08EABF11" w14:textId="5F0498DC" w:rsidR="00D95E97" w:rsidRPr="00B30B30" w:rsidRDefault="00D21F3F" w:rsidP="008F5051">
      <w:pPr>
        <w:rPr>
          <w:lang w:val="nn-NO"/>
        </w:rPr>
      </w:pPr>
      <w:hyperlink r:id="rId37">
        <w:r w:rsidR="00D95E97" w:rsidRPr="00B30B30">
          <w:rPr>
            <w:rStyle w:val="Hyperkopling"/>
            <w:lang w:val="nn-NO"/>
          </w:rPr>
          <w:t>FHI sin statistikk for åra 2016 tom 2021</w:t>
        </w:r>
      </w:hyperlink>
      <w:r w:rsidR="00D95E97" w:rsidRPr="00B30B30">
        <w:rPr>
          <w:lang w:val="nn-NO"/>
        </w:rPr>
        <w:t xml:space="preserve"> viser at </w:t>
      </w:r>
      <w:proofErr w:type="spellStart"/>
      <w:r w:rsidR="00D95E97" w:rsidRPr="00B30B30">
        <w:rPr>
          <w:lang w:val="nn-NO"/>
        </w:rPr>
        <w:t>andel</w:t>
      </w:r>
      <w:proofErr w:type="spellEnd"/>
      <w:r w:rsidR="00D95E97" w:rsidRPr="00B30B30">
        <w:rPr>
          <w:lang w:val="nn-NO"/>
        </w:rPr>
        <w:t xml:space="preserve"> personar som ikkje er i arbeid, under utdanning eller i opplæring for Vestland fylke er på 8,9% av befolkninga i 2021 og lågare enn for landet (9,5%). For kommunane i gamle Sogn og Fjordane varierer </w:t>
      </w:r>
      <w:r w:rsidR="00C57E94" w:rsidRPr="00B30B30">
        <w:rPr>
          <w:lang w:val="nn-NO"/>
        </w:rPr>
        <w:t>det</w:t>
      </w:r>
      <w:r w:rsidR="00D95E97" w:rsidRPr="00B30B30">
        <w:rPr>
          <w:lang w:val="nn-NO"/>
        </w:rPr>
        <w:t xml:space="preserve"> noko, men berre to kommunar ligg over verdien for Vestland. Nesten alle desse kommunane har hatt ei positiv utvikling frå 2016 til 2021.</w:t>
      </w:r>
    </w:p>
    <w:p w14:paraId="30B0A44D" w14:textId="77777777" w:rsidR="00D95E97" w:rsidRPr="00B30B30" w:rsidRDefault="00D95E97" w:rsidP="006D3C94">
      <w:pPr>
        <w:pStyle w:val="Overskrift4"/>
      </w:pPr>
      <w:r w:rsidRPr="00B30B30">
        <w:t>Vurdering av situasjonen for Kinn</w:t>
      </w:r>
    </w:p>
    <w:p w14:paraId="039BEF80" w14:textId="77777777" w:rsidR="00D95E97" w:rsidRPr="00B30B30" w:rsidRDefault="00D95E97" w:rsidP="00C57E94">
      <w:pPr>
        <w:rPr>
          <w:lang w:val="nn-NO"/>
        </w:rPr>
      </w:pPr>
      <w:r w:rsidRPr="00B30B30">
        <w:rPr>
          <w:lang w:val="nn-NO"/>
        </w:rPr>
        <w:t>Kinn ligg høgt på utanforskap for personar mellom 15 og 19 år (8;7%), men lågare enn landet (9,5%) og Vestland (8.9%). Dette gir utfordringar for kommunen både på kort og lang sikt.</w:t>
      </w:r>
    </w:p>
    <w:p w14:paraId="103FA698" w14:textId="77777777" w:rsidR="00D95E97" w:rsidRPr="00B30B30" w:rsidRDefault="00D95E97" w:rsidP="00C57E94">
      <w:pPr>
        <w:rPr>
          <w:lang w:val="nn-NO"/>
        </w:rPr>
      </w:pPr>
      <w:r w:rsidRPr="00B30B30">
        <w:rPr>
          <w:lang w:val="nn-NO"/>
        </w:rPr>
        <w:t>Dei mest effektive tiltaka for å motverke utanforskap er skreddarsaum og tett oppfølging av elevar som slit, noko som krev dedikerte personar med sterkt engasjement. Brubyggarfunksjon mellom ulike arenaer der barn og unge er, og samarbeid mellom skule, helseteneste, Nav og arbeidsgivar, er nødvendig. På universelt nivå må Kinn ha gode og inkluderande lokalsamfunn med fritidsaktivitetar barn og unge kan delta på uavhengig av familien sin økonomi. Eit oppvekstmiljø der alle barn og unge blir sett, opplever meistring og blir inkludert er sentralt.</w:t>
      </w:r>
    </w:p>
    <w:p w14:paraId="74E6C552" w14:textId="77777777" w:rsidR="00D95E97" w:rsidRPr="00B30B30" w:rsidRDefault="00D95E97" w:rsidP="009B7BC0">
      <w:pPr>
        <w:pStyle w:val="Overskrift2"/>
      </w:pPr>
      <w:bookmarkStart w:id="16" w:name="_Toc128390857"/>
      <w:r w:rsidRPr="00B30B30">
        <w:t>Arbeidsløyse</w:t>
      </w:r>
      <w:bookmarkEnd w:id="16"/>
    </w:p>
    <w:p w14:paraId="542CCC28" w14:textId="77777777" w:rsidR="00D95E97" w:rsidRPr="00B30B30" w:rsidRDefault="00D95E97" w:rsidP="00C57E94">
      <w:pPr>
        <w:rPr>
          <w:lang w:val="nn-NO"/>
        </w:rPr>
      </w:pPr>
      <w:r w:rsidRPr="00B30B30">
        <w:rPr>
          <w:lang w:val="nn-NO"/>
        </w:rPr>
        <w:t>Arbeidsløysa i Noreg og kommunane i Vestland utvikla seg i positiv retning dei siste 5 åra (2016-2020). Alle kommunane, med unnatak av fem, ligg under landsgjennomsnittet. Det er s</w:t>
      </w:r>
      <w:r w:rsidRPr="00B30B30">
        <w:rPr>
          <w:color w:val="000000" w:themeColor="text1"/>
          <w:lang w:val="nn-NO"/>
        </w:rPr>
        <w:t xml:space="preserve">kilnader mellom </w:t>
      </w:r>
      <w:hyperlink r:id="rId38">
        <w:r w:rsidRPr="00B30B30">
          <w:rPr>
            <w:rStyle w:val="Hyperkopling"/>
            <w:rFonts w:eastAsia="Helvetica" w:cs="Helvetica"/>
            <w:sz w:val="24"/>
            <w:szCs w:val="24"/>
            <w:lang w:val="nn-NO"/>
          </w:rPr>
          <w:t>kommunane</w:t>
        </w:r>
      </w:hyperlink>
      <w:r w:rsidRPr="00B30B30">
        <w:rPr>
          <w:color w:val="000000" w:themeColor="text1"/>
          <w:lang w:val="nn-NO"/>
        </w:rPr>
        <w:t>.</w:t>
      </w:r>
      <w:r w:rsidRPr="00B30B30">
        <w:rPr>
          <w:color w:val="FF0000"/>
          <w:lang w:val="nn-NO"/>
        </w:rPr>
        <w:t xml:space="preserve"> </w:t>
      </w:r>
      <w:r w:rsidRPr="00B30B30">
        <w:rPr>
          <w:lang w:val="nn-NO"/>
        </w:rPr>
        <w:t xml:space="preserve">Grunnen til arbeidsløyse er ofte nedleggingar og </w:t>
      </w:r>
      <w:proofErr w:type="spellStart"/>
      <w:r w:rsidRPr="00B30B30">
        <w:rPr>
          <w:lang w:val="nn-NO"/>
        </w:rPr>
        <w:t>permittering</w:t>
      </w:r>
      <w:proofErr w:type="spellEnd"/>
      <w:r w:rsidRPr="00B30B30">
        <w:rPr>
          <w:lang w:val="nn-NO"/>
        </w:rPr>
        <w:t xml:space="preserve"> i enkeltbedrifter. For kommunar med lågt folketal påverkar slike samfunnsmessige og lokale tilhøve statistikken ekstra mykje. Den generelle helsetilstanden i befolkninga har også stor betydning.</w:t>
      </w:r>
    </w:p>
    <w:p w14:paraId="55A0EDA0" w14:textId="77777777" w:rsidR="00D95E97" w:rsidRPr="00B30B30" w:rsidRDefault="00D95E97" w:rsidP="00C57E94">
      <w:pPr>
        <w:rPr>
          <w:color w:val="000000" w:themeColor="text1"/>
          <w:lang w:val="nn-NO"/>
        </w:rPr>
      </w:pPr>
      <w:r w:rsidRPr="00B30B30">
        <w:rPr>
          <w:color w:val="000000" w:themeColor="text1"/>
          <w:lang w:val="nn-NO"/>
        </w:rPr>
        <w:t>Arbeid og helse heng saman. For dei fleste vaksne er arbeid ein viktig del av livet. Dei har i gjennomsnitt betre helse enn dei som står utanfor arbeidslivet. Ein reknar arbeidsledige for å vere ei utsett gruppe både økonomisk, helsemessig og sosialt.</w:t>
      </w:r>
    </w:p>
    <w:p w14:paraId="19C8FDD3" w14:textId="30695A86" w:rsidR="00D95E97" w:rsidRPr="00B30B30" w:rsidRDefault="00D95E97" w:rsidP="00C57E94">
      <w:pPr>
        <w:rPr>
          <w:color w:val="2F5496" w:themeColor="accent1" w:themeShade="BF"/>
          <w:lang w:val="nn-NO"/>
        </w:rPr>
      </w:pPr>
      <w:r w:rsidRPr="00B30B30">
        <w:rPr>
          <w:color w:val="000000" w:themeColor="text1"/>
          <w:lang w:val="nn-NO"/>
        </w:rPr>
        <w:t xml:space="preserve">I tillegg til å bety økonomisk tryggleik er arbeid ei kjelde til sosiale relasjonar og personleg vekst. Arbeid strukturerer også kvardagen, gir kjensle av meining og er ein viktig del av den sosiale identiteten for mange. </w:t>
      </w:r>
    </w:p>
    <w:p w14:paraId="4EBE544E" w14:textId="77777777" w:rsidR="00D95E97" w:rsidRPr="00B30B30" w:rsidRDefault="00D95E97" w:rsidP="006D3C94">
      <w:pPr>
        <w:pStyle w:val="Overskrift4"/>
      </w:pPr>
      <w:r w:rsidRPr="00B30B30">
        <w:lastRenderedPageBreak/>
        <w:t>Vurdering av situasjonen i Kinn </w:t>
      </w:r>
    </w:p>
    <w:p w14:paraId="13589F1A" w14:textId="77777777" w:rsidR="001F6C82" w:rsidRPr="00B30B30" w:rsidRDefault="00D95E97" w:rsidP="008F5051">
      <w:pPr>
        <w:rPr>
          <w:lang w:val="nn-NO"/>
        </w:rPr>
      </w:pPr>
      <w:r w:rsidRPr="00B30B30">
        <w:rPr>
          <w:lang w:val="nn-NO"/>
        </w:rPr>
        <w:t xml:space="preserve">Kinn kommune har hatt høgare arbeidsløysetal enn regionen fram til 2019. Folkehelseinstituttet (FHI) si oversikt over arbeidsledigheit viser at kommunen har hatt nedgang i arbeidsledige siste året, og ligg på 1,4% ledige pr. 1.1.2020, </w:t>
      </w:r>
      <w:hyperlink r:id="rId39" w:tgtFrame="_blank" w:history="1">
        <w:r w:rsidRPr="00B30B30">
          <w:rPr>
            <w:rStyle w:val="Hyperkopling"/>
            <w:lang w:val="nn-NO"/>
          </w:rPr>
          <w:t>FHI</w:t>
        </w:r>
      </w:hyperlink>
      <w:r w:rsidRPr="00B30B30">
        <w:rPr>
          <w:lang w:val="nn-NO"/>
        </w:rPr>
        <w:t xml:space="preserve">. Pr. desember 2022 har Kinn 2,3% arbeidsledige av arbeidsstyrken (209 personar), noko som er ei auke på 6% frå 2021. Berre 3 kommunar i Vestland ligg høgare enn Kinn, </w:t>
      </w:r>
      <w:hyperlink r:id="rId40" w:tgtFrame="_blank" w:history="1">
        <w:r w:rsidRPr="00B30B30">
          <w:rPr>
            <w:rStyle w:val="Hyperkopling"/>
            <w:lang w:val="nn-NO"/>
          </w:rPr>
          <w:t>NAV.</w:t>
        </w:r>
      </w:hyperlink>
      <w:r w:rsidRPr="00B30B30">
        <w:rPr>
          <w:lang w:val="nn-NO"/>
        </w:rPr>
        <w:t>  </w:t>
      </w:r>
    </w:p>
    <w:p w14:paraId="332A677E" w14:textId="217D55C6" w:rsidR="00D95E97" w:rsidRPr="00B30B30" w:rsidRDefault="00D95E97" w:rsidP="009B7BC0">
      <w:pPr>
        <w:pStyle w:val="Overskrift2"/>
      </w:pPr>
      <w:bookmarkStart w:id="17" w:name="_Toc128390858"/>
      <w:r w:rsidRPr="00B30B30">
        <w:t>Sjukefråvær</w:t>
      </w:r>
      <w:bookmarkEnd w:id="17"/>
    </w:p>
    <w:p w14:paraId="7CD12902" w14:textId="77777777" w:rsidR="00D95E97" w:rsidRPr="00B30B30" w:rsidRDefault="00D95E97" w:rsidP="008F5051">
      <w:pPr>
        <w:rPr>
          <w:lang w:val="nn-NO"/>
        </w:rPr>
      </w:pPr>
      <w:r w:rsidRPr="00B30B30">
        <w:rPr>
          <w:lang w:val="nn-NO"/>
        </w:rPr>
        <w:t xml:space="preserve">Sjukefråværet i Vestland er pr. oktober 2022 på 5,4% blant innbyggjarar i arbeidsfør alder. For Noreg er talet på 5,2% i same periode. </w:t>
      </w:r>
    </w:p>
    <w:p w14:paraId="7F1F2291" w14:textId="77777777" w:rsidR="00D95E97" w:rsidRPr="00B30B30" w:rsidRDefault="00D95E97" w:rsidP="008F5051">
      <w:pPr>
        <w:rPr>
          <w:lang w:val="nn-NO"/>
        </w:rPr>
      </w:pPr>
      <w:r w:rsidRPr="00B30B30">
        <w:rPr>
          <w:lang w:val="nn-NO"/>
        </w:rPr>
        <w:t>Sjukefråværet er påverka av fleire faktorar. Muskel- og skjelett plager og psykiske helseutfordringar dominerer sjukefråværsstatistikken. Universell innsats mot muskel- og skjelettlidingar og psykiske helseutfordringar vil truleg gje størst helsegevinst.</w:t>
      </w:r>
    </w:p>
    <w:p w14:paraId="687E03CB" w14:textId="77777777" w:rsidR="00D95E97" w:rsidRPr="00B30B30" w:rsidRDefault="00D95E97" w:rsidP="008F5051">
      <w:pPr>
        <w:rPr>
          <w:lang w:val="nn-NO"/>
        </w:rPr>
      </w:pPr>
      <w:r w:rsidRPr="00B30B30">
        <w:rPr>
          <w:lang w:val="nn-NO"/>
        </w:rPr>
        <w:t xml:space="preserve">Tiltak for å hindre lange sjukemeldingar kan vere viktige for å førebygge overgang til uføretrygd. Ei rekke studiar har vist at jobbtap heng saman med auke i m.a. psykiske plager og dødelegheit, mens helsa kan bli betre når ein kjem attende til arbeid igjen. Men arbeidsplassen kan også vere ei kjelde til skadar, sjukdom og helsevanskar. Mange av desse faktorane har samanheng med eksponeringar i arbeid, som også forklarar auka risiko for </w:t>
      </w:r>
      <w:hyperlink r:id="rId41">
        <w:r w:rsidRPr="00B30B30">
          <w:rPr>
            <w:rStyle w:val="Hyperkopling"/>
            <w:lang w:val="nn-NO"/>
          </w:rPr>
          <w:t>sjukefråvær og uføretrygd.</w:t>
        </w:r>
      </w:hyperlink>
    </w:p>
    <w:p w14:paraId="45646AF9" w14:textId="77777777" w:rsidR="00D95E97" w:rsidRPr="00E27775" w:rsidRDefault="00D95E97" w:rsidP="006D3C94">
      <w:pPr>
        <w:pStyle w:val="Overskrift4"/>
        <w:rPr>
          <w:rStyle w:val="eop"/>
          <w:lang w:val="nb-NO"/>
        </w:rPr>
      </w:pPr>
      <w:r w:rsidRPr="00E27775">
        <w:rPr>
          <w:rStyle w:val="normaltextrun"/>
          <w:lang w:val="nb-NO"/>
        </w:rPr>
        <w:t>Vurdering av situasjonen i Kinn</w:t>
      </w:r>
      <w:r w:rsidRPr="00E27775">
        <w:rPr>
          <w:rStyle w:val="eop"/>
          <w:lang w:val="nb-NO"/>
        </w:rPr>
        <w:t> </w:t>
      </w:r>
    </w:p>
    <w:p w14:paraId="20B567A8" w14:textId="77777777" w:rsidR="00D95E97" w:rsidRPr="00E27775" w:rsidRDefault="00D95E97" w:rsidP="00C57E94">
      <w:r w:rsidRPr="00E27775">
        <w:rPr>
          <w:rStyle w:val="normaltextrun"/>
          <w:rFonts w:cs="Helvetica"/>
        </w:rPr>
        <w:t xml:space="preserve">I Kinn er det legemeldte </w:t>
      </w:r>
      <w:proofErr w:type="spellStart"/>
      <w:r w:rsidRPr="00E27775">
        <w:rPr>
          <w:rStyle w:val="spellingerror"/>
          <w:rFonts w:cs="Helvetica"/>
        </w:rPr>
        <w:t>sjukefråværet</w:t>
      </w:r>
      <w:proofErr w:type="spellEnd"/>
      <w:r w:rsidRPr="00E27775">
        <w:rPr>
          <w:rStyle w:val="normaltextrun"/>
          <w:rFonts w:cs="Helvetica"/>
        </w:rPr>
        <w:t xml:space="preserve"> på 5,4 % av den yrkesaktive befolkninga pr. oktober 2022. Dette er likt med gjennomsnittet for </w:t>
      </w:r>
      <w:proofErr w:type="spellStart"/>
      <w:r w:rsidRPr="00E27775">
        <w:rPr>
          <w:rStyle w:val="spellingerror"/>
          <w:rFonts w:cs="Helvetica"/>
        </w:rPr>
        <w:t>Vestland</w:t>
      </w:r>
      <w:proofErr w:type="spellEnd"/>
      <w:r w:rsidRPr="00E27775">
        <w:rPr>
          <w:rStyle w:val="normaltextrun"/>
          <w:rFonts w:cs="Helvetica"/>
        </w:rPr>
        <w:t xml:space="preserve">, men litt over gjennomsnittet for </w:t>
      </w:r>
      <w:proofErr w:type="spellStart"/>
      <w:r w:rsidRPr="00E27775">
        <w:rPr>
          <w:rStyle w:val="spellingerror"/>
          <w:rFonts w:cs="Helvetica"/>
        </w:rPr>
        <w:t>kommunane</w:t>
      </w:r>
      <w:proofErr w:type="spellEnd"/>
      <w:r w:rsidRPr="00E27775">
        <w:rPr>
          <w:rStyle w:val="normaltextrun"/>
          <w:rFonts w:cs="Helvetica"/>
        </w:rPr>
        <w:t xml:space="preserve"> i gamle Sogn og Fjordane (SBB, </w:t>
      </w:r>
      <w:hyperlink r:id="rId42" w:tgtFrame="_blank" w:history="1">
        <w:r w:rsidRPr="00E27775">
          <w:rPr>
            <w:rStyle w:val="normaltextrun"/>
            <w:rFonts w:cs="Helvetica"/>
            <w:color w:val="0563C1"/>
            <w:u w:val="single"/>
          </w:rPr>
          <w:t>tabell 12451</w:t>
        </w:r>
      </w:hyperlink>
      <w:r w:rsidRPr="00E27775">
        <w:rPr>
          <w:rStyle w:val="normaltextrun"/>
          <w:rFonts w:cs="Helvetica"/>
          <w:sz w:val="24"/>
          <w:szCs w:val="24"/>
        </w:rPr>
        <w:t>).</w:t>
      </w:r>
    </w:p>
    <w:p w14:paraId="0EE5C602" w14:textId="77777777" w:rsidR="00D95E97" w:rsidRPr="00B30B30" w:rsidRDefault="00D95E97" w:rsidP="009B7BC0">
      <w:pPr>
        <w:pStyle w:val="Overskrift2"/>
      </w:pPr>
      <w:bookmarkStart w:id="18" w:name="_Toc128390859"/>
      <w:r w:rsidRPr="00B30B30">
        <w:t>Uføretrygd</w:t>
      </w:r>
      <w:bookmarkEnd w:id="18"/>
    </w:p>
    <w:p w14:paraId="1FEA01E9" w14:textId="77777777" w:rsidR="00D95E97" w:rsidRPr="00B30B30" w:rsidRDefault="00D95E97" w:rsidP="008F5051">
      <w:pPr>
        <w:rPr>
          <w:lang w:val="nn-NO"/>
        </w:rPr>
      </w:pPr>
      <w:r w:rsidRPr="00B30B30">
        <w:rPr>
          <w:lang w:val="nn-NO"/>
        </w:rPr>
        <w:t>Gruppa som mottek uføretrygd er ei utsett gruppe helsemessig. Uføretrygding er ein indikator på helsetilstand, men må sjåast i samanheng med næringsliv, utdanningsnivå og mogelegheiter for jobbtilbod i kommunen.</w:t>
      </w:r>
    </w:p>
    <w:p w14:paraId="40965378" w14:textId="77777777" w:rsidR="00C57E94" w:rsidRPr="00B30B30" w:rsidRDefault="00D95E97" w:rsidP="008F5051">
      <w:pPr>
        <w:rPr>
          <w:lang w:val="nn-NO"/>
        </w:rPr>
      </w:pPr>
      <w:r w:rsidRPr="00B30B30">
        <w:rPr>
          <w:lang w:val="nn-NO"/>
        </w:rPr>
        <w:t xml:space="preserve">Gjennomsnittet for </w:t>
      </w:r>
      <w:hyperlink r:id="rId43">
        <w:r w:rsidRPr="00B30B30">
          <w:rPr>
            <w:rStyle w:val="Hyperkopling"/>
            <w:lang w:val="nn-NO"/>
          </w:rPr>
          <w:t>Vestland fylke</w:t>
        </w:r>
      </w:hyperlink>
      <w:r w:rsidRPr="00B30B30">
        <w:rPr>
          <w:lang w:val="nn-NO"/>
        </w:rPr>
        <w:t xml:space="preserve"> på 3,1% av befolkninga i alder</w:t>
      </w:r>
      <w:r w:rsidR="00C57E94" w:rsidRPr="00B30B30">
        <w:rPr>
          <w:lang w:val="nn-NO"/>
        </w:rPr>
        <w:t>s</w:t>
      </w:r>
      <w:r w:rsidRPr="00B30B30">
        <w:rPr>
          <w:lang w:val="nn-NO"/>
        </w:rPr>
        <w:t xml:space="preserve">gruppa 18-66 år for varig uførepensjon ligg under gjennomsnittet for landet som er på 3,4%. Verdien for kommunane i gamle Sogn og Fjordane varierer, men åtte kommunar ligg høgare enn gjennomsnittet for Vestland. </w:t>
      </w:r>
    </w:p>
    <w:p w14:paraId="6F58108C" w14:textId="142DAF11" w:rsidR="00D95E97" w:rsidRPr="00B30B30" w:rsidRDefault="00D95E97" w:rsidP="008F5051">
      <w:pPr>
        <w:rPr>
          <w:lang w:val="nn-NO"/>
        </w:rPr>
      </w:pPr>
      <w:r w:rsidRPr="00B30B30">
        <w:rPr>
          <w:lang w:val="nn-NO"/>
        </w:rPr>
        <w:t xml:space="preserve">Rundt 63% av dei uføretrygda er dette på grunn av ei psykisk liding eller muskel- og skjelettsjukdom. I følgje NAV har det dei siste åra vore vekst i delen med psykiske lidingar, mens </w:t>
      </w:r>
      <w:proofErr w:type="spellStart"/>
      <w:r w:rsidRPr="00B30B30">
        <w:rPr>
          <w:lang w:val="nn-NO"/>
        </w:rPr>
        <w:t>andelen</w:t>
      </w:r>
      <w:proofErr w:type="spellEnd"/>
      <w:r w:rsidRPr="00B30B30">
        <w:rPr>
          <w:lang w:val="nn-NO"/>
        </w:rPr>
        <w:t xml:space="preserve"> med muskel- og skjellettsjukdomar er blitt mindre.</w:t>
      </w:r>
    </w:p>
    <w:p w14:paraId="207FC0F3" w14:textId="77777777" w:rsidR="00D95E97" w:rsidRPr="00B30B30" w:rsidRDefault="00D95E97" w:rsidP="006D3C94">
      <w:pPr>
        <w:pStyle w:val="Overskrift4"/>
        <w:rPr>
          <w:lang w:eastAsia="nb-NO"/>
        </w:rPr>
      </w:pPr>
      <w:r w:rsidRPr="00B30B30">
        <w:rPr>
          <w:lang w:eastAsia="nb-NO"/>
        </w:rPr>
        <w:t>Vurdering av situasjonen i Kinn </w:t>
      </w:r>
    </w:p>
    <w:p w14:paraId="5CE3F532" w14:textId="3095288E" w:rsidR="00D95E97" w:rsidRPr="00B30B30" w:rsidRDefault="00D95E97" w:rsidP="00D511FE">
      <w:pPr>
        <w:rPr>
          <w:lang w:val="nn-NO" w:eastAsia="nb-NO"/>
        </w:rPr>
      </w:pPr>
      <w:r w:rsidRPr="00B30B30">
        <w:rPr>
          <w:lang w:val="nn-NO" w:eastAsia="nb-NO"/>
        </w:rPr>
        <w:t>Kinn kommune har 3,6% unge uføre i alderen 18-</w:t>
      </w:r>
      <w:r w:rsidR="0060436A" w:rsidRPr="00B30B30">
        <w:rPr>
          <w:lang w:val="nn-NO" w:eastAsia="nb-NO"/>
        </w:rPr>
        <w:t>44 å</w:t>
      </w:r>
      <w:r w:rsidR="00537ED6" w:rsidRPr="00B30B30">
        <w:rPr>
          <w:lang w:val="nn-NO" w:eastAsia="nb-NO"/>
        </w:rPr>
        <w:t>r</w:t>
      </w:r>
      <w:r w:rsidR="00412412" w:rsidRPr="00B30B30">
        <w:rPr>
          <w:lang w:val="nn-NO" w:eastAsia="nb-NO"/>
        </w:rPr>
        <w:t xml:space="preserve">. </w:t>
      </w:r>
      <w:r w:rsidR="009B227A" w:rsidRPr="00B30B30">
        <w:rPr>
          <w:lang w:val="nn-NO" w:eastAsia="nb-NO"/>
        </w:rPr>
        <w:t>I aldersgruppa 18-</w:t>
      </w:r>
      <w:r w:rsidRPr="00B30B30">
        <w:rPr>
          <w:lang w:val="nn-NO" w:eastAsia="nb-NO"/>
        </w:rPr>
        <w:t xml:space="preserve">66 år </w:t>
      </w:r>
      <w:r w:rsidR="005C2A79" w:rsidRPr="00B30B30">
        <w:rPr>
          <w:lang w:val="nn-NO" w:eastAsia="nb-NO"/>
        </w:rPr>
        <w:t>er det</w:t>
      </w:r>
      <w:r w:rsidRPr="00B30B30">
        <w:rPr>
          <w:lang w:val="nn-NO" w:eastAsia="nb-NO"/>
        </w:rPr>
        <w:t xml:space="preserve"> 8,6%</w:t>
      </w:r>
      <w:r w:rsidR="005C2A79" w:rsidRPr="00B30B30">
        <w:rPr>
          <w:lang w:val="nn-NO" w:eastAsia="nb-NO"/>
        </w:rPr>
        <w:t xml:space="preserve"> uføre</w:t>
      </w:r>
      <w:r w:rsidRPr="00B30B30">
        <w:rPr>
          <w:lang w:val="nn-NO" w:eastAsia="nb-NO"/>
        </w:rPr>
        <w:t xml:space="preserve">. Dette er mindre enn Norge (9,2%) og kommunane Høyanger (10,0%) og Årdal (9,5%). Bremanger (7,8% og Stad (7,6%) ligg lågast. Blant dei eldste (45-66 år) er uføreprosenten i Kinn på 15,1, noko som er høgare enn </w:t>
      </w:r>
      <w:r w:rsidRPr="00B30B30">
        <w:rPr>
          <w:lang w:val="nn-NO" w:eastAsia="nb-NO"/>
        </w:rPr>
        <w:lastRenderedPageBreak/>
        <w:t>dei nemnde kommunane med unnatak av Høyanger som ligg høgare med 17;9%. Kvinner er oftare uføretrygda enn menn. </w:t>
      </w:r>
    </w:p>
    <w:p w14:paraId="3042678A" w14:textId="77777777" w:rsidR="00D95E97" w:rsidRPr="00B30B30" w:rsidRDefault="00D95E97" w:rsidP="00D511FE">
      <w:pPr>
        <w:rPr>
          <w:lang w:val="nn-NO" w:eastAsia="nb-NO"/>
        </w:rPr>
      </w:pPr>
      <w:r w:rsidRPr="00B30B30">
        <w:rPr>
          <w:lang w:val="nn-NO" w:eastAsia="nb-NO"/>
        </w:rPr>
        <w:t>Ser ein på utvikling over tid, frå 2016 til 2020, så har uføregraden i Norge, Kinn og nabokommunane auka, men har flata ut i Stad frå 2018 og i Sunnfjord frå 2019. </w:t>
      </w:r>
    </w:p>
    <w:p w14:paraId="4901EB26" w14:textId="77777777" w:rsidR="00D511FE" w:rsidRPr="00B30B30" w:rsidRDefault="00D95E97" w:rsidP="00D511FE">
      <w:pPr>
        <w:keepNext/>
        <w:spacing w:line="257" w:lineRule="auto"/>
        <w:rPr>
          <w:lang w:val="nn-NO"/>
        </w:rPr>
      </w:pPr>
      <w:r w:rsidRPr="00B30B30">
        <w:rPr>
          <w:noProof/>
          <w:lang w:val="nn-NO"/>
        </w:rPr>
        <w:drawing>
          <wp:inline distT="0" distB="0" distL="0" distR="0" wp14:anchorId="0E78F3C5" wp14:editId="512C8211">
            <wp:extent cx="5731510" cy="2207895"/>
            <wp:effectExtent l="0" t="0" r="2540" b="1905"/>
            <wp:docPr id="2" name="Bilet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ete 2"/>
                    <pic:cNvPicPr/>
                  </pic:nvPicPr>
                  <pic:blipFill>
                    <a:blip r:embed="rId44">
                      <a:extLst>
                        <a:ext uri="{28A0092B-C50C-407E-A947-70E740481C1C}">
                          <a14:useLocalDpi xmlns:a14="http://schemas.microsoft.com/office/drawing/2010/main" val="0"/>
                        </a:ext>
                      </a:extLst>
                    </a:blip>
                    <a:stretch>
                      <a:fillRect/>
                    </a:stretch>
                  </pic:blipFill>
                  <pic:spPr>
                    <a:xfrm>
                      <a:off x="0" y="0"/>
                      <a:ext cx="5731510" cy="2207895"/>
                    </a:xfrm>
                    <a:prstGeom prst="rect">
                      <a:avLst/>
                    </a:prstGeom>
                  </pic:spPr>
                </pic:pic>
              </a:graphicData>
            </a:graphic>
          </wp:inline>
        </w:drawing>
      </w:r>
    </w:p>
    <w:p w14:paraId="69A6E3C0" w14:textId="6A422EDA" w:rsidR="00D511FE" w:rsidRPr="00B30B30" w:rsidRDefault="00D511FE" w:rsidP="00D511FE">
      <w:pPr>
        <w:pStyle w:val="Bilettekst"/>
        <w:rPr>
          <w:lang w:val="nn-NO"/>
        </w:rPr>
      </w:pPr>
      <w:r w:rsidRPr="00B30B30">
        <w:rPr>
          <w:lang w:val="nn-NO"/>
        </w:rPr>
        <w:t xml:space="preserve">Figur </w:t>
      </w:r>
      <w:r w:rsidRPr="00B30B30">
        <w:rPr>
          <w:lang w:val="nn-NO"/>
        </w:rPr>
        <w:fldChar w:fldCharType="begin"/>
      </w:r>
      <w:r w:rsidRPr="00B30B30">
        <w:rPr>
          <w:lang w:val="nn-NO"/>
        </w:rPr>
        <w:instrText xml:space="preserve"> SEQ Figur \* ARABIC </w:instrText>
      </w:r>
      <w:r w:rsidRPr="00B30B30">
        <w:rPr>
          <w:lang w:val="nn-NO"/>
        </w:rPr>
        <w:fldChar w:fldCharType="separate"/>
      </w:r>
      <w:r w:rsidR="00623F45">
        <w:rPr>
          <w:noProof/>
          <w:lang w:val="nn-NO"/>
        </w:rPr>
        <w:t>2</w:t>
      </w:r>
      <w:r w:rsidRPr="00B30B30">
        <w:rPr>
          <w:lang w:val="nn-NO"/>
        </w:rPr>
        <w:fldChar w:fldCharType="end"/>
      </w:r>
      <w:r w:rsidRPr="00B30B30">
        <w:rPr>
          <w:lang w:val="nn-NO"/>
        </w:rPr>
        <w:t>. Kjelde samhandlingsbarometeret</w:t>
      </w:r>
    </w:p>
    <w:p w14:paraId="76D474F8" w14:textId="77777777" w:rsidR="00D95E97" w:rsidRPr="00B30B30" w:rsidRDefault="00D95E97" w:rsidP="009B7BC0">
      <w:pPr>
        <w:pStyle w:val="Overskrift2"/>
      </w:pPr>
      <w:bookmarkStart w:id="19" w:name="_Toc128390860"/>
      <w:r w:rsidRPr="00B30B30">
        <w:t>Mottakarar av økonomisk sosialhjelp</w:t>
      </w:r>
      <w:bookmarkEnd w:id="19"/>
    </w:p>
    <w:p w14:paraId="4F9834AC" w14:textId="5F0AA111" w:rsidR="00D95E97" w:rsidRPr="00B30B30" w:rsidRDefault="00D95E97" w:rsidP="00D511FE">
      <w:pPr>
        <w:rPr>
          <w:lang w:val="nn-NO"/>
        </w:rPr>
      </w:pPr>
      <w:r w:rsidRPr="00B30B30">
        <w:rPr>
          <w:lang w:val="nn-NO"/>
        </w:rPr>
        <w:t xml:space="preserve">Mottakarar av  sosialhjelp </w:t>
      </w:r>
      <w:r w:rsidRPr="00B30B30">
        <w:rPr>
          <w:color w:val="000000" w:themeColor="text1"/>
          <w:lang w:val="nn-NO"/>
        </w:rPr>
        <w:t>var</w:t>
      </w:r>
      <w:r w:rsidR="00255616" w:rsidRPr="00B30B30">
        <w:rPr>
          <w:color w:val="000000" w:themeColor="text1"/>
          <w:lang w:val="nn-NO"/>
        </w:rPr>
        <w:t>i</w:t>
      </w:r>
      <w:r w:rsidRPr="00B30B30">
        <w:rPr>
          <w:color w:val="000000" w:themeColor="text1"/>
          <w:lang w:val="nn-NO"/>
        </w:rPr>
        <w:t>erer mykje mellom kommunane</w:t>
      </w:r>
      <w:r w:rsidRPr="00B30B30">
        <w:rPr>
          <w:lang w:val="nn-NO"/>
        </w:rPr>
        <w:t xml:space="preserve"> i </w:t>
      </w:r>
      <w:r w:rsidRPr="00B30B30">
        <w:rPr>
          <w:color w:val="000000" w:themeColor="text1"/>
          <w:lang w:val="nn-NO"/>
        </w:rPr>
        <w:t xml:space="preserve">gamle Sogn og Fjordane </w:t>
      </w:r>
      <w:r w:rsidRPr="00B30B30">
        <w:rPr>
          <w:lang w:val="nn-NO"/>
        </w:rPr>
        <w:t xml:space="preserve">– 11% for dei 3 kommunane som ligg lågast, til 16% for den som ligg høgast og på nivå med landet. </w:t>
      </w:r>
      <w:r w:rsidR="00D21F3F">
        <w:fldChar w:fldCharType="begin"/>
      </w:r>
      <w:r w:rsidR="00D21F3F" w:rsidRPr="00D21F3F">
        <w:rPr>
          <w:lang w:val="nn-NO"/>
        </w:rPr>
        <w:instrText>HYPERLINK "https://khs.fhi.no/webview/velocity?v=2&amp;mode=cube&amp;cube=http%3A%2F%2F10.1.5.16%3A80%2Fobj%2FfCube%2Fstonad2020_C1&amp;study=http%3A%2F%2F10.1.5.16%3A80%2Fobj%2FfStudy%2Fstonad2020&amp;context=http%3A%2F%2Fkhs.fhi.no%2Fobj%2FcServer%2FKommunehelsa" \h</w:instrText>
      </w:r>
      <w:r w:rsidR="00D21F3F">
        <w:fldChar w:fldCharType="separate"/>
      </w:r>
      <w:r w:rsidRPr="00B30B30">
        <w:rPr>
          <w:rStyle w:val="Hyperkopling"/>
          <w:rFonts w:eastAsia="Helvetica" w:cs="Helvetica"/>
          <w:sz w:val="24"/>
          <w:szCs w:val="24"/>
          <w:lang w:val="nn-NO"/>
        </w:rPr>
        <w:t>Data frå FHI pr. 1.1.2020, kjønn samla, 20-66 år)</w:t>
      </w:r>
      <w:r w:rsidR="00D21F3F">
        <w:rPr>
          <w:rStyle w:val="Hyperkopling"/>
          <w:rFonts w:eastAsia="Helvetica" w:cs="Helvetica"/>
          <w:sz w:val="24"/>
          <w:szCs w:val="24"/>
          <w:lang w:val="nn-NO"/>
        </w:rPr>
        <w:fldChar w:fldCharType="end"/>
      </w:r>
    </w:p>
    <w:p w14:paraId="1D297797" w14:textId="7E9B9454" w:rsidR="00D95E97" w:rsidRPr="00B30B30" w:rsidRDefault="00D95E97" w:rsidP="00D511FE">
      <w:pPr>
        <w:rPr>
          <w:color w:val="000000" w:themeColor="text1"/>
          <w:lang w:val="nn-NO"/>
        </w:rPr>
      </w:pPr>
      <w:r w:rsidRPr="00B30B30">
        <w:rPr>
          <w:color w:val="000000" w:themeColor="text1"/>
          <w:lang w:val="nn-NO"/>
        </w:rPr>
        <w:t>Grupper som står utanfor arbeidsliv og skule har oft</w:t>
      </w:r>
      <w:r w:rsidR="00D511FE" w:rsidRPr="00B30B30">
        <w:rPr>
          <w:color w:val="000000" w:themeColor="text1"/>
          <w:lang w:val="nn-NO"/>
        </w:rPr>
        <w:t>are</w:t>
      </w:r>
      <w:r w:rsidRPr="00B30B30">
        <w:rPr>
          <w:color w:val="000000" w:themeColor="text1"/>
          <w:lang w:val="nn-NO"/>
        </w:rPr>
        <w:t xml:space="preserve"> dårlegare psykisk helse og meir usunne levevanar enn dei som er i arbeid. Dei deltek også mindre i frivillig arbeid, og har mindre sosiale nettverk. Dei siste ti åra har delen som får sjukemelding og uføretrygd vore høgare i Norge enn i andre OECD-land. Auka helseproblem i befolkninga kan ikkje forklare dette. Årsakene til sjukefråvær og uførepensjon er vanskelege å fastslå. Ofte er dei samansette - usikker arbeidssituasjon, ned bemanningar og livsstils faktorar påverkar sjukefråværet og delen som søkjer om uføreytingar. </w:t>
      </w:r>
    </w:p>
    <w:p w14:paraId="5ADD8BCF" w14:textId="77777777" w:rsidR="00D95E97" w:rsidRPr="00B30B30" w:rsidRDefault="00D95E97" w:rsidP="00D511FE">
      <w:pPr>
        <w:rPr>
          <w:lang w:val="nn-NO"/>
        </w:rPr>
      </w:pPr>
      <w:r w:rsidRPr="00B30B30">
        <w:rPr>
          <w:color w:val="000000" w:themeColor="text1"/>
          <w:lang w:val="nn-NO"/>
        </w:rPr>
        <w:t>Fleirtalet av sjukemeldingar og langvarige trygdestønader blir gitt for muskel- og skjelettlidingar og psykiske lidingar som angst og depresjon.</w:t>
      </w:r>
      <w:r w:rsidRPr="00B30B30">
        <w:rPr>
          <w:b/>
          <w:bCs/>
          <w:lang w:val="nn-NO"/>
        </w:rPr>
        <w:t xml:space="preserve"> </w:t>
      </w:r>
    </w:p>
    <w:p w14:paraId="004967A2" w14:textId="77777777" w:rsidR="00D95E97" w:rsidRPr="00B30B30" w:rsidRDefault="00D95E97" w:rsidP="006D3C94">
      <w:pPr>
        <w:pStyle w:val="Overskrift4"/>
        <w:rPr>
          <w:rStyle w:val="eop"/>
        </w:rPr>
      </w:pPr>
      <w:r w:rsidRPr="00B30B30">
        <w:rPr>
          <w:rStyle w:val="normaltextrun"/>
        </w:rPr>
        <w:t>Vurdering av situasjonen i Kinn</w:t>
      </w:r>
      <w:r w:rsidRPr="00B30B30">
        <w:rPr>
          <w:rStyle w:val="eop"/>
        </w:rPr>
        <w:t> </w:t>
      </w:r>
    </w:p>
    <w:p w14:paraId="3887B6BC" w14:textId="38DBC4D9" w:rsidR="00D95E97" w:rsidRPr="00B30B30" w:rsidRDefault="00D95E97" w:rsidP="00D511FE">
      <w:pPr>
        <w:rPr>
          <w:lang w:val="nn-NO"/>
        </w:rPr>
      </w:pPr>
      <w:r w:rsidRPr="00B30B30">
        <w:rPr>
          <w:lang w:val="nn-NO"/>
        </w:rPr>
        <w:t>K</w:t>
      </w:r>
      <w:r w:rsidR="00A33D5B" w:rsidRPr="00B30B30">
        <w:rPr>
          <w:lang w:val="nn-NO"/>
        </w:rPr>
        <w:t>ommunen</w:t>
      </w:r>
      <w:r w:rsidRPr="00B30B30">
        <w:rPr>
          <w:lang w:val="nn-NO"/>
        </w:rPr>
        <w:t xml:space="preserve"> ligg nesten på nivå med landet, på 15%. Dette er truleg grunna individuelle lokale forhold.</w:t>
      </w:r>
    </w:p>
    <w:p w14:paraId="69E3B143" w14:textId="77777777" w:rsidR="00D95E97" w:rsidRPr="00B30B30" w:rsidRDefault="00D95E97" w:rsidP="009B7BC0">
      <w:pPr>
        <w:pStyle w:val="Overskrift2"/>
      </w:pPr>
      <w:bookmarkStart w:id="20" w:name="_Toc128390861"/>
      <w:r w:rsidRPr="00B30B30">
        <w:t>Gjennomføringsgrad i vidaregåande skule</w:t>
      </w:r>
      <w:bookmarkEnd w:id="20"/>
    </w:p>
    <w:p w14:paraId="5F143B4B" w14:textId="77777777" w:rsidR="00D95E97" w:rsidRPr="00B30B30" w:rsidRDefault="00D95E97" w:rsidP="008F5051">
      <w:pPr>
        <w:rPr>
          <w:lang w:val="nn-NO"/>
        </w:rPr>
      </w:pPr>
      <w:r w:rsidRPr="00B30B30">
        <w:rPr>
          <w:lang w:val="nn-NO"/>
        </w:rPr>
        <w:t>Det er godt dokumenterte samanhengar mellom utdanningsnivå, materielle levekår og helse. Ein antar at personar som ikkje har fullført vidaregåande utdanning er like utsett for levekårs- og helseproblem som dei som har valt å ikkje ta meir utdanning etter fullført ungdomsskule.</w:t>
      </w:r>
    </w:p>
    <w:p w14:paraId="263391ED" w14:textId="0C4959C8" w:rsidR="00D95E97" w:rsidRPr="00B30B30" w:rsidRDefault="00D21F3F" w:rsidP="008F5051">
      <w:pPr>
        <w:rPr>
          <w:lang w:val="nn-NO"/>
        </w:rPr>
      </w:pPr>
      <w:hyperlink r:id="rId45" w:anchor="frafall-i-videregaaende-opplaering">
        <w:r w:rsidR="00D95E97" w:rsidRPr="00B30B30">
          <w:rPr>
            <w:rStyle w:val="Hyperkopling"/>
            <w:lang w:val="nn-NO"/>
          </w:rPr>
          <w:t>Å få fleire til å fullføre vidaregåande skule er viktig for folkehelsa</w:t>
        </w:r>
      </w:hyperlink>
      <w:r w:rsidR="00D95E97" w:rsidRPr="00B30B30">
        <w:rPr>
          <w:lang w:val="nn-NO"/>
        </w:rPr>
        <w:t>. Det er ein klar samanheng mellom manglande vidaregåande skulegang og helseproblem, rusliding og dårlege levekår seinare i livet. Ungdom utan vidaregåande skule har dårlegare helse, bruker meir rusmidlar og har fleire psykiske lidingar enn dei som fullfører 12-årig skulegang.</w:t>
      </w:r>
    </w:p>
    <w:p w14:paraId="2371F73C" w14:textId="75EEFF97" w:rsidR="00D95E97" w:rsidRPr="00E27775" w:rsidRDefault="00D95E97" w:rsidP="008F5051">
      <w:r w:rsidRPr="00B30B30">
        <w:rPr>
          <w:lang w:val="nn-NO"/>
        </w:rPr>
        <w:t xml:space="preserve">På landsbasis fullfører og består 3 av 4 elevar vidaregåande opplæring i løpet av fem år. Saman med Akershus låg Sogn og Fjordane på toppen av gjennomføringsstatistikken i perioden 2015-2021. </w:t>
      </w:r>
      <w:r w:rsidR="00D21F3F">
        <w:fldChar w:fldCharType="begin"/>
      </w:r>
      <w:r w:rsidR="00D21F3F" w:rsidRPr="00D21F3F">
        <w:rPr>
          <w:lang w:val="nn-NO"/>
        </w:rPr>
        <w:instrText>HYPERLINK "https://www.ssb.no/statbank/table/13012/tableViewLayout1/" \h</w:instrText>
      </w:r>
      <w:r w:rsidR="00D21F3F">
        <w:fldChar w:fldCharType="separate"/>
      </w:r>
      <w:r w:rsidRPr="00E27775">
        <w:rPr>
          <w:rStyle w:val="Hyperkopling"/>
        </w:rPr>
        <w:t>SSB, Statistikkbanken.</w:t>
      </w:r>
      <w:r w:rsidR="00D21F3F">
        <w:rPr>
          <w:rStyle w:val="Hyperkopling"/>
        </w:rPr>
        <w:fldChar w:fldCharType="end"/>
      </w:r>
      <w:r w:rsidRPr="00E27775">
        <w:t xml:space="preserve"> Gjennomføringa er høgre på </w:t>
      </w:r>
      <w:proofErr w:type="spellStart"/>
      <w:r w:rsidRPr="00E27775">
        <w:t>studieførebuande</w:t>
      </w:r>
      <w:proofErr w:type="spellEnd"/>
      <w:r w:rsidRPr="00E27775">
        <w:t xml:space="preserve"> fag enn på yrkesfag, dette kan </w:t>
      </w:r>
      <w:proofErr w:type="spellStart"/>
      <w:r w:rsidRPr="00E27775">
        <w:t>forklarast</w:t>
      </w:r>
      <w:proofErr w:type="spellEnd"/>
      <w:r w:rsidRPr="00E27775">
        <w:t xml:space="preserve"> med at mange </w:t>
      </w:r>
      <w:proofErr w:type="spellStart"/>
      <w:r w:rsidRPr="00E27775">
        <w:t>elevar</w:t>
      </w:r>
      <w:proofErr w:type="spellEnd"/>
      <w:r w:rsidRPr="00E27775">
        <w:t xml:space="preserve"> som vel yrkesfag har </w:t>
      </w:r>
      <w:proofErr w:type="spellStart"/>
      <w:r w:rsidRPr="00E27775">
        <w:t>lågare</w:t>
      </w:r>
      <w:proofErr w:type="spellEnd"/>
      <w:r w:rsidRPr="00E27775">
        <w:t xml:space="preserve"> inntakspoeng. </w:t>
      </w:r>
      <w:r w:rsidR="0063360E">
        <w:t>M</w:t>
      </w:r>
      <w:r w:rsidRPr="00E27775">
        <w:t xml:space="preserve">en det er store skilnader mellom yrkesfaga. </w:t>
      </w:r>
      <w:proofErr w:type="spellStart"/>
      <w:r w:rsidRPr="00E27775">
        <w:t>Fleire</w:t>
      </w:r>
      <w:proofErr w:type="spellEnd"/>
      <w:r w:rsidRPr="00E27775">
        <w:t xml:space="preserve"> jenter enn </w:t>
      </w:r>
      <w:proofErr w:type="spellStart"/>
      <w:r w:rsidRPr="00E27775">
        <w:t>gutar</w:t>
      </w:r>
      <w:proofErr w:type="spellEnd"/>
      <w:r w:rsidRPr="00E27775">
        <w:t xml:space="preserve"> gjennomfører.</w:t>
      </w:r>
    </w:p>
    <w:p w14:paraId="66266CDF" w14:textId="77777777" w:rsidR="00D95E97" w:rsidRPr="00E27775" w:rsidRDefault="00D95E97" w:rsidP="006D3C94">
      <w:pPr>
        <w:pStyle w:val="Overskrift4"/>
        <w:rPr>
          <w:lang w:val="nb-NO"/>
        </w:rPr>
      </w:pPr>
      <w:r w:rsidRPr="00E27775">
        <w:rPr>
          <w:lang w:val="nb-NO"/>
        </w:rPr>
        <w:t>Vurdering av situasjonen i Kinn  </w:t>
      </w:r>
    </w:p>
    <w:p w14:paraId="6B2B8A11" w14:textId="13A7A891" w:rsidR="00D95E97" w:rsidRPr="00B30B30" w:rsidRDefault="00D95E97" w:rsidP="008F5051">
      <w:pPr>
        <w:rPr>
          <w:lang w:val="nn-NO"/>
        </w:rPr>
      </w:pPr>
      <w:r w:rsidRPr="00E27775">
        <w:t xml:space="preserve">Statistikk </w:t>
      </w:r>
      <w:proofErr w:type="spellStart"/>
      <w:r w:rsidRPr="00E27775">
        <w:t>frå</w:t>
      </w:r>
      <w:proofErr w:type="spellEnd"/>
      <w:r w:rsidRPr="00E27775">
        <w:t xml:space="preserve"> </w:t>
      </w:r>
      <w:hyperlink r:id="rId46">
        <w:r w:rsidRPr="00E27775">
          <w:rPr>
            <w:rStyle w:val="Hyperkopling"/>
          </w:rPr>
          <w:t>Utdanningsforbundet</w:t>
        </w:r>
      </w:hyperlink>
      <w:r w:rsidRPr="00E27775">
        <w:t xml:space="preserve"> viser andel </w:t>
      </w:r>
      <w:proofErr w:type="spellStart"/>
      <w:r w:rsidRPr="00E27775">
        <w:t>elevar</w:t>
      </w:r>
      <w:proofErr w:type="spellEnd"/>
      <w:r w:rsidRPr="00E27775">
        <w:t xml:space="preserve"> som har slutta i løpet av </w:t>
      </w:r>
      <w:proofErr w:type="spellStart"/>
      <w:r w:rsidRPr="00E27775">
        <w:t>skuleåret</w:t>
      </w:r>
      <w:proofErr w:type="spellEnd"/>
      <w:r w:rsidRPr="00E27775">
        <w:t xml:space="preserve"> 2021-2022. </w:t>
      </w:r>
      <w:r w:rsidRPr="00B30B30">
        <w:rPr>
          <w:lang w:val="nn-NO"/>
        </w:rPr>
        <w:t>Ved Flora v</w:t>
      </w:r>
      <w:r w:rsidR="00D511FE" w:rsidRPr="00B30B30">
        <w:rPr>
          <w:lang w:val="nn-NO"/>
        </w:rPr>
        <w:t>idaregåande skule</w:t>
      </w:r>
      <w:r w:rsidRPr="00B30B30">
        <w:rPr>
          <w:lang w:val="nn-NO"/>
        </w:rPr>
        <w:t xml:space="preserve"> slutta 5,2% som var ei auke frå dei to føregåande skuleåra. 2,4% slutta skuleåret 2019-2020 og 3,1% skuleåret 2020-2021. Ved Måløy v</w:t>
      </w:r>
      <w:r w:rsidR="00D511FE" w:rsidRPr="00B30B30">
        <w:rPr>
          <w:lang w:val="nn-NO"/>
        </w:rPr>
        <w:t>idaregåande skule</w:t>
      </w:r>
      <w:r w:rsidRPr="00B30B30">
        <w:rPr>
          <w:lang w:val="nn-NO"/>
        </w:rPr>
        <w:t xml:space="preserve"> slutta 1,9% skuleåret 2020-2021 og 3,0% skuleåret 2021-2022. Det samsvarar med utviklinga nasjonalt der fleire elevar både på studieførebuande og yrkesfag slutta skuleåret 2021-2022, med ei klart størst auke på yrkesfag. </w:t>
      </w:r>
    </w:p>
    <w:p w14:paraId="005C8CF7" w14:textId="6E8FE12C" w:rsidR="00D95E97" w:rsidRPr="00B30B30" w:rsidRDefault="00D95E97" w:rsidP="008F5051">
      <w:pPr>
        <w:rPr>
          <w:lang w:val="nn-NO"/>
        </w:rPr>
      </w:pPr>
      <w:r w:rsidRPr="00B30B30">
        <w:rPr>
          <w:lang w:val="nn-NO"/>
        </w:rPr>
        <w:t>Elevar som tar yrkesfag har større "fråfallsfare" enn dei som vel studieførebuande. Det er viktig for desse elevane å få plass på den lokale skulen. Elevane får då høve til å bu heime og behalde det sosiale nettverket rundt seg. Kapasiteten ved dei to vidaregåande skulane i Kinn har difor stor betydning for kor mange elevar som fullfører. Gjennomføringsgrad handlar òg om tilgang på</w:t>
      </w:r>
      <w:r w:rsidR="00360BCB">
        <w:rPr>
          <w:lang w:val="nn-NO"/>
        </w:rPr>
        <w:t>,</w:t>
      </w:r>
      <w:r w:rsidRPr="00B30B30">
        <w:rPr>
          <w:lang w:val="nn-NO"/>
        </w:rPr>
        <w:t xml:space="preserve"> og kvaliteten på</w:t>
      </w:r>
      <w:r w:rsidR="00360BCB">
        <w:rPr>
          <w:lang w:val="nn-NO"/>
        </w:rPr>
        <w:t>,</w:t>
      </w:r>
      <w:r w:rsidRPr="00B30B30">
        <w:rPr>
          <w:lang w:val="nn-NO"/>
        </w:rPr>
        <w:t xml:space="preserve"> læreplassar. </w:t>
      </w:r>
    </w:p>
    <w:p w14:paraId="6C0C78AB" w14:textId="77777777" w:rsidR="00D95E97" w:rsidRPr="00B30B30" w:rsidRDefault="00D95E97" w:rsidP="009B7BC0">
      <w:pPr>
        <w:pStyle w:val="Overskrift2"/>
      </w:pPr>
      <w:bookmarkStart w:id="21" w:name="_Toc128390862"/>
      <w:r w:rsidRPr="00B30B30">
        <w:t>Barnevern</w:t>
      </w:r>
      <w:bookmarkEnd w:id="21"/>
    </w:p>
    <w:p w14:paraId="357E2957" w14:textId="77777777" w:rsidR="00D95E97" w:rsidRPr="00B30B30" w:rsidRDefault="00D95E97" w:rsidP="008F5051">
      <w:pPr>
        <w:rPr>
          <w:lang w:val="nn-NO"/>
        </w:rPr>
      </w:pPr>
      <w:r w:rsidRPr="00B30B30">
        <w:rPr>
          <w:lang w:val="nn-NO"/>
        </w:rPr>
        <w:t xml:space="preserve">Barn under tiltak frå barnevernet varierer </w:t>
      </w:r>
      <w:hyperlink r:id="rId47">
        <w:r w:rsidRPr="00B30B30">
          <w:rPr>
            <w:rStyle w:val="Hyperkopling"/>
            <w:lang w:val="nn-NO"/>
          </w:rPr>
          <w:t>i følgje tal frå SSB</w:t>
        </w:r>
      </w:hyperlink>
      <w:r w:rsidRPr="00B30B30">
        <w:rPr>
          <w:lang w:val="nn-NO"/>
        </w:rPr>
        <w:t xml:space="preserve"> mellom utvalde kommunar i Vestland. Utviklinga siste 5 åra har vore stabil utan at ein kan identifisere større trendar. Ei auke kan skuldast at barnehagen, skulen og kommune- og spesialisthelsetenesta har blitt meir oppmerksam på risikofaktorar og sender fleire meldingar til barnevernet. Ein må vere merksam på at ei auke i barn under tiltak frå barnevernet ikkje nødvendigvis er negativt for folkehelsa.</w:t>
      </w:r>
    </w:p>
    <w:p w14:paraId="4404B3C4" w14:textId="52778CE0" w:rsidR="00D95E97" w:rsidRPr="00E27775" w:rsidRDefault="00D95E97" w:rsidP="008F5051">
      <w:r w:rsidRPr="00B30B30">
        <w:rPr>
          <w:lang w:val="nn-NO"/>
        </w:rPr>
        <w:t xml:space="preserve">Barn som lever med vald og overgrep, kan få alvorlege og varige psykiske og fysiske skader. Barnevernet si hovudoppgåve er å sikre at barn og unge som lever under forhold som kan skade helse og utvikling får nødvendig hjelp og omsorg. </w:t>
      </w:r>
      <w:r w:rsidR="00D21F3F">
        <w:fldChar w:fldCharType="begin"/>
      </w:r>
      <w:r w:rsidR="00D21F3F" w:rsidRPr="00D21F3F">
        <w:rPr>
          <w:lang w:val="nn-NO"/>
        </w:rPr>
        <w:instrText>HYPERLINK "https://www2.bufdir.no/Barnevern/Om_barnevernet/Om_barnevernet/" \h</w:instrText>
      </w:r>
      <w:r w:rsidR="00D21F3F">
        <w:fldChar w:fldCharType="separate"/>
      </w:r>
      <w:r w:rsidRPr="00E27775">
        <w:rPr>
          <w:rStyle w:val="Hyperkopling"/>
        </w:rPr>
        <w:t>Barnevernet</w:t>
      </w:r>
      <w:r w:rsidR="00D21F3F">
        <w:rPr>
          <w:rStyle w:val="Hyperkopling"/>
        </w:rPr>
        <w:fldChar w:fldCharType="end"/>
      </w:r>
      <w:r w:rsidRPr="00E27775">
        <w:t xml:space="preserve"> tilbyr foreldretrening og andre familie- og nærmiljøbaserte tiltak og </w:t>
      </w:r>
      <w:proofErr w:type="spellStart"/>
      <w:r w:rsidRPr="00E27775">
        <w:t>metod</w:t>
      </w:r>
      <w:r>
        <w:t>a</w:t>
      </w:r>
      <w:r w:rsidRPr="00E27775">
        <w:t>r</w:t>
      </w:r>
      <w:proofErr w:type="spellEnd"/>
      <w:r w:rsidRPr="00E27775">
        <w:t xml:space="preserve"> i </w:t>
      </w:r>
      <w:proofErr w:type="spellStart"/>
      <w:r w:rsidRPr="00E27775">
        <w:t>kortare</w:t>
      </w:r>
      <w:proofErr w:type="spellEnd"/>
      <w:r w:rsidRPr="00E27775">
        <w:t xml:space="preserve"> eller lengre </w:t>
      </w:r>
      <w:proofErr w:type="spellStart"/>
      <w:r w:rsidRPr="00E27775">
        <w:t>periodar</w:t>
      </w:r>
      <w:proofErr w:type="spellEnd"/>
      <w:r w:rsidRPr="00E27775">
        <w:t xml:space="preserve">. </w:t>
      </w:r>
    </w:p>
    <w:p w14:paraId="037132C9" w14:textId="77777777" w:rsidR="00D95E97" w:rsidRPr="00E27775" w:rsidRDefault="00D95E97" w:rsidP="008F5051">
      <w:r w:rsidRPr="00E27775">
        <w:t xml:space="preserve">For å avdekke barn og unge som har </w:t>
      </w:r>
      <w:proofErr w:type="spellStart"/>
      <w:r w:rsidRPr="00E27775">
        <w:t>utfordringar</w:t>
      </w:r>
      <w:proofErr w:type="spellEnd"/>
      <w:r w:rsidRPr="00E27775">
        <w:t xml:space="preserve"> eller er utsett for omsorgssvikt og vald, er det viktig at </w:t>
      </w:r>
      <w:proofErr w:type="spellStart"/>
      <w:r w:rsidRPr="00E27775">
        <w:t>kommunane</w:t>
      </w:r>
      <w:proofErr w:type="spellEnd"/>
      <w:r w:rsidRPr="00E27775">
        <w:t xml:space="preserve"> har formalisert samarbeid som er forankra i leiinga med </w:t>
      </w:r>
      <w:proofErr w:type="spellStart"/>
      <w:r w:rsidRPr="00E27775">
        <w:t>rutinar</w:t>
      </w:r>
      <w:proofErr w:type="spellEnd"/>
      <w:r w:rsidRPr="00E27775">
        <w:t xml:space="preserve"> som kan </w:t>
      </w:r>
      <w:proofErr w:type="spellStart"/>
      <w:r w:rsidRPr="00E27775">
        <w:t>følgast</w:t>
      </w:r>
      <w:proofErr w:type="spellEnd"/>
      <w:r w:rsidRPr="00E27775">
        <w:t xml:space="preserve"> opp over tid.</w:t>
      </w:r>
    </w:p>
    <w:p w14:paraId="28B5EE8F" w14:textId="77777777" w:rsidR="00D95E97" w:rsidRPr="00B30B30" w:rsidRDefault="00D95E97" w:rsidP="006D3C94">
      <w:pPr>
        <w:pStyle w:val="Overskrift4"/>
      </w:pPr>
      <w:r w:rsidRPr="00B30B30">
        <w:rPr>
          <w:rStyle w:val="normaltextrun"/>
        </w:rPr>
        <w:t>Vurdering av situasjonen i Kinn</w:t>
      </w:r>
      <w:r w:rsidRPr="00B30B30">
        <w:rPr>
          <w:rStyle w:val="scxw36235350"/>
        </w:rPr>
        <w:t> </w:t>
      </w:r>
    </w:p>
    <w:p w14:paraId="3BA9E70A" w14:textId="0272A8EB" w:rsidR="00D511FE" w:rsidRPr="00B30B30" w:rsidRDefault="00D21F3F" w:rsidP="00D511FE">
      <w:pPr>
        <w:rPr>
          <w:rStyle w:val="normaltextrun"/>
          <w:rFonts w:cs="Helvetica"/>
          <w:color w:val="333333"/>
          <w:lang w:val="nn-NO"/>
        </w:rPr>
      </w:pPr>
      <w:hyperlink r:id="rId48">
        <w:r w:rsidR="00D95E97" w:rsidRPr="00B30B30">
          <w:rPr>
            <w:rStyle w:val="normaltextrun"/>
            <w:rFonts w:cs="Helvetica"/>
            <w:b/>
            <w:bCs/>
            <w:color w:val="0563C1"/>
            <w:u w:val="single"/>
            <w:lang w:val="nn-NO"/>
          </w:rPr>
          <w:t>T</w:t>
        </w:r>
        <w:r w:rsidR="00D95E97" w:rsidRPr="00B30B30">
          <w:rPr>
            <w:rStyle w:val="normaltextrun"/>
            <w:rFonts w:cs="Helvetica"/>
            <w:color w:val="0563C1"/>
            <w:u w:val="single"/>
            <w:lang w:val="nn-NO"/>
          </w:rPr>
          <w:t>ala for barnevernstiltak</w:t>
        </w:r>
      </w:hyperlink>
      <w:r w:rsidR="00D95E97" w:rsidRPr="00B30B30">
        <w:rPr>
          <w:rStyle w:val="normaltextrun"/>
          <w:rFonts w:cs="Helvetica"/>
          <w:color w:val="333333"/>
          <w:lang w:val="nn-NO"/>
        </w:rPr>
        <w:t xml:space="preserve"> for Kinn er stabile dei siste to åra (2020 og </w:t>
      </w:r>
      <w:r w:rsidR="00705DF1" w:rsidRPr="00B30B30">
        <w:rPr>
          <w:rStyle w:val="normaltextrun"/>
          <w:rFonts w:cs="Helvetica"/>
          <w:color w:val="333333"/>
          <w:lang w:val="nn-NO"/>
        </w:rPr>
        <w:t>20</w:t>
      </w:r>
      <w:r w:rsidR="00D95E97" w:rsidRPr="00B30B30">
        <w:rPr>
          <w:rStyle w:val="normaltextrun"/>
          <w:rFonts w:cs="Helvetica"/>
          <w:color w:val="333333"/>
          <w:lang w:val="nn-NO"/>
        </w:rPr>
        <w:t xml:space="preserve">21). Samanliknar ein Kinn med to andre store kommunar i gamle Sogn og Fjordane, </w:t>
      </w:r>
      <w:r w:rsidR="00D95E97" w:rsidRPr="00B30B30">
        <w:rPr>
          <w:rStyle w:val="normaltextrun"/>
          <w:rFonts w:cs="Helvetica"/>
          <w:color w:val="333333"/>
          <w:lang w:val="nn-NO"/>
        </w:rPr>
        <w:lastRenderedPageBreak/>
        <w:t>Sogndal og Sunnfjord, ser ein at Kinn har fleire plasseringar i fosterheim enn desse, men ligg opptil nivået i Sunnfjord. Sogndal ligg svært lågt her.</w:t>
      </w:r>
    </w:p>
    <w:p w14:paraId="66B99FEC" w14:textId="5B7A2473" w:rsidR="00D95E97" w:rsidRPr="00B30B30" w:rsidRDefault="00D95E97" w:rsidP="00D511FE">
      <w:pPr>
        <w:rPr>
          <w:lang w:val="nn-NO"/>
        </w:rPr>
      </w:pPr>
    </w:p>
    <w:p w14:paraId="76495E0E" w14:textId="77777777" w:rsidR="00D95E97" w:rsidRPr="00B30B30" w:rsidRDefault="00D95E97" w:rsidP="00D511FE">
      <w:pPr>
        <w:pStyle w:val="Overskrift1"/>
      </w:pPr>
      <w:bookmarkStart w:id="22" w:name="_Toc128390863"/>
      <w:r w:rsidRPr="00B30B30">
        <w:rPr>
          <w:rStyle w:val="normaltextrun"/>
        </w:rPr>
        <w:t>Fysisk, biologisk, kjemisk og sosialt miljø</w:t>
      </w:r>
      <w:bookmarkEnd w:id="22"/>
      <w:r w:rsidRPr="00B30B30">
        <w:rPr>
          <w:rStyle w:val="normaltextrun"/>
        </w:rPr>
        <w:t> </w:t>
      </w:r>
    </w:p>
    <w:p w14:paraId="7CC75BEF" w14:textId="77777777" w:rsidR="00D95E97" w:rsidRPr="00B30B30" w:rsidRDefault="00D95E97" w:rsidP="009B7BC0">
      <w:pPr>
        <w:pStyle w:val="Overskrift2"/>
      </w:pPr>
      <w:bookmarkStart w:id="23" w:name="_Toc128390864"/>
      <w:r w:rsidRPr="00B30B30">
        <w:rPr>
          <w:rStyle w:val="normaltextrun"/>
        </w:rPr>
        <w:t>Fysisk miljø</w:t>
      </w:r>
      <w:bookmarkEnd w:id="23"/>
      <w:r w:rsidRPr="00B30B30">
        <w:rPr>
          <w:rStyle w:val="normaltextrun"/>
        </w:rPr>
        <w:t> </w:t>
      </w:r>
    </w:p>
    <w:p w14:paraId="47A79127" w14:textId="0512B719" w:rsidR="00D95E97" w:rsidRPr="00B30B30" w:rsidRDefault="00D95E97" w:rsidP="00D511FE">
      <w:pPr>
        <w:rPr>
          <w:rFonts w:eastAsia="Calibri" w:cs="Calibri"/>
          <w:color w:val="000000" w:themeColor="text1"/>
          <w:lang w:val="nn-NO"/>
        </w:rPr>
      </w:pPr>
      <w:r w:rsidRPr="00B30B30">
        <w:rPr>
          <w:rStyle w:val="contextualspellingandgrammarerror"/>
          <w:rFonts w:eastAsia="Helvetica" w:cs="Helvetica"/>
          <w:color w:val="333333"/>
          <w:lang w:val="nn-NO"/>
        </w:rPr>
        <w:t>I følge Helse og omsorgsdepartementet er helsefremjande miljø ein f</w:t>
      </w:r>
      <w:r w:rsidR="00D511FE" w:rsidRPr="00B30B30">
        <w:rPr>
          <w:rStyle w:val="contextualspellingandgrammarerror"/>
          <w:rFonts w:eastAsia="Helvetica" w:cs="Helvetica"/>
          <w:color w:val="333333"/>
          <w:lang w:val="nn-NO"/>
        </w:rPr>
        <w:t>øresetnad</w:t>
      </w:r>
      <w:r w:rsidRPr="00B30B30">
        <w:rPr>
          <w:rStyle w:val="contextualspellingandgrammarerror"/>
          <w:rFonts w:eastAsia="Helvetica" w:cs="Helvetica"/>
          <w:color w:val="333333"/>
          <w:lang w:val="nn-NO"/>
        </w:rPr>
        <w:t xml:space="preserve"> for god helse. Gode stader og lokalsamfunn har stor betydning for livskvalitet, trivsel og helse. Helsefremjande miljø bidreg til å gje oversk</w:t>
      </w:r>
      <w:r w:rsidR="00D511FE" w:rsidRPr="00B30B30">
        <w:rPr>
          <w:rStyle w:val="contextualspellingandgrammarerror"/>
          <w:rFonts w:eastAsia="Helvetica" w:cs="Helvetica"/>
          <w:color w:val="333333"/>
          <w:lang w:val="nn-NO"/>
        </w:rPr>
        <w:t>ott</w:t>
      </w:r>
      <w:r w:rsidRPr="00B30B30">
        <w:rPr>
          <w:rStyle w:val="contextualspellingandgrammarerror"/>
          <w:rFonts w:eastAsia="Helvetica" w:cs="Helvetica"/>
          <w:color w:val="333333"/>
          <w:lang w:val="nn-NO"/>
        </w:rPr>
        <w:t xml:space="preserve">, livskvalitet og førebyggje sjukdom. Gjennom å legge til rette for fysisk aktivitet og skape gode sosiale møteplassar, kan ein betre helsa. </w:t>
      </w:r>
      <w:r w:rsidR="00D511FE" w:rsidRPr="00B30B30">
        <w:rPr>
          <w:rStyle w:val="contextualspellingandgrammarerror"/>
          <w:rFonts w:eastAsia="Helvetica" w:cs="Helvetica"/>
          <w:color w:val="333333"/>
          <w:lang w:val="nn-NO"/>
        </w:rPr>
        <w:t>R</w:t>
      </w:r>
      <w:r w:rsidRPr="00B30B30">
        <w:rPr>
          <w:rStyle w:val="normaltextrun"/>
          <w:rFonts w:eastAsia="Helvetica" w:cs="Helvetica"/>
          <w:color w:val="000000" w:themeColor="text1"/>
          <w:lang w:val="nn-NO"/>
        </w:rPr>
        <w:t xml:space="preserve">egjeringa vil løfte fram og støtte utvikling av aktivitetsvennlege bu- og nærmiljø og lokalsamfunn i handlingsplan for fysisk aktivitet. </w:t>
      </w:r>
      <w:proofErr w:type="spellStart"/>
      <w:r w:rsidRPr="00B30B30">
        <w:rPr>
          <w:rStyle w:val="normaltextrun"/>
          <w:rFonts w:eastAsia="Helvetica" w:cs="Helvetica"/>
          <w:color w:val="000000" w:themeColor="text1"/>
          <w:lang w:val="nn-NO"/>
        </w:rPr>
        <w:t>Gåvenl</w:t>
      </w:r>
      <w:r w:rsidR="00D511FE" w:rsidRPr="00B30B30">
        <w:rPr>
          <w:rStyle w:val="normaltextrun"/>
          <w:rFonts w:eastAsia="Helvetica" w:cs="Helvetica"/>
          <w:color w:val="000000" w:themeColor="text1"/>
          <w:lang w:val="nn-NO"/>
        </w:rPr>
        <w:t>e</w:t>
      </w:r>
      <w:r w:rsidRPr="00B30B30">
        <w:rPr>
          <w:rStyle w:val="normaltextrun"/>
          <w:rFonts w:eastAsia="Helvetica" w:cs="Helvetica"/>
          <w:color w:val="000000" w:themeColor="text1"/>
          <w:lang w:val="nn-NO"/>
        </w:rPr>
        <w:t>gheit</w:t>
      </w:r>
      <w:proofErr w:type="spellEnd"/>
      <w:r w:rsidRPr="00B30B30">
        <w:rPr>
          <w:rStyle w:val="normaltextrun"/>
          <w:rFonts w:eastAsia="Helvetica" w:cs="Helvetica"/>
          <w:color w:val="000000" w:themeColor="text1"/>
          <w:lang w:val="nn-NO"/>
        </w:rPr>
        <w:t xml:space="preserve"> og å bevare område under press, som blant anna leikeområde, nærnatur, parker, grøntområde og stiar nær der folk bur vektleggast </w:t>
      </w:r>
      <w:hyperlink r:id="rId49">
        <w:r w:rsidRPr="00B30B30">
          <w:rPr>
            <w:rStyle w:val="Hyperkopling"/>
            <w:rFonts w:eastAsia="Calibri" w:cs="Calibri"/>
            <w:lang w:val="nn-NO"/>
          </w:rPr>
          <w:t>regjeringen.no</w:t>
        </w:r>
      </w:hyperlink>
      <w:r w:rsidRPr="00B30B30">
        <w:rPr>
          <w:rStyle w:val="normaltextrun"/>
          <w:rFonts w:eastAsia="Calibri" w:cs="Calibri"/>
          <w:color w:val="000000" w:themeColor="text1"/>
          <w:lang w:val="nn-NO"/>
        </w:rPr>
        <w:t>. </w:t>
      </w:r>
    </w:p>
    <w:p w14:paraId="5FADB837" w14:textId="211BE02C" w:rsidR="00D95E97" w:rsidRPr="00B30B30" w:rsidRDefault="00D95E97" w:rsidP="00D511FE">
      <w:pPr>
        <w:rPr>
          <w:lang w:val="nn-NO"/>
        </w:rPr>
      </w:pPr>
      <w:r w:rsidRPr="00B30B30">
        <w:rPr>
          <w:lang w:val="nn-NO"/>
        </w:rPr>
        <w:t xml:space="preserve">Stiar og turvegar er den suverent viktigaste aktivitetsarenaen i landet </w:t>
      </w:r>
      <w:r w:rsidR="00481C3F" w:rsidRPr="00B30B30">
        <w:rPr>
          <w:lang w:val="nn-NO"/>
        </w:rPr>
        <w:t>d</w:t>
      </w:r>
      <w:r w:rsidRPr="00B30B30">
        <w:rPr>
          <w:lang w:val="nn-NO"/>
        </w:rPr>
        <w:t>et er godt folkehelse arbeid å legge til rette for aktivitet i nærområdet. Forsking syner at personar som bur med kort avstand til parker/områder med natur er meir fysisk aktive. Får ein personar som til vanleg ikkje er fysiske aktive til å gå i nærområdet er helseeffekten stor</w:t>
      </w:r>
      <w:hyperlink r:id="rId50">
        <w:r w:rsidRPr="00B30B30">
          <w:rPr>
            <w:rStyle w:val="Hyperkopling"/>
            <w:lang w:val="nn-NO"/>
          </w:rPr>
          <w:t xml:space="preserve"> NMBU.</w:t>
        </w:r>
      </w:hyperlink>
      <w:r w:rsidRPr="00B30B30">
        <w:rPr>
          <w:lang w:val="nn-NO"/>
        </w:rPr>
        <w:t> </w:t>
      </w:r>
    </w:p>
    <w:p w14:paraId="3D90FC0A" w14:textId="77777777" w:rsidR="00D95E97" w:rsidRPr="00B30B30" w:rsidRDefault="00D95E97" w:rsidP="00D511FE">
      <w:pPr>
        <w:rPr>
          <w:rFonts w:eastAsia="Calibri" w:cs="Calibri"/>
          <w:lang w:val="nn-NO"/>
        </w:rPr>
      </w:pPr>
      <w:r w:rsidRPr="00B30B30">
        <w:rPr>
          <w:rStyle w:val="normaltextrun"/>
          <w:rFonts w:eastAsia="Helvetica" w:cs="Helvetica"/>
          <w:color w:val="000000" w:themeColor="text1"/>
          <w:lang w:val="nn-NO"/>
        </w:rPr>
        <w:t xml:space="preserve">God samfunnsplanlegging og arealplanlegging skal legge vilkår for helsetilstanden i ulike gruppe i befolkninga. God samfunnsplanlegging styrker folkehelsa og bidreg til å beskytte mot risikofaktorar og fremjar faktorar som verkar positivt på helse og livskvalitet </w:t>
      </w:r>
      <w:hyperlink r:id="rId51">
        <w:r w:rsidRPr="00B30B30">
          <w:rPr>
            <w:rStyle w:val="Hyperkopling"/>
            <w:rFonts w:eastAsia="Calibri" w:cs="Calibri"/>
            <w:lang w:val="nn-NO"/>
          </w:rPr>
          <w:t>plan- og bygningsloven - regjeringen.no</w:t>
        </w:r>
      </w:hyperlink>
      <w:r w:rsidRPr="00B30B30">
        <w:rPr>
          <w:rStyle w:val="eop"/>
          <w:rFonts w:eastAsia="Calibri" w:cs="Calibri"/>
          <w:color w:val="000000" w:themeColor="text1"/>
          <w:lang w:val="nn-NO"/>
        </w:rPr>
        <w:t> </w:t>
      </w:r>
    </w:p>
    <w:p w14:paraId="421568A8" w14:textId="77777777" w:rsidR="00D95E97" w:rsidRPr="00B30B30" w:rsidRDefault="00D95E97" w:rsidP="006D3C94">
      <w:pPr>
        <w:pStyle w:val="Overskrift4"/>
      </w:pPr>
      <w:r w:rsidRPr="00B30B30">
        <w:rPr>
          <w:rStyle w:val="normaltextrun"/>
        </w:rPr>
        <w:t>Vurdering av situasjonen i Kinn</w:t>
      </w:r>
      <w:r w:rsidRPr="00B30B30">
        <w:t> </w:t>
      </w:r>
    </w:p>
    <w:p w14:paraId="66030C79" w14:textId="229EAA57" w:rsidR="00D95E97" w:rsidRPr="00B30B30" w:rsidRDefault="00D95E97" w:rsidP="00B30B30">
      <w:pPr>
        <w:rPr>
          <w:lang w:val="nn-NO"/>
        </w:rPr>
      </w:pPr>
      <w:r w:rsidRPr="00B30B30">
        <w:rPr>
          <w:lang w:val="nn-NO"/>
        </w:rPr>
        <w:t xml:space="preserve">Nærmiljøet er ein viktig gjennomføringsarena i folkehelsearbeidet. I Kinn kommune sin </w:t>
      </w:r>
      <w:hyperlink r:id="rId52" w:anchor="/" w:tgtFrame="_blank" w:history="1">
        <w:r w:rsidRPr="00B30B30">
          <w:rPr>
            <w:rStyle w:val="Hyperkopling"/>
            <w:lang w:val="nn-NO"/>
          </w:rPr>
          <w:t>temaplan for oppvekst </w:t>
        </w:r>
      </w:hyperlink>
      <w:r w:rsidRPr="00B30B30">
        <w:rPr>
          <w:lang w:val="nn-NO"/>
        </w:rPr>
        <w:t> er eit av måla:</w:t>
      </w:r>
      <w:r w:rsidR="005714BA" w:rsidRPr="00B30B30">
        <w:rPr>
          <w:lang w:val="nn-NO"/>
        </w:rPr>
        <w:t xml:space="preserve"> </w:t>
      </w:r>
      <w:r w:rsidRPr="00B30B30">
        <w:rPr>
          <w:lang w:val="nn-NO"/>
        </w:rPr>
        <w:t xml:space="preserve">«..å skape ein kultur for fysisk aktivitet og gje alle moglegheit til å ha aktive liv uavhengig av eige føresetnader og livssituasjon». </w:t>
      </w:r>
    </w:p>
    <w:p w14:paraId="1E0277B8" w14:textId="0BB1FB12" w:rsidR="00D95E97" w:rsidRPr="00B30B30" w:rsidRDefault="00D95E97" w:rsidP="00B30B30">
      <w:pPr>
        <w:rPr>
          <w:lang w:val="nn-NO"/>
        </w:rPr>
      </w:pPr>
      <w:r w:rsidRPr="00B30B30">
        <w:rPr>
          <w:lang w:val="nn-NO"/>
        </w:rPr>
        <w:t>I Kommune</w:t>
      </w:r>
      <w:r w:rsidR="00ED53CA" w:rsidRPr="00B30B30">
        <w:rPr>
          <w:lang w:val="nn-NO"/>
        </w:rPr>
        <w:t>n</w:t>
      </w:r>
      <w:r w:rsidRPr="00B30B30">
        <w:rPr>
          <w:lang w:val="nn-NO"/>
        </w:rPr>
        <w:t xml:space="preserve"> ligg det til rette for å kunne drive friluftsliv både til fjells og på kysten. Det er god tilgang på merka stiar i fjella</w:t>
      </w:r>
      <w:r w:rsidR="00ED53CA" w:rsidRPr="00B30B30">
        <w:rPr>
          <w:lang w:val="nn-NO"/>
        </w:rPr>
        <w:t xml:space="preserve">, </w:t>
      </w:r>
      <w:r w:rsidRPr="00B30B30">
        <w:rPr>
          <w:lang w:val="nn-NO"/>
        </w:rPr>
        <w:t>på øyane og turstiar og turløyper i nærmiljøet.</w:t>
      </w:r>
      <w:r w:rsidR="00D65E0F" w:rsidRPr="00B30B30">
        <w:rPr>
          <w:lang w:val="nn-NO"/>
        </w:rPr>
        <w:t xml:space="preserve"> I</w:t>
      </w:r>
      <w:r w:rsidRPr="00B30B30">
        <w:rPr>
          <w:lang w:val="nn-NO"/>
        </w:rPr>
        <w:t xml:space="preserve"> Florø sentrum</w:t>
      </w:r>
      <w:r w:rsidR="00D65E0F" w:rsidRPr="00B30B30">
        <w:rPr>
          <w:lang w:val="nn-NO"/>
        </w:rPr>
        <w:t xml:space="preserve"> og </w:t>
      </w:r>
      <w:r w:rsidR="0026565E" w:rsidRPr="00B30B30">
        <w:rPr>
          <w:lang w:val="nn-NO"/>
        </w:rPr>
        <w:t>Eikefjord</w:t>
      </w:r>
      <w:r w:rsidRPr="00B30B30">
        <w:rPr>
          <w:lang w:val="nn-NO"/>
        </w:rPr>
        <w:t xml:space="preserve"> er</w:t>
      </w:r>
      <w:r w:rsidR="0026565E" w:rsidRPr="00B30B30">
        <w:rPr>
          <w:lang w:val="nn-NO"/>
        </w:rPr>
        <w:t xml:space="preserve"> det</w:t>
      </w:r>
      <w:r w:rsidRPr="00B30B30">
        <w:rPr>
          <w:lang w:val="nn-NO"/>
        </w:rPr>
        <w:t xml:space="preserve"> tilrettelagt med vegar og stiar</w:t>
      </w:r>
      <w:r w:rsidR="0026565E" w:rsidRPr="00B30B30">
        <w:rPr>
          <w:lang w:val="nn-NO"/>
        </w:rPr>
        <w:t>, n</w:t>
      </w:r>
      <w:r w:rsidRPr="00B30B30">
        <w:rPr>
          <w:lang w:val="nn-NO"/>
        </w:rPr>
        <w:t xml:space="preserve">okre er og tilgjengeleg for dei med nedsett funksjonsevne. Kinn kommune har løyvd pengar til oppgradering av populære turstiar som Kapellneset til </w:t>
      </w:r>
      <w:proofErr w:type="spellStart"/>
      <w:r w:rsidRPr="00B30B30">
        <w:rPr>
          <w:lang w:val="nn-NO"/>
        </w:rPr>
        <w:t>Rystestølen</w:t>
      </w:r>
      <w:proofErr w:type="spellEnd"/>
      <w:r w:rsidRPr="00B30B30">
        <w:rPr>
          <w:lang w:val="nn-NO"/>
        </w:rPr>
        <w:t xml:space="preserve"> og til dagsturhytta </w:t>
      </w:r>
      <w:proofErr w:type="spellStart"/>
      <w:r w:rsidRPr="00B30B30">
        <w:rPr>
          <w:lang w:val="nn-NO"/>
        </w:rPr>
        <w:t>Fløgen</w:t>
      </w:r>
      <w:proofErr w:type="spellEnd"/>
      <w:r w:rsidRPr="00B30B30">
        <w:rPr>
          <w:lang w:val="nn-NO"/>
        </w:rPr>
        <w:t xml:space="preserve">. </w:t>
      </w:r>
    </w:p>
    <w:p w14:paraId="5FB787B0" w14:textId="70E1BCE3" w:rsidR="00D95E97" w:rsidRPr="00B30B30" w:rsidRDefault="00D95E97" w:rsidP="00B30B30">
      <w:pPr>
        <w:rPr>
          <w:lang w:val="nn-NO"/>
        </w:rPr>
      </w:pPr>
      <w:r w:rsidRPr="00B30B30">
        <w:rPr>
          <w:lang w:val="nn-NO"/>
        </w:rPr>
        <w:t>I Kinn kommune har ein eksempel på at utvikling og vedlikehald av turstiar og vegar skjer i samarbeid med kommunen, frivillige lag og organisasjonar</w:t>
      </w:r>
      <w:r w:rsidR="004A1BF7" w:rsidRPr="00B30B30">
        <w:rPr>
          <w:lang w:val="nn-NO"/>
        </w:rPr>
        <w:t xml:space="preserve"> og</w:t>
      </w:r>
      <w:r w:rsidRPr="00B30B30">
        <w:rPr>
          <w:lang w:val="nn-NO"/>
        </w:rPr>
        <w:t xml:space="preserve"> sponsorar </w:t>
      </w:r>
      <w:r w:rsidR="00844358" w:rsidRPr="00B30B30">
        <w:rPr>
          <w:lang w:val="nn-NO"/>
        </w:rPr>
        <w:t xml:space="preserve">som </w:t>
      </w:r>
      <w:r w:rsidRPr="00B30B30">
        <w:rPr>
          <w:lang w:val="nn-NO"/>
        </w:rPr>
        <w:t xml:space="preserve">Folkeparken på </w:t>
      </w:r>
      <w:proofErr w:type="spellStart"/>
      <w:r w:rsidRPr="00B30B30">
        <w:rPr>
          <w:lang w:val="nn-NO"/>
        </w:rPr>
        <w:t>Sørstrand</w:t>
      </w:r>
      <w:proofErr w:type="spellEnd"/>
      <w:r w:rsidRPr="00B30B30">
        <w:rPr>
          <w:lang w:val="nn-NO"/>
        </w:rPr>
        <w:t xml:space="preserve"> og Sørmarka i Eikefjord</w:t>
      </w:r>
      <w:r w:rsidR="00844358" w:rsidRPr="00B30B30">
        <w:rPr>
          <w:lang w:val="nn-NO"/>
        </w:rPr>
        <w:t>.</w:t>
      </w:r>
      <w:r w:rsidRPr="00B30B30">
        <w:rPr>
          <w:lang w:val="nn-NO"/>
        </w:rPr>
        <w:t>  </w:t>
      </w:r>
    </w:p>
    <w:p w14:paraId="1EDD4D78" w14:textId="77777777" w:rsidR="00D95E97" w:rsidRPr="00B30B30" w:rsidRDefault="00D95E97" w:rsidP="00B30B30">
      <w:pPr>
        <w:rPr>
          <w:lang w:val="nn-NO"/>
        </w:rPr>
      </w:pPr>
      <w:r w:rsidRPr="00B30B30">
        <w:rPr>
          <w:lang w:val="nn-NO"/>
        </w:rPr>
        <w:t xml:space="preserve">Folkehelseundersøkinga i Vestland 2022 viser at 94 % av dei spurde i Kinn meiner at natur og friluftsområde er godt eller svært godt tilgjengeleg </w:t>
      </w:r>
      <w:hyperlink r:id="rId53" w:tgtFrame="_blank" w:history="1">
        <w:r w:rsidRPr="00B30B30">
          <w:rPr>
            <w:rStyle w:val="Hyperkopling"/>
            <w:lang w:val="nn-NO"/>
          </w:rPr>
          <w:t>Samhandlingsbarometeret</w:t>
        </w:r>
      </w:hyperlink>
      <w:r w:rsidRPr="00B30B30">
        <w:rPr>
          <w:lang w:val="nn-NO"/>
        </w:rPr>
        <w:t>. </w:t>
      </w:r>
    </w:p>
    <w:p w14:paraId="50D46302" w14:textId="1D519B3F" w:rsidR="00D95E97" w:rsidRPr="00B30B30" w:rsidRDefault="00D95E97" w:rsidP="00B30B30">
      <w:pPr>
        <w:rPr>
          <w:lang w:val="nn-NO"/>
        </w:rPr>
      </w:pPr>
      <w:r w:rsidRPr="00B30B30">
        <w:rPr>
          <w:lang w:val="nn-NO"/>
        </w:rPr>
        <w:lastRenderedPageBreak/>
        <w:t>I arbeidet med sykkelbysatsinga i Florø har ein fått overbygde sykkelpark</w:t>
      </w:r>
      <w:r w:rsidR="004C75D6" w:rsidRPr="00B30B30">
        <w:rPr>
          <w:lang w:val="nn-NO"/>
        </w:rPr>
        <w:t>er</w:t>
      </w:r>
      <w:r w:rsidRPr="00B30B30">
        <w:rPr>
          <w:lang w:val="nn-NO"/>
        </w:rPr>
        <w:t xml:space="preserve">ing ved fleire av skulane og i sentrum. Det er stort sett god tilkomst for gåande og syklande til sentrum frå alle retningar. Florø sentrum er universelt utforma. </w:t>
      </w:r>
    </w:p>
    <w:p w14:paraId="034F1663" w14:textId="3A256400" w:rsidR="00D95E97" w:rsidRPr="00B30B30" w:rsidRDefault="00D95E97" w:rsidP="00B30B30">
      <w:pPr>
        <w:rPr>
          <w:lang w:val="nn-NO"/>
        </w:rPr>
      </w:pPr>
      <w:r w:rsidRPr="00B30B30">
        <w:rPr>
          <w:lang w:val="nn-NO"/>
        </w:rPr>
        <w:t xml:space="preserve">Måløy sentrum er utfordrande for personar med bevegelses hemming </w:t>
      </w:r>
      <w:r w:rsidR="004C75D6" w:rsidRPr="00B30B30">
        <w:rPr>
          <w:lang w:val="nn-NO"/>
        </w:rPr>
        <w:t>pga.</w:t>
      </w:r>
      <w:r w:rsidRPr="00B30B30">
        <w:rPr>
          <w:lang w:val="nn-NO"/>
        </w:rPr>
        <w:t xml:space="preserve"> tr</w:t>
      </w:r>
      <w:r w:rsidR="004C75D6" w:rsidRPr="00B30B30">
        <w:rPr>
          <w:lang w:val="nn-NO"/>
        </w:rPr>
        <w:t>o</w:t>
      </w:r>
      <w:r w:rsidRPr="00B30B30">
        <w:rPr>
          <w:lang w:val="nn-NO"/>
        </w:rPr>
        <w:t>nge gater, høge fortauskantar, trapper etc. I områdeplan for Måløy sentrum vil ein ha ny gateprofil med fleire og breiare fortau som skal gje betre løysingar for mjuke trafikantar.</w:t>
      </w:r>
    </w:p>
    <w:p w14:paraId="6FF0558D" w14:textId="77777777" w:rsidR="00D95E97" w:rsidRPr="00B30B30" w:rsidRDefault="00D95E97" w:rsidP="00B30B30">
      <w:pPr>
        <w:rPr>
          <w:lang w:val="nn-NO"/>
        </w:rPr>
      </w:pPr>
      <w:r w:rsidRPr="00B30B30">
        <w:rPr>
          <w:lang w:val="nn-NO"/>
        </w:rPr>
        <w:t>Det er delvis tilrettelagt for sykling til Måløy sentrum, men med utfordringar i enkelte retningar.</w:t>
      </w:r>
    </w:p>
    <w:p w14:paraId="05DA0EF2" w14:textId="09430BB3" w:rsidR="00B17DA0" w:rsidRPr="00B30B30" w:rsidRDefault="00B17DA0" w:rsidP="00B30B30">
      <w:pPr>
        <w:rPr>
          <w:lang w:val="nn-NO"/>
        </w:rPr>
      </w:pPr>
      <w:r w:rsidRPr="00B30B30">
        <w:rPr>
          <w:lang w:val="nn-NO"/>
        </w:rPr>
        <w:t xml:space="preserve">Det må </w:t>
      </w:r>
      <w:r w:rsidR="00DA56DA" w:rsidRPr="00B30B30">
        <w:rPr>
          <w:lang w:val="nn-NO"/>
        </w:rPr>
        <w:t xml:space="preserve">arbeidast vidare med å legge </w:t>
      </w:r>
      <w:r w:rsidRPr="00B30B30">
        <w:rPr>
          <w:lang w:val="nn-NO"/>
        </w:rPr>
        <w:t>til rette for gåande og syklande i heile kommunen.</w:t>
      </w:r>
    </w:p>
    <w:p w14:paraId="436F75D5" w14:textId="52EB5776" w:rsidR="00D95E97" w:rsidRPr="00B30B30" w:rsidRDefault="00D95E97" w:rsidP="00B30B30">
      <w:pPr>
        <w:rPr>
          <w:lang w:val="nn-NO"/>
        </w:rPr>
      </w:pPr>
      <w:r w:rsidRPr="00B30B30">
        <w:rPr>
          <w:lang w:val="nn-NO"/>
        </w:rPr>
        <w:t>Det er s</w:t>
      </w:r>
      <w:r w:rsidR="00DA56DA" w:rsidRPr="00B30B30">
        <w:rPr>
          <w:lang w:val="nn-NO"/>
        </w:rPr>
        <w:t>e</w:t>
      </w:r>
      <w:r w:rsidRPr="00B30B30">
        <w:rPr>
          <w:lang w:val="nn-NO"/>
        </w:rPr>
        <w:t xml:space="preserve">tt i gang oppgradering og utbetring av kommunale veglys . Arbeidet starta i 2018 og skal vidareførast i perioden 2019-2026 </w:t>
      </w:r>
      <w:hyperlink r:id="rId54" w:anchor="/budsa/orgstructuremain/70?scrollto=t-182" w:tgtFrame="_blank" w:history="1">
        <w:r w:rsidRPr="00B30B30">
          <w:rPr>
            <w:rStyle w:val="Hyperkopling"/>
            <w:lang w:val="nn-NO"/>
          </w:rPr>
          <w:t>framsikt.net</w:t>
        </w:r>
      </w:hyperlink>
      <w:r w:rsidRPr="00B30B30">
        <w:rPr>
          <w:lang w:val="nn-NO"/>
        </w:rPr>
        <w:t>  </w:t>
      </w:r>
    </w:p>
    <w:p w14:paraId="5DB29E1F" w14:textId="3A6E9D75" w:rsidR="00D95E97" w:rsidRPr="00B30B30" w:rsidRDefault="00D95E97" w:rsidP="009B7BC0">
      <w:pPr>
        <w:pStyle w:val="Overskrift2"/>
      </w:pPr>
      <w:bookmarkStart w:id="24" w:name="_Toc128390865"/>
      <w:r w:rsidRPr="00B30B30">
        <w:t>Radon</w:t>
      </w:r>
      <w:bookmarkEnd w:id="24"/>
    </w:p>
    <w:p w14:paraId="5D7CED58" w14:textId="35988F92" w:rsidR="00D95E97" w:rsidRPr="00B30B30" w:rsidRDefault="00D95E97" w:rsidP="009E00DD">
      <w:pPr>
        <w:rPr>
          <w:lang w:val="nn-NO"/>
        </w:rPr>
      </w:pPr>
      <w:r w:rsidRPr="00B30B30">
        <w:rPr>
          <w:lang w:val="nn-NO"/>
        </w:rPr>
        <w:t>Radon er ein usynleg og luktfri radioaktiv gass, som kontinuerleg</w:t>
      </w:r>
      <w:r w:rsidR="009E00DD" w:rsidRPr="00B30B30">
        <w:rPr>
          <w:lang w:val="nn-NO"/>
        </w:rPr>
        <w:t xml:space="preserve"> vert danna</w:t>
      </w:r>
      <w:r w:rsidRPr="00B30B30">
        <w:rPr>
          <w:lang w:val="nn-NO"/>
        </w:rPr>
        <w:t xml:space="preserve"> i jordskorpa. Ifølge WHO er radon den viktigaste årsaka til utvikling av lungekreft etter aktiv røyking. Strålevern forskrifta stiller krav til radonnivået på skular og i barnehagar. Kommunane har ansvar for å føre tilsyn i skular, barnehagar og utleigebustader og for å gje innbyggjarane god informasjon (</w:t>
      </w:r>
      <w:hyperlink r:id="rId55">
        <w:r w:rsidRPr="00B30B30">
          <w:rPr>
            <w:rStyle w:val="Hyperkopling"/>
            <w:lang w:val="nn-NO"/>
          </w:rPr>
          <w:t>Radon - DSA</w:t>
        </w:r>
      </w:hyperlink>
      <w:r w:rsidRPr="00B30B30">
        <w:rPr>
          <w:lang w:val="nn-NO"/>
        </w:rPr>
        <w:t>). </w:t>
      </w:r>
    </w:p>
    <w:p w14:paraId="4A58DF15" w14:textId="388C1261" w:rsidR="00D95E97" w:rsidRPr="00B30B30" w:rsidRDefault="009E00DD" w:rsidP="006D3C94">
      <w:pPr>
        <w:pStyle w:val="Overskrift4"/>
        <w:rPr>
          <w:rStyle w:val="eop"/>
        </w:rPr>
      </w:pPr>
      <w:r w:rsidRPr="00B30B30">
        <w:rPr>
          <w:rStyle w:val="normaltextrun"/>
        </w:rPr>
        <w:t>V</w:t>
      </w:r>
      <w:r w:rsidR="00D95E97" w:rsidRPr="00B30B30">
        <w:rPr>
          <w:rStyle w:val="normaltextrun"/>
        </w:rPr>
        <w:t>urdering av situasjonen i Kinn</w:t>
      </w:r>
      <w:r w:rsidR="00D95E97" w:rsidRPr="00B30B30">
        <w:rPr>
          <w:rStyle w:val="eop"/>
        </w:rPr>
        <w:t> </w:t>
      </w:r>
    </w:p>
    <w:p w14:paraId="2B133FB6" w14:textId="77777777" w:rsidR="00D95E97" w:rsidRPr="00B30B30" w:rsidRDefault="00D95E97" w:rsidP="009E00DD">
      <w:pPr>
        <w:rPr>
          <w:lang w:val="nn-NO"/>
        </w:rPr>
      </w:pPr>
      <w:r w:rsidRPr="00B30B30">
        <w:rPr>
          <w:lang w:val="nn-NO"/>
        </w:rPr>
        <w:t>Kinn kommune har låg førekomst av radon. Det er gjort ei kartlegging av radonførekomst i kommunale bygg, alle skular og barnehagar.  </w:t>
      </w:r>
    </w:p>
    <w:p w14:paraId="587899ED" w14:textId="77777777" w:rsidR="00D95E97" w:rsidRPr="00B30B30" w:rsidRDefault="00D95E97" w:rsidP="009B7BC0">
      <w:pPr>
        <w:pStyle w:val="Overskrift2"/>
      </w:pPr>
      <w:bookmarkStart w:id="25" w:name="_Toc128390866"/>
      <w:r w:rsidRPr="00B30B30">
        <w:rPr>
          <w:rStyle w:val="normaltextrun"/>
        </w:rPr>
        <w:t>Kvalitet på drikkevatn</w:t>
      </w:r>
      <w:bookmarkEnd w:id="25"/>
      <w:r w:rsidRPr="00B30B30">
        <w:rPr>
          <w:rStyle w:val="normaltextrun"/>
        </w:rPr>
        <w:t> </w:t>
      </w:r>
    </w:p>
    <w:p w14:paraId="2CE1DBF9" w14:textId="7FCB5274" w:rsidR="009E00DD" w:rsidRPr="00B30B30" w:rsidRDefault="00D95E97" w:rsidP="009E00DD">
      <w:pPr>
        <w:rPr>
          <w:lang w:val="nn-NO"/>
        </w:rPr>
      </w:pPr>
      <w:r w:rsidRPr="00B30B30">
        <w:rPr>
          <w:lang w:val="nn-NO"/>
        </w:rPr>
        <w:t>Tilgang til reint drikkevatn er ein føresetnad for god helse. Reint vatn og gode sanitærforhold er eit av FN</w:t>
      </w:r>
      <w:r w:rsidR="00862A1B" w:rsidRPr="00B30B30">
        <w:rPr>
          <w:lang w:val="nn-NO"/>
        </w:rPr>
        <w:t xml:space="preserve"> sine</w:t>
      </w:r>
      <w:r w:rsidRPr="00B30B30">
        <w:rPr>
          <w:lang w:val="nn-NO"/>
        </w:rPr>
        <w:t xml:space="preserve"> berekrafts mål. Handling lokalt er viktig for å nå målet også globalt </w:t>
      </w:r>
      <w:r w:rsidR="00D21F3F">
        <w:fldChar w:fldCharType="begin"/>
      </w:r>
      <w:r w:rsidR="00D21F3F" w:rsidRPr="00D21F3F">
        <w:rPr>
          <w:lang w:val="nn-NO"/>
        </w:rPr>
        <w:instrText>HYPERLINK "https://www.regjeringen.no/no/tema/fns-barekraftsmal/6.-rent-vann-og-gode-sanitarforhold/id2590181/" \h</w:instrText>
      </w:r>
      <w:r w:rsidR="00D21F3F">
        <w:fldChar w:fldCharType="separate"/>
      </w:r>
      <w:r w:rsidRPr="00B30B30">
        <w:rPr>
          <w:rStyle w:val="Hyperkopling"/>
          <w:lang w:val="nn-NO"/>
        </w:rPr>
        <w:t>regjeringen.no</w:t>
      </w:r>
      <w:r w:rsidR="00D21F3F">
        <w:rPr>
          <w:rStyle w:val="Hyperkopling"/>
          <w:lang w:val="nn-NO"/>
        </w:rPr>
        <w:fldChar w:fldCharType="end"/>
      </w:r>
      <w:r w:rsidRPr="00B30B30">
        <w:rPr>
          <w:lang w:val="nn-NO"/>
        </w:rPr>
        <w:t xml:space="preserve"> . </w:t>
      </w:r>
    </w:p>
    <w:p w14:paraId="3C2F8A82" w14:textId="60B8CEC9" w:rsidR="00D95E97" w:rsidRPr="00B30B30" w:rsidRDefault="00D95E97" w:rsidP="009E00DD">
      <w:pPr>
        <w:rPr>
          <w:lang w:val="nn-NO"/>
        </w:rPr>
      </w:pPr>
      <w:r w:rsidRPr="00B30B30">
        <w:rPr>
          <w:lang w:val="nn-NO"/>
        </w:rPr>
        <w:t xml:space="preserve">Ei trygg og stabil vassforsyning er ei føresetnad for å oppretthalde tilnærma alle kritiske samfunnsfunksjonar i eit moderne samfunn. Langvarig bortfall av vatn er  rekna som ei alvorleg hending fordi eit bortfall vil sette liv og helse i fare, samt true grunnleggjande verdiar og funksjonar i samfunnet </w:t>
      </w:r>
      <w:hyperlink r:id="rId56">
        <w:r w:rsidRPr="00B30B30">
          <w:rPr>
            <w:rStyle w:val="Hyperkopling"/>
            <w:lang w:val="nn-NO"/>
          </w:rPr>
          <w:t>FHI</w:t>
        </w:r>
      </w:hyperlink>
      <w:r w:rsidRPr="00B30B30">
        <w:rPr>
          <w:lang w:val="nn-NO"/>
        </w:rPr>
        <w:t xml:space="preserve"> .</w:t>
      </w:r>
    </w:p>
    <w:p w14:paraId="144B05B6" w14:textId="77777777" w:rsidR="00D95E97" w:rsidRPr="00B30B30" w:rsidRDefault="00D95E97" w:rsidP="009E00DD">
      <w:pPr>
        <w:rPr>
          <w:lang w:val="nn-NO"/>
        </w:rPr>
      </w:pPr>
      <w:r w:rsidRPr="00B30B30">
        <w:rPr>
          <w:lang w:val="nn-NO"/>
        </w:rPr>
        <w:t xml:space="preserve">Både hygienisk kvalitet og leveringsstabilitet på drikkevatnet i Vestland ligger over snittet for landet elles og trenden er stigande </w:t>
      </w:r>
      <w:hyperlink r:id="rId57">
        <w:r w:rsidRPr="00B30B30">
          <w:rPr>
            <w:rStyle w:val="Hyperkopling"/>
            <w:lang w:val="nn-NO"/>
          </w:rPr>
          <w:t>Norgeshelsa</w:t>
        </w:r>
      </w:hyperlink>
      <w:r w:rsidRPr="00B30B30">
        <w:rPr>
          <w:lang w:val="nn-NO"/>
        </w:rPr>
        <w:t>.</w:t>
      </w:r>
    </w:p>
    <w:p w14:paraId="74BB34F0" w14:textId="77777777" w:rsidR="00D95E97" w:rsidRPr="00B30B30" w:rsidRDefault="00D95E97" w:rsidP="006D3C94">
      <w:pPr>
        <w:pStyle w:val="Overskrift4"/>
      </w:pPr>
      <w:r w:rsidRPr="00B30B30">
        <w:rPr>
          <w:rStyle w:val="normaltextrun"/>
          <w:rFonts w:cs="Helvetica"/>
        </w:rPr>
        <w:t>Vurdering av situasjonen i Kinn</w:t>
      </w:r>
      <w:r w:rsidRPr="00B30B30">
        <w:rPr>
          <w:rStyle w:val="eop"/>
          <w:rFonts w:cs="Helvetica"/>
        </w:rPr>
        <w:t> </w:t>
      </w:r>
    </w:p>
    <w:p w14:paraId="693459F8" w14:textId="77777777" w:rsidR="00D95E97" w:rsidRPr="00B30B30" w:rsidRDefault="00D95E97" w:rsidP="00862A1B">
      <w:pPr>
        <w:rPr>
          <w:lang w:val="nn-NO"/>
        </w:rPr>
      </w:pPr>
      <w:r w:rsidRPr="00B30B30">
        <w:rPr>
          <w:lang w:val="nn-NO"/>
        </w:rPr>
        <w:t xml:space="preserve">Kinn kommune har fleire godkjende kommunale vassanlegg. På </w:t>
      </w:r>
      <w:proofErr w:type="spellStart"/>
      <w:r w:rsidRPr="00B30B30">
        <w:rPr>
          <w:lang w:val="nn-NO"/>
        </w:rPr>
        <w:t>Florølandet</w:t>
      </w:r>
      <w:proofErr w:type="spellEnd"/>
      <w:r w:rsidRPr="00B30B30">
        <w:rPr>
          <w:lang w:val="nn-NO"/>
        </w:rPr>
        <w:t xml:space="preserve"> har ein Flora vassverk, Eikefjord vassverk og Svanøy vassverk i tillegg til fem private; Rognaldsvåg vassverk, Ulltang vassverk, Solheim skule og barnehage, Steinhovden skule og Stavang skule og barnehage. </w:t>
      </w:r>
    </w:p>
    <w:p w14:paraId="186C6FA4" w14:textId="49C642BA" w:rsidR="00D95E97" w:rsidRPr="00B30B30" w:rsidRDefault="00D95E97" w:rsidP="00862A1B">
      <w:pPr>
        <w:rPr>
          <w:lang w:val="nn-NO"/>
        </w:rPr>
      </w:pPr>
      <w:r w:rsidRPr="00B30B30">
        <w:rPr>
          <w:lang w:val="nn-NO"/>
        </w:rPr>
        <w:t xml:space="preserve">I Måløy har ein følgande vassverk; </w:t>
      </w:r>
      <w:proofErr w:type="spellStart"/>
      <w:r w:rsidRPr="00B30B30">
        <w:rPr>
          <w:lang w:val="nn-NO"/>
        </w:rPr>
        <w:t>Skramsvatnet</w:t>
      </w:r>
      <w:proofErr w:type="spellEnd"/>
      <w:r w:rsidRPr="00B30B30">
        <w:rPr>
          <w:lang w:val="nn-NO"/>
        </w:rPr>
        <w:t xml:space="preserve"> VBA, Kvalheim VBA, Almenning VBA og Raudeberg VBA. Enkelte bygder har enten private vassverk eller eigne brønnar. Suppleringskjelde pr. i dag er Nygårdsvatnet. Det er Mattilsynet som </w:t>
      </w:r>
      <w:r w:rsidRPr="00B30B30">
        <w:rPr>
          <w:lang w:val="nn-NO"/>
        </w:rPr>
        <w:lastRenderedPageBreak/>
        <w:t xml:space="preserve">godkjenn vassverka </w:t>
      </w:r>
      <w:hyperlink r:id="rId58" w:history="1">
        <w:r w:rsidRPr="00B30B30">
          <w:rPr>
            <w:rStyle w:val="Hyperkopling"/>
            <w:lang w:val="nn-NO"/>
          </w:rPr>
          <w:t>(</w:t>
        </w:r>
        <w:proofErr w:type="spellStart"/>
        <w:r w:rsidRPr="00B30B30">
          <w:rPr>
            <w:rStyle w:val="Hyperkopling"/>
            <w:lang w:val="nn-NO"/>
          </w:rPr>
          <w:t>fhi</w:t>
        </w:r>
        <w:proofErr w:type="spellEnd"/>
        <w:r w:rsidRPr="00B30B30">
          <w:rPr>
            <w:rStyle w:val="Hyperkopling"/>
            <w:lang w:val="nn-NO"/>
          </w:rPr>
          <w:t>)</w:t>
        </w:r>
      </w:hyperlink>
      <w:r w:rsidRPr="00B30B30">
        <w:rPr>
          <w:lang w:val="nn-NO"/>
        </w:rPr>
        <w:t>. Kommunen har gode rutin</w:t>
      </w:r>
      <w:r w:rsidR="00495B85">
        <w:rPr>
          <w:lang w:val="nn-NO"/>
        </w:rPr>
        <w:t>a</w:t>
      </w:r>
      <w:r w:rsidRPr="00B30B30">
        <w:rPr>
          <w:lang w:val="nn-NO"/>
        </w:rPr>
        <w:t xml:space="preserve">r på å kontrollere vasskvaliteten. </w:t>
      </w:r>
      <w:r w:rsidR="00D21F3F">
        <w:fldChar w:fldCharType="begin"/>
      </w:r>
      <w:r w:rsidR="00D21F3F">
        <w:instrText>HYPERLINK "https://kinn.kommune.no/vare-tenester/veg-park-vatn-og-avlop/vatn-og-avlop/drikkevasskvalitet/" \t "_blank"</w:instrText>
      </w:r>
      <w:r w:rsidR="00D21F3F">
        <w:fldChar w:fldCharType="separate"/>
      </w:r>
      <w:r w:rsidRPr="00B30B30">
        <w:rPr>
          <w:rStyle w:val="Hyperkopling"/>
          <w:lang w:val="nn-NO"/>
        </w:rPr>
        <w:t>Kinn kommune</w:t>
      </w:r>
      <w:r w:rsidR="00D21F3F">
        <w:rPr>
          <w:rStyle w:val="Hyperkopling"/>
          <w:lang w:val="nn-NO"/>
        </w:rPr>
        <w:fldChar w:fldCharType="end"/>
      </w:r>
      <w:r w:rsidRPr="00B30B30">
        <w:rPr>
          <w:lang w:val="nn-NO"/>
        </w:rPr>
        <w:t xml:space="preserve"> har god vasskvalitet. </w:t>
      </w:r>
    </w:p>
    <w:p w14:paraId="5E159DB4" w14:textId="77777777" w:rsidR="00D95E97" w:rsidRPr="00B30B30" w:rsidRDefault="00D95E97" w:rsidP="009B7BC0">
      <w:pPr>
        <w:pStyle w:val="Overskrift2"/>
      </w:pPr>
      <w:bookmarkStart w:id="26" w:name="_Toc128390867"/>
      <w:r w:rsidRPr="00B30B30">
        <w:rPr>
          <w:rStyle w:val="normaltextrun"/>
        </w:rPr>
        <w:t>Lovbrot</w:t>
      </w:r>
      <w:bookmarkEnd w:id="26"/>
    </w:p>
    <w:p w14:paraId="5D74FEEB" w14:textId="77777777" w:rsidR="00D95E97" w:rsidRPr="00B30B30" w:rsidRDefault="00D95E97" w:rsidP="001812E6">
      <w:pPr>
        <w:rPr>
          <w:lang w:val="nn-NO"/>
        </w:rPr>
      </w:pPr>
      <w:r w:rsidRPr="00B30B30">
        <w:rPr>
          <w:lang w:val="nn-NO"/>
        </w:rPr>
        <w:t xml:space="preserve">I Vestland går det totale talet på melde lovbrot nedover. Dette gjeld for dei fleste lovbrot. Unntaket er saker som gjelder seksuallovbrot og miljølovbrot </w:t>
      </w:r>
      <w:r w:rsidR="00D21F3F">
        <w:fldChar w:fldCharType="begin"/>
      </w:r>
      <w:r w:rsidR="00D21F3F" w:rsidRPr="00D21F3F">
        <w:rPr>
          <w:lang w:val="nn-NO"/>
        </w:rPr>
        <w:instrText>HYPERLINK "https://www.politiet.no/globalassets/04-aktuelt-tall-og-fakta/strasak/2021/omtale-av-resultat-vest-politidistrikt-2021.pdf" \h</w:instrText>
      </w:r>
      <w:r w:rsidR="00D21F3F">
        <w:fldChar w:fldCharType="separate"/>
      </w:r>
      <w:r w:rsidRPr="00B30B30">
        <w:rPr>
          <w:rStyle w:val="Hyperkopling"/>
          <w:lang w:val="nn-NO"/>
        </w:rPr>
        <w:t>politiet.no</w:t>
      </w:r>
      <w:r w:rsidR="00D21F3F">
        <w:rPr>
          <w:rStyle w:val="Hyperkopling"/>
          <w:lang w:val="nn-NO"/>
        </w:rPr>
        <w:fldChar w:fldCharType="end"/>
      </w:r>
      <w:r w:rsidRPr="00B30B30">
        <w:rPr>
          <w:lang w:val="nn-NO"/>
        </w:rPr>
        <w:t>.  </w:t>
      </w:r>
    </w:p>
    <w:p w14:paraId="6055C595" w14:textId="6797E1D7" w:rsidR="00D95E97" w:rsidRPr="00B30B30" w:rsidRDefault="00D95E97" w:rsidP="001812E6">
      <w:pPr>
        <w:rPr>
          <w:lang w:val="nn-NO"/>
        </w:rPr>
      </w:pPr>
      <w:r w:rsidRPr="00B30B30">
        <w:rPr>
          <w:lang w:val="nn-NO"/>
        </w:rPr>
        <w:t>Årleg blir om lag 3500 v</w:t>
      </w:r>
      <w:r w:rsidR="001812E6" w:rsidRPr="00B30B30">
        <w:rPr>
          <w:lang w:val="nn-NO"/>
        </w:rPr>
        <w:t>a</w:t>
      </w:r>
      <w:r w:rsidRPr="00B30B30">
        <w:rPr>
          <w:lang w:val="nn-NO"/>
        </w:rPr>
        <w:t>ldslovbr</w:t>
      </w:r>
      <w:r w:rsidR="001812E6" w:rsidRPr="00B30B30">
        <w:rPr>
          <w:lang w:val="nn-NO"/>
        </w:rPr>
        <w:t>ott</w:t>
      </w:r>
      <w:r w:rsidRPr="00B30B30">
        <w:rPr>
          <w:lang w:val="nn-NO"/>
        </w:rPr>
        <w:t xml:space="preserve"> (v</w:t>
      </w:r>
      <w:r w:rsidR="001812E6" w:rsidRPr="00B30B30">
        <w:rPr>
          <w:lang w:val="nn-NO"/>
        </w:rPr>
        <w:t>a</w:t>
      </w:r>
      <w:r w:rsidRPr="00B30B30">
        <w:rPr>
          <w:lang w:val="nn-NO"/>
        </w:rPr>
        <w:t xml:space="preserve">ld og mishandling) politimeldt i Norge. Mange </w:t>
      </w:r>
      <w:r w:rsidR="001812E6" w:rsidRPr="00B30B30">
        <w:rPr>
          <w:lang w:val="nn-NO"/>
        </w:rPr>
        <w:t>melder</w:t>
      </w:r>
      <w:r w:rsidRPr="00B30B30">
        <w:rPr>
          <w:lang w:val="nn-NO"/>
        </w:rPr>
        <w:t xml:space="preserve">  ikkje valden. Basert på sjølvrapportering i spørjeundersøkingar kan vi anslå at 80000 personar vert utsett for vald i løpet av et år. Ofte er både valdsutøvar og offer påverka av eit eller fleire rusmiddel. I dei fleste tilfella dreiar det seg om alkohol. At alkoholbruk spelar ei vesentleg rolle for omfanget av vald, tilseier at omfanget av vald kan reduserast gjennom å redusere alkoholkonsum og omfanget av </w:t>
      </w:r>
      <w:r w:rsidR="002B707B" w:rsidRPr="00B30B30">
        <w:rPr>
          <w:lang w:val="nn-NO"/>
        </w:rPr>
        <w:t>rus</w:t>
      </w:r>
      <w:r w:rsidRPr="00B30B30">
        <w:rPr>
          <w:lang w:val="nn-NO"/>
        </w:rPr>
        <w:t xml:space="preserve">  </w:t>
      </w:r>
      <w:hyperlink r:id="rId59">
        <w:r w:rsidRPr="00B30B30">
          <w:rPr>
            <w:rStyle w:val="Hyperkopling"/>
            <w:lang w:val="nn-NO"/>
          </w:rPr>
          <w:t xml:space="preserve">Alkohol og </w:t>
        </w:r>
        <w:proofErr w:type="spellStart"/>
        <w:r w:rsidRPr="00B30B30">
          <w:rPr>
            <w:rStyle w:val="Hyperkopling"/>
            <w:lang w:val="nn-NO"/>
          </w:rPr>
          <w:t>vold</w:t>
        </w:r>
        <w:proofErr w:type="spellEnd"/>
        <w:r w:rsidRPr="00B30B30">
          <w:rPr>
            <w:rStyle w:val="Hyperkopling"/>
            <w:lang w:val="nn-NO"/>
          </w:rPr>
          <w:t xml:space="preserve"> - FHI</w:t>
        </w:r>
      </w:hyperlink>
      <w:r w:rsidRPr="00B30B30">
        <w:rPr>
          <w:lang w:val="nn-NO"/>
        </w:rPr>
        <w:t>. </w:t>
      </w:r>
    </w:p>
    <w:p w14:paraId="20CBFDA1" w14:textId="24A8E6AA" w:rsidR="00D95E97" w:rsidRPr="00B30B30" w:rsidRDefault="00D95E97" w:rsidP="001812E6">
      <w:pPr>
        <w:rPr>
          <w:lang w:val="nn-NO"/>
        </w:rPr>
      </w:pPr>
      <w:r w:rsidRPr="00B30B30">
        <w:rPr>
          <w:lang w:val="nn-NO"/>
        </w:rPr>
        <w:t>Vald i nære relasjonar har dei siste åra vore e</w:t>
      </w:r>
      <w:r w:rsidR="002D1EC1" w:rsidRPr="00B30B30">
        <w:rPr>
          <w:lang w:val="nn-NO"/>
        </w:rPr>
        <w:t>i</w:t>
      </w:r>
      <w:r w:rsidRPr="00B30B30">
        <w:rPr>
          <w:lang w:val="nn-NO"/>
        </w:rPr>
        <w:t xml:space="preserve">t fokusområde både internasjonalt og nasjonalt. Forsking viser at psykisk vald frå føresette er ei alvorleg belasting for barn, på lik linje med fysisk og seksuell vald. Psykisk vald frå føresette, på same måte som fysisk vald frå føresette, bidreg til ein auka risiko for psykiske helseproblem </w:t>
      </w:r>
      <w:hyperlink r:id="rId60">
        <w:r w:rsidRPr="00B30B30">
          <w:rPr>
            <w:rStyle w:val="Hyperkopling"/>
            <w:lang w:val="nn-NO"/>
          </w:rPr>
          <w:t>bufdir.no</w:t>
        </w:r>
      </w:hyperlink>
      <w:r w:rsidR="00D61EDD" w:rsidRPr="00B30B30">
        <w:rPr>
          <w:rStyle w:val="Hyperkopling"/>
          <w:lang w:val="nn-NO"/>
        </w:rPr>
        <w:t>.</w:t>
      </w:r>
    </w:p>
    <w:p w14:paraId="0F01BCF0" w14:textId="06DA0EA0" w:rsidR="00D95E97" w:rsidRPr="00B30B30" w:rsidRDefault="00D95E97" w:rsidP="001812E6">
      <w:pPr>
        <w:rPr>
          <w:lang w:val="nn-NO"/>
        </w:rPr>
      </w:pPr>
      <w:r w:rsidRPr="00B30B30">
        <w:rPr>
          <w:lang w:val="nn-NO"/>
        </w:rPr>
        <w:t>Samarbeid mellom kommune og politi som etablering av politiråd i kommunane har vist seg nyttig. I evaluering av politirådene har ein sett på gevinst</w:t>
      </w:r>
      <w:r w:rsidR="002B707B" w:rsidRPr="00B30B30">
        <w:rPr>
          <w:lang w:val="nn-NO"/>
        </w:rPr>
        <w:t>a</w:t>
      </w:r>
      <w:r w:rsidRPr="00B30B30">
        <w:rPr>
          <w:lang w:val="nn-NO"/>
        </w:rPr>
        <w:t>r av å inngå politirådssamarbeid</w:t>
      </w:r>
      <w:r w:rsidR="00D26638" w:rsidRPr="00B30B30">
        <w:rPr>
          <w:lang w:val="nn-NO"/>
        </w:rPr>
        <w:t xml:space="preserve"> og at </w:t>
      </w:r>
      <w:r w:rsidRPr="00B30B30">
        <w:rPr>
          <w:lang w:val="nn-NO"/>
        </w:rPr>
        <w:t>rådet bidrar positivt til tryggleik i lokalsamfunnet. Det viser seg og at kontinuitet i samarbeidet er viktig for resultatet</w:t>
      </w:r>
      <w:r w:rsidR="0041054A" w:rsidRPr="00B30B30">
        <w:rPr>
          <w:lang w:val="nn-NO"/>
        </w:rPr>
        <w:t xml:space="preserve"> </w:t>
      </w:r>
      <w:r w:rsidR="00D21F3F">
        <w:fldChar w:fldCharType="begin"/>
      </w:r>
      <w:r w:rsidR="00D21F3F" w:rsidRPr="00D21F3F">
        <w:rPr>
          <w:lang w:val="nn-NO"/>
        </w:rPr>
        <w:instrText>HYPERLINK "https://www.regjeringen.no/contentassets/68bba047344748d4b286212caf336070/evaluering_politiraadene_2014.pdf" \h</w:instrText>
      </w:r>
      <w:r w:rsidR="00D21F3F">
        <w:fldChar w:fldCharType="separate"/>
      </w:r>
      <w:r w:rsidR="0041054A" w:rsidRPr="00B30B30">
        <w:rPr>
          <w:rStyle w:val="Hyperkopling"/>
          <w:lang w:val="nn-NO"/>
        </w:rPr>
        <w:t>R</w:t>
      </w:r>
      <w:r w:rsidRPr="00B30B30">
        <w:rPr>
          <w:rStyle w:val="Hyperkopling"/>
          <w:lang w:val="nn-NO"/>
        </w:rPr>
        <w:t>egjeringen.no</w:t>
      </w:r>
      <w:r w:rsidR="00D21F3F">
        <w:rPr>
          <w:rStyle w:val="Hyperkopling"/>
          <w:lang w:val="nn-NO"/>
        </w:rPr>
        <w:fldChar w:fldCharType="end"/>
      </w:r>
      <w:r w:rsidR="0041054A" w:rsidRPr="00B30B30">
        <w:rPr>
          <w:lang w:val="nn-NO"/>
        </w:rPr>
        <w:t>.</w:t>
      </w:r>
    </w:p>
    <w:p w14:paraId="2AE03369" w14:textId="77777777" w:rsidR="00D95E97" w:rsidRPr="00B30B30" w:rsidRDefault="00D95E97" w:rsidP="006D3C94">
      <w:pPr>
        <w:pStyle w:val="Overskrift4"/>
      </w:pPr>
      <w:r w:rsidRPr="00B30B30">
        <w:t>Vurdering av situasjonen i Kinn </w:t>
      </w:r>
    </w:p>
    <w:p w14:paraId="6AA1D7EC" w14:textId="766FB177" w:rsidR="00D95E97" w:rsidRPr="00B30B30" w:rsidRDefault="00D95E97" w:rsidP="002B707B">
      <w:pPr>
        <w:rPr>
          <w:lang w:val="nn-NO"/>
        </w:rPr>
      </w:pPr>
      <w:r w:rsidRPr="00B30B30">
        <w:rPr>
          <w:lang w:val="nn-NO"/>
        </w:rPr>
        <w:t xml:space="preserve">Eit tett og godt samarbeid  og open dialog mellom kommune og politi er viktige for </w:t>
      </w:r>
      <w:r w:rsidR="002B707B" w:rsidRPr="00B30B30">
        <w:rPr>
          <w:lang w:val="nn-NO"/>
        </w:rPr>
        <w:t>innbyggarane sin</w:t>
      </w:r>
      <w:r w:rsidRPr="00B30B30">
        <w:rPr>
          <w:lang w:val="nn-NO"/>
        </w:rPr>
        <w:t xml:space="preserve"> rettssikkerhe</w:t>
      </w:r>
      <w:r w:rsidR="002B707B" w:rsidRPr="00B30B30">
        <w:rPr>
          <w:lang w:val="nn-NO"/>
        </w:rPr>
        <w:t>i</w:t>
      </w:r>
      <w:r w:rsidRPr="00B30B30">
        <w:rPr>
          <w:lang w:val="nn-NO"/>
        </w:rPr>
        <w:t>t, trygghe</w:t>
      </w:r>
      <w:r w:rsidR="002B707B" w:rsidRPr="00B30B30">
        <w:rPr>
          <w:lang w:val="nn-NO"/>
        </w:rPr>
        <w:t>i</w:t>
      </w:r>
      <w:r w:rsidRPr="00B30B30">
        <w:rPr>
          <w:lang w:val="nn-NO"/>
        </w:rPr>
        <w:t xml:space="preserve">t og </w:t>
      </w:r>
      <w:r w:rsidR="002B707B" w:rsidRPr="00B30B30">
        <w:rPr>
          <w:lang w:val="nn-NO"/>
        </w:rPr>
        <w:t>alminneleg</w:t>
      </w:r>
      <w:r w:rsidRPr="00B30B30">
        <w:rPr>
          <w:lang w:val="nn-NO"/>
        </w:rPr>
        <w:t xml:space="preserve"> velferd.</w:t>
      </w:r>
    </w:p>
    <w:p w14:paraId="5DE5630E" w14:textId="692916EF" w:rsidR="00D95E97" w:rsidRPr="00B30B30" w:rsidRDefault="00D95E97" w:rsidP="002B707B">
      <w:pPr>
        <w:rPr>
          <w:lang w:val="nn-NO"/>
        </w:rPr>
      </w:pPr>
      <w:r w:rsidRPr="00B30B30">
        <w:rPr>
          <w:lang w:val="nn-NO"/>
        </w:rPr>
        <w:t xml:space="preserve">Det førebyggande fokuset er svært viktig for at vi skal lykkast med å løyse samfunnsoppdraget som er heimla i politilova § 1. Politirådet i Kinn skal ivareta den overordna dialogen mellom kommune og politi kor målet er å </w:t>
      </w:r>
      <w:proofErr w:type="spellStart"/>
      <w:r w:rsidRPr="00B30B30">
        <w:rPr>
          <w:lang w:val="nn-NO"/>
        </w:rPr>
        <w:t>tilrettelegge</w:t>
      </w:r>
      <w:proofErr w:type="spellEnd"/>
      <w:r w:rsidRPr="00B30B30">
        <w:rPr>
          <w:lang w:val="nn-NO"/>
        </w:rPr>
        <w:t xml:space="preserve"> for eit  systematisk og langsiktig kriminalitets-</w:t>
      </w:r>
      <w:r w:rsidR="002B707B" w:rsidRPr="00B30B30">
        <w:rPr>
          <w:lang w:val="nn-NO"/>
        </w:rPr>
        <w:t xml:space="preserve"> </w:t>
      </w:r>
      <w:r w:rsidRPr="00B30B30">
        <w:rPr>
          <w:lang w:val="nn-NO"/>
        </w:rPr>
        <w:t xml:space="preserve">og rusførebyggande arbeid. Politiet ynskjer eit meir aktivt kriminalitetsforebyggande samarbeid med ulike </w:t>
      </w:r>
      <w:r w:rsidR="002B707B" w:rsidRPr="00B30B30">
        <w:rPr>
          <w:lang w:val="nn-NO"/>
        </w:rPr>
        <w:t>etatar</w:t>
      </w:r>
      <w:r w:rsidRPr="00B30B30">
        <w:rPr>
          <w:lang w:val="nn-NO"/>
        </w:rPr>
        <w:t xml:space="preserve"> i Kinn kommune. </w:t>
      </w:r>
    </w:p>
    <w:p w14:paraId="1C08E93D" w14:textId="061169F4" w:rsidR="00D95E97" w:rsidRPr="00B30B30" w:rsidRDefault="00D95E97" w:rsidP="002B707B">
      <w:pPr>
        <w:rPr>
          <w:lang w:val="nn-NO"/>
        </w:rPr>
      </w:pPr>
      <w:r w:rsidRPr="00B30B30">
        <w:rPr>
          <w:lang w:val="nn-NO"/>
        </w:rPr>
        <w:t>Kinn kommune har utarbeidd alkoholpolitiske retningslinjer for å demme opp for skadev</w:t>
      </w:r>
      <w:r w:rsidR="002B707B" w:rsidRPr="00B30B30">
        <w:rPr>
          <w:lang w:val="nn-NO"/>
        </w:rPr>
        <w:t>erknader</w:t>
      </w:r>
      <w:r w:rsidRPr="00B30B30">
        <w:rPr>
          <w:lang w:val="nn-NO"/>
        </w:rPr>
        <w:t xml:space="preserve"> som store kostnader og menneskelege lidingar. Kommunen har med seg folkehelseperspektivet i alkoholpolitikken </w:t>
      </w:r>
      <w:hyperlink r:id="rId61" w:tgtFrame="_blank" w:history="1">
        <w:r w:rsidRPr="00B30B30">
          <w:rPr>
            <w:rStyle w:val="Hyperkopling"/>
            <w:lang w:val="nn-NO"/>
          </w:rPr>
          <w:t>Lover, reglar og retningsliner - Kinn kommune</w:t>
        </w:r>
      </w:hyperlink>
      <w:r w:rsidRPr="00B30B30">
        <w:rPr>
          <w:lang w:val="nn-NO"/>
        </w:rPr>
        <w:t>. </w:t>
      </w:r>
    </w:p>
    <w:p w14:paraId="5E18DA83" w14:textId="239E480E" w:rsidR="00D95E97" w:rsidRPr="00B30B30" w:rsidRDefault="00D95E97" w:rsidP="002B707B">
      <w:pPr>
        <w:rPr>
          <w:lang w:val="nn-NO"/>
        </w:rPr>
      </w:pPr>
      <w:r w:rsidRPr="00B30B30">
        <w:rPr>
          <w:lang w:val="nn-NO"/>
        </w:rPr>
        <w:t xml:space="preserve">Kinn kommune har utarbeida eigen handlingsplan mot vald i nære relasjonar. Den presenterer tiltak innan tre strategiområde: Kunnskap og kompetanse, identifisere ofre og gode hjelpetilbod gjennom samhandling. Den inneheld bla verktøy som rettleiar om kva ein gjer ved mistanke om vald mot barn og vaksne i nære relasjonar </w:t>
      </w:r>
      <w:hyperlink r:id="rId62" w:anchor="/home" w:tgtFrame="_blank" w:history="1">
        <w:r w:rsidRPr="00B30B30">
          <w:rPr>
            <w:rStyle w:val="Hyperkopling"/>
            <w:lang w:val="nn-NO"/>
          </w:rPr>
          <w:t>framsikt.net</w:t>
        </w:r>
      </w:hyperlink>
      <w:r w:rsidRPr="00B30B30">
        <w:rPr>
          <w:lang w:val="nn-NO"/>
        </w:rPr>
        <w:t>. </w:t>
      </w:r>
    </w:p>
    <w:p w14:paraId="3693A70B" w14:textId="1CAA81F3" w:rsidR="00D95E97" w:rsidRPr="00B30B30" w:rsidRDefault="002B707B" w:rsidP="009B7BC0">
      <w:pPr>
        <w:pStyle w:val="Overskrift2"/>
        <w:rPr>
          <w:rStyle w:val="normaltextrun"/>
        </w:rPr>
      </w:pPr>
      <w:bookmarkStart w:id="27" w:name="_Toc128390868"/>
      <w:r w:rsidRPr="00B30B30">
        <w:rPr>
          <w:rStyle w:val="normaltextrun"/>
        </w:rPr>
        <w:lastRenderedPageBreak/>
        <w:t>F</w:t>
      </w:r>
      <w:r w:rsidR="00D95E97" w:rsidRPr="00B30B30">
        <w:rPr>
          <w:rStyle w:val="normaltextrun"/>
        </w:rPr>
        <w:t>rivillige lag og organisasjonar</w:t>
      </w:r>
      <w:bookmarkEnd w:id="27"/>
      <w:r w:rsidR="00D95E97" w:rsidRPr="00B30B30">
        <w:rPr>
          <w:rStyle w:val="normaltextrun"/>
        </w:rPr>
        <w:t> </w:t>
      </w:r>
    </w:p>
    <w:p w14:paraId="0C3C1D24" w14:textId="2BC399BD" w:rsidR="00D95E97" w:rsidRPr="00B30B30" w:rsidRDefault="00D95E97" w:rsidP="00A87B94">
      <w:pPr>
        <w:rPr>
          <w:lang w:val="nn-NO"/>
        </w:rPr>
      </w:pPr>
      <w:r w:rsidRPr="00B30B30">
        <w:rPr>
          <w:lang w:val="nn-NO"/>
        </w:rPr>
        <w:t>Frivillige organisasjonar på ei rad område – friluftsliv, idrett, sosialt arbeid, kultur og nærmiljø – spelar ei viktig rolle i folkehelsearbeidet, både i kraft av dei aktivitetane organisasjonane står for, og ved at det gjev eigenverdi for enkeltmenneske å engasjere seg i frivillig arbeid.</w:t>
      </w:r>
      <w:r w:rsidR="00A87B94" w:rsidRPr="00B30B30">
        <w:rPr>
          <w:lang w:val="nn-NO"/>
        </w:rPr>
        <w:t xml:space="preserve"> </w:t>
      </w:r>
      <w:r w:rsidRPr="00B30B30">
        <w:rPr>
          <w:lang w:val="nn-NO"/>
        </w:rPr>
        <w:t>Den frivillige arbeidsinnsatsen i Noreg svarer til nærmare 148 000 årsverk (Finstad 2018). I ei befolkningsundersøking frå 2018 svarte 63</w:t>
      </w:r>
      <w:r w:rsidR="00862B5D" w:rsidRPr="00B30B30">
        <w:rPr>
          <w:lang w:val="nn-NO"/>
        </w:rPr>
        <w:t xml:space="preserve"> % </w:t>
      </w:r>
      <w:r w:rsidRPr="00B30B30">
        <w:rPr>
          <w:lang w:val="nn-NO"/>
        </w:rPr>
        <w:t>at dei hadde delteke i frivillig arbeid siste året (</w:t>
      </w:r>
      <w:proofErr w:type="spellStart"/>
      <w:r w:rsidRPr="00B30B30">
        <w:rPr>
          <w:lang w:val="nn-NO"/>
        </w:rPr>
        <w:t>Fladmoe</w:t>
      </w:r>
      <w:proofErr w:type="spellEnd"/>
      <w:r w:rsidRPr="00B30B30">
        <w:rPr>
          <w:lang w:val="nn-NO"/>
        </w:rPr>
        <w:t xml:space="preserve"> mfl. 2018). Frivillig arbeid kan motverke einsemd og skape arenaer for deltaking, aktivitet, meistring og trivsel i alle livsfasar. Politisk har det vore og er ei satsingsområde å ta vare på den eksisterande frivilligheita, mobilisere nye grupper av frivillige og hente ut det potensialet for utvikling som ligg i samarbeid med det private næringslivet. Slik kan frivillig arbeid nå ut til fleire, og det kan medverke til endå betre folkehelse i alle lag av befolkninga </w:t>
      </w:r>
      <w:hyperlink r:id="rId63">
        <w:r w:rsidRPr="00B30B30">
          <w:rPr>
            <w:rStyle w:val="Hyperkopling"/>
            <w:rFonts w:eastAsia="Helvetica" w:cs="Helvetica"/>
            <w:lang w:val="nn-NO"/>
          </w:rPr>
          <w:t>Folkehelsemeldinga 2018-2019.</w:t>
        </w:r>
      </w:hyperlink>
    </w:p>
    <w:p w14:paraId="40874EC2" w14:textId="77777777" w:rsidR="00D95E97" w:rsidRPr="00B30B30" w:rsidRDefault="00D95E97" w:rsidP="006D3C94">
      <w:pPr>
        <w:pStyle w:val="Overskrift4"/>
      </w:pPr>
      <w:r w:rsidRPr="00B30B30">
        <w:t>Vurdering av situasjonen i Kinn </w:t>
      </w:r>
    </w:p>
    <w:p w14:paraId="2D3492E2" w14:textId="3F82AF02" w:rsidR="00950D23" w:rsidRPr="00B30B30" w:rsidRDefault="00D95E97" w:rsidP="00950D23">
      <w:pPr>
        <w:rPr>
          <w:rStyle w:val="normaltextrun"/>
          <w:rFonts w:cs="Helvetica"/>
          <w:color w:val="333333"/>
          <w:lang w:val="nn-NO"/>
        </w:rPr>
      </w:pPr>
      <w:r w:rsidRPr="00B30B30">
        <w:rPr>
          <w:rStyle w:val="normaltextrun"/>
          <w:rFonts w:cs="Helvetica"/>
          <w:color w:val="333333"/>
          <w:lang w:val="nn-NO"/>
        </w:rPr>
        <w:t xml:space="preserve">Det er viktig med lokal politisk forankring av </w:t>
      </w:r>
      <w:r w:rsidRPr="00B30B30">
        <w:rPr>
          <w:rStyle w:val="spellingerror"/>
          <w:rFonts w:cs="Helvetica"/>
          <w:color w:val="333333"/>
          <w:lang w:val="nn-NO"/>
        </w:rPr>
        <w:t>frivillighe</w:t>
      </w:r>
      <w:r w:rsidR="00A87B94" w:rsidRPr="00B30B30">
        <w:rPr>
          <w:rStyle w:val="spellingerror"/>
          <w:rFonts w:eastAsiaTheme="majorEastAsia" w:cs="Helvetica"/>
          <w:color w:val="333333"/>
          <w:lang w:val="nn-NO"/>
        </w:rPr>
        <w:t>i</w:t>
      </w:r>
      <w:r w:rsidRPr="00B30B30">
        <w:rPr>
          <w:rStyle w:val="spellingerror"/>
          <w:rFonts w:cs="Helvetica"/>
          <w:color w:val="333333"/>
          <w:lang w:val="nn-NO"/>
        </w:rPr>
        <w:t>tspolitikken</w:t>
      </w:r>
      <w:r w:rsidRPr="00B30B30">
        <w:rPr>
          <w:rStyle w:val="normaltextrun"/>
          <w:rFonts w:cs="Helvetica"/>
          <w:color w:val="333333"/>
          <w:lang w:val="nn-NO"/>
        </w:rPr>
        <w:t xml:space="preserve">. Kinn Kommune har i 2022 vedtatt </w:t>
      </w:r>
      <w:hyperlink r:id="rId64" w:anchor="/" w:tgtFrame="_blank" w:history="1">
        <w:r w:rsidRPr="00B30B30">
          <w:rPr>
            <w:rStyle w:val="Hyperkopling"/>
            <w:rFonts w:cs="Helvetica"/>
            <w:lang w:val="nn-NO"/>
          </w:rPr>
          <w:t>handlingsplan for frivilligheit</w:t>
        </w:r>
      </w:hyperlink>
      <w:r w:rsidRPr="00B30B30">
        <w:rPr>
          <w:color w:val="333333"/>
          <w:lang w:val="nn-NO"/>
        </w:rPr>
        <w:t xml:space="preserve"> </w:t>
      </w:r>
      <w:r w:rsidRPr="00B30B30">
        <w:rPr>
          <w:rStyle w:val="normaltextrun"/>
          <w:rFonts w:cs="Helvetica"/>
          <w:color w:val="333333"/>
          <w:lang w:val="nn-NO"/>
        </w:rPr>
        <w:t xml:space="preserve">som </w:t>
      </w:r>
      <w:r w:rsidRPr="00B30B30">
        <w:rPr>
          <w:rStyle w:val="normaltextrun"/>
          <w:rFonts w:cs="Helvetica"/>
          <w:color w:val="000000"/>
          <w:shd w:val="clear" w:color="auto" w:fill="FFFFFF"/>
          <w:lang w:val="nn-NO"/>
        </w:rPr>
        <w:t>viser dei konkrete oppdraga kommunen skal arbeide med, for å styrke lag og organisasjonar sine rammevilkår</w:t>
      </w:r>
      <w:r w:rsidRPr="00B30B30">
        <w:rPr>
          <w:rStyle w:val="normaltextrun"/>
          <w:rFonts w:cs="Helvetica"/>
          <w:color w:val="333333"/>
          <w:lang w:val="nn-NO"/>
        </w:rPr>
        <w:t xml:space="preserve">. Kommunen har etablert </w:t>
      </w:r>
      <w:hyperlink r:id="rId65" w:tgtFrame="_blank" w:history="1">
        <w:r w:rsidRPr="00B30B30">
          <w:rPr>
            <w:rStyle w:val="Hyperkopling"/>
            <w:rFonts w:cs="Helvetica"/>
            <w:lang w:val="nn-NO"/>
          </w:rPr>
          <w:t>Kinn idrettsråd</w:t>
        </w:r>
      </w:hyperlink>
      <w:r w:rsidRPr="00B30B30">
        <w:rPr>
          <w:rStyle w:val="normaltextrun"/>
          <w:rFonts w:cs="Helvetica"/>
          <w:color w:val="333333"/>
          <w:lang w:val="nn-NO"/>
        </w:rPr>
        <w:t xml:space="preserve"> som skal vere </w:t>
      </w:r>
      <w:r w:rsidRPr="00B30B30">
        <w:rPr>
          <w:rStyle w:val="spellingerror"/>
          <w:rFonts w:cs="Helvetica"/>
          <w:color w:val="333333"/>
          <w:lang w:val="nn-NO"/>
        </w:rPr>
        <w:t>eit</w:t>
      </w:r>
      <w:r w:rsidRPr="00B30B30">
        <w:rPr>
          <w:rStyle w:val="normaltextrun"/>
          <w:rFonts w:cs="Helvetica"/>
          <w:color w:val="333333"/>
          <w:lang w:val="nn-NO"/>
        </w:rPr>
        <w:t xml:space="preserve"> </w:t>
      </w:r>
      <w:r w:rsidRPr="00B30B30">
        <w:rPr>
          <w:rStyle w:val="spellingerror"/>
          <w:rFonts w:cs="Helvetica"/>
          <w:color w:val="333333"/>
          <w:lang w:val="nn-NO"/>
        </w:rPr>
        <w:t>høyringsorgan</w:t>
      </w:r>
      <w:r w:rsidRPr="00B30B30">
        <w:rPr>
          <w:rStyle w:val="normaltextrun"/>
          <w:rFonts w:cs="Helvetica"/>
          <w:color w:val="333333"/>
          <w:lang w:val="nn-NO"/>
        </w:rPr>
        <w:t xml:space="preserve"> i alle saker som omhandl</w:t>
      </w:r>
      <w:r w:rsidR="00950D23" w:rsidRPr="00B30B30">
        <w:rPr>
          <w:rStyle w:val="normaltextrun"/>
          <w:rFonts w:cs="Helvetica"/>
          <w:color w:val="333333"/>
          <w:lang w:val="nn-NO"/>
        </w:rPr>
        <w:t>a</w:t>
      </w:r>
      <w:r w:rsidRPr="00B30B30">
        <w:rPr>
          <w:rStyle w:val="normaltextrun"/>
          <w:rFonts w:cs="Helvetica"/>
          <w:color w:val="333333"/>
          <w:lang w:val="nn-NO"/>
        </w:rPr>
        <w:t xml:space="preserve">r idretten. Ein har styrka samarbeidet med frivillige lag og </w:t>
      </w:r>
      <w:r w:rsidRPr="00B30B30">
        <w:rPr>
          <w:rStyle w:val="spellingerror"/>
          <w:rFonts w:cs="Helvetica"/>
          <w:color w:val="333333"/>
          <w:lang w:val="nn-NO"/>
        </w:rPr>
        <w:t>organisasjonar</w:t>
      </w:r>
      <w:r w:rsidRPr="00B30B30">
        <w:rPr>
          <w:rStyle w:val="normaltextrun"/>
          <w:rFonts w:cs="Helvetica"/>
          <w:color w:val="333333"/>
          <w:lang w:val="nn-NO"/>
        </w:rPr>
        <w:t xml:space="preserve"> gjennom frivilligsentralen og ulike tiltak som fritidserklæringa, fritidskortet og etablering av utstyrssentralen/Bua. Gjennom LEVVEL har ein etablert nye aktivitets- og samarbeidsarena opp i mot eldre.</w:t>
      </w:r>
    </w:p>
    <w:p w14:paraId="5A1F2107" w14:textId="1B651F16" w:rsidR="00D95E97" w:rsidRPr="00B30B30" w:rsidRDefault="00D95E97" w:rsidP="00950D23">
      <w:pPr>
        <w:rPr>
          <w:rFonts w:cs="Segoe UI"/>
          <w:lang w:val="nn-NO"/>
        </w:rPr>
      </w:pPr>
      <w:r w:rsidRPr="00B30B30">
        <w:rPr>
          <w:rStyle w:val="normaltextrun"/>
          <w:rFonts w:cs="Helvetica"/>
          <w:color w:val="333333"/>
          <w:lang w:val="nn-NO"/>
        </w:rPr>
        <w:t xml:space="preserve">Oppvekstprofilen 2022 for  Kinn kommune syner at deltaking i organisert aktivitet ligg under landssnittet for ungdomskuleelevar </w:t>
      </w:r>
      <w:r w:rsidR="00D21F3F">
        <w:fldChar w:fldCharType="begin"/>
      </w:r>
      <w:r w:rsidR="00D21F3F" w:rsidRPr="00D21F3F">
        <w:rPr>
          <w:lang w:val="nn-NO"/>
        </w:rPr>
        <w:instrText>HYPERLINK "https://khp.fhi.no/?profiltype=2&amp;Year=2022&amp;malform=nb&amp;Fylke=" \t "_blank"</w:instrText>
      </w:r>
      <w:r w:rsidR="00D21F3F">
        <w:fldChar w:fldCharType="separate"/>
      </w:r>
      <w:r w:rsidRPr="00B30B30">
        <w:rPr>
          <w:rStyle w:val="normaltextrun"/>
          <w:rFonts w:cs="Calibri"/>
          <w:color w:val="0563C1"/>
          <w:u w:val="single"/>
          <w:lang w:val="nn-NO"/>
        </w:rPr>
        <w:t>FHI</w:t>
      </w:r>
      <w:r w:rsidR="00D21F3F">
        <w:rPr>
          <w:rStyle w:val="normaltextrun"/>
          <w:rFonts w:cs="Calibri"/>
          <w:color w:val="0563C1"/>
          <w:u w:val="single"/>
          <w:lang w:val="nn-NO"/>
        </w:rPr>
        <w:fldChar w:fldCharType="end"/>
      </w:r>
      <w:r w:rsidRPr="00B30B30">
        <w:rPr>
          <w:rStyle w:val="normaltextrun"/>
          <w:rFonts w:cs="Calibri"/>
          <w:lang w:val="nn-NO"/>
        </w:rPr>
        <w:t>.</w:t>
      </w:r>
      <w:r w:rsidRPr="00B30B30">
        <w:rPr>
          <w:rStyle w:val="eop"/>
          <w:rFonts w:cs="Calibri"/>
          <w:lang w:val="nn-NO"/>
        </w:rPr>
        <w:t> </w:t>
      </w:r>
      <w:r w:rsidRPr="00B30B30">
        <w:rPr>
          <w:rStyle w:val="eop"/>
          <w:rFonts w:cs="Helvetica"/>
          <w:lang w:val="nn-NO"/>
        </w:rPr>
        <w:t xml:space="preserve">Eitt av måla i </w:t>
      </w:r>
      <w:r w:rsidRPr="00B30B30">
        <w:rPr>
          <w:rStyle w:val="normaltextrun"/>
          <w:rFonts w:cs="Helvetica"/>
          <w:color w:val="333333"/>
          <w:lang w:val="nn-NO"/>
        </w:rPr>
        <w:t xml:space="preserve">kommunen sin </w:t>
      </w:r>
      <w:hyperlink r:id="rId66" w:anchor="/" w:tgtFrame="_blank" w:history="1">
        <w:r w:rsidRPr="00B30B30">
          <w:rPr>
            <w:rStyle w:val="Hyperkopling"/>
            <w:rFonts w:cs="Helvetica"/>
            <w:lang w:val="nn-NO"/>
          </w:rPr>
          <w:t>temaplan for oppvekst</w:t>
        </w:r>
      </w:hyperlink>
      <w:r w:rsidRPr="00B30B30">
        <w:rPr>
          <w:color w:val="333333"/>
          <w:lang w:val="nn-NO"/>
        </w:rPr>
        <w:t xml:space="preserve"> </w:t>
      </w:r>
      <w:r w:rsidRPr="00B30B30">
        <w:rPr>
          <w:rStyle w:val="normaltextrun"/>
          <w:rFonts w:cs="Helvetica"/>
          <w:color w:val="333333"/>
          <w:lang w:val="nn-NO"/>
        </w:rPr>
        <w:t xml:space="preserve">er å få sette i gang arbeidsprosessar som styrkar samarbeid med foreldre, frivillige og fritidskontakt for å etablere og få alle, inkludert personar med nedsett funksjonsevne med på fritidsaktivitetar. </w:t>
      </w:r>
    </w:p>
    <w:p w14:paraId="5EE897F1" w14:textId="27563B71" w:rsidR="00D95E97" w:rsidRPr="00B30B30" w:rsidRDefault="00D95E97" w:rsidP="00950D23">
      <w:pPr>
        <w:rPr>
          <w:rFonts w:cs="Segoe UI"/>
          <w:lang w:val="nn-NO"/>
        </w:rPr>
      </w:pPr>
      <w:r w:rsidRPr="00B30B30">
        <w:rPr>
          <w:rStyle w:val="normaltextrun"/>
          <w:rFonts w:cs="Helvetica"/>
          <w:lang w:val="nn-NO"/>
        </w:rPr>
        <w:t xml:space="preserve">Kinn kommune sin plan for kulturskulen løfter fram FN sin barnekonvensjon som fastslår barn sin rett til å delta i </w:t>
      </w:r>
      <w:r w:rsidR="00950D23" w:rsidRPr="00B30B30">
        <w:rPr>
          <w:rStyle w:val="spellingerror"/>
          <w:rFonts w:cs="Helvetica"/>
          <w:lang w:val="nn-NO"/>
        </w:rPr>
        <w:t>fritidsaktivitetar</w:t>
      </w:r>
      <w:r w:rsidRPr="00B30B30">
        <w:rPr>
          <w:rStyle w:val="normaltextrun"/>
          <w:rFonts w:cs="Helvetica"/>
          <w:lang w:val="nn-NO"/>
        </w:rPr>
        <w:t xml:space="preserve"> tilpassa alder og til fritt å delta i kulturliv og kunstnarisk verksemd</w:t>
      </w:r>
      <w:r w:rsidRPr="00B30B30">
        <w:rPr>
          <w:rStyle w:val="normaltextrun"/>
          <w:rFonts w:cs="Calibri"/>
          <w:lang w:val="nn-NO"/>
        </w:rPr>
        <w:t>.</w:t>
      </w:r>
    </w:p>
    <w:p w14:paraId="2DBEB1F5" w14:textId="2A920D73" w:rsidR="00D95E97" w:rsidRPr="00B30B30" w:rsidRDefault="00D95E97" w:rsidP="009B7BC0">
      <w:pPr>
        <w:pStyle w:val="Overskrift2"/>
      </w:pPr>
      <w:bookmarkStart w:id="28" w:name="_Toc128390869"/>
      <w:r w:rsidRPr="00B30B30">
        <w:rPr>
          <w:rStyle w:val="normaltextrun"/>
        </w:rPr>
        <w:t>Mobbing og trivsel i skulen</w:t>
      </w:r>
      <w:bookmarkEnd w:id="28"/>
    </w:p>
    <w:p w14:paraId="07BDC558" w14:textId="5FA32E9C" w:rsidR="00D95E97" w:rsidRPr="00B30B30" w:rsidRDefault="00D95E97" w:rsidP="00950D23">
      <w:pPr>
        <w:rPr>
          <w:lang w:val="nn-NO"/>
        </w:rPr>
      </w:pPr>
      <w:r w:rsidRPr="00B30B30">
        <w:rPr>
          <w:lang w:val="nn-NO"/>
        </w:rPr>
        <w:t xml:space="preserve">Barn og unge som opplev mobbing har betydeleg auka risiko for å få psykiske problem, </w:t>
      </w:r>
      <w:r w:rsidR="00950D23" w:rsidRPr="00B30B30">
        <w:rPr>
          <w:lang w:val="nn-NO"/>
        </w:rPr>
        <w:t>søvnvanskar</w:t>
      </w:r>
      <w:r w:rsidRPr="00B30B30">
        <w:rPr>
          <w:lang w:val="nn-NO"/>
        </w:rPr>
        <w:t xml:space="preserve"> og kroppslege plager som hovudpine og magesmerter (</w:t>
      </w:r>
      <w:proofErr w:type="spellStart"/>
      <w:r w:rsidRPr="00B30B30">
        <w:rPr>
          <w:lang w:val="nn-NO"/>
        </w:rPr>
        <w:t>Singham</w:t>
      </w:r>
      <w:proofErr w:type="spellEnd"/>
      <w:r w:rsidRPr="00B30B30">
        <w:rPr>
          <w:lang w:val="nn-NO"/>
        </w:rPr>
        <w:t xml:space="preserve">, 2017; </w:t>
      </w:r>
      <w:proofErr w:type="spellStart"/>
      <w:r w:rsidRPr="00B30B30">
        <w:rPr>
          <w:lang w:val="nn-NO"/>
        </w:rPr>
        <w:t>Klomek</w:t>
      </w:r>
      <w:proofErr w:type="spellEnd"/>
      <w:r w:rsidRPr="00B30B30">
        <w:rPr>
          <w:lang w:val="nn-NO"/>
        </w:rPr>
        <w:t>, 2015).</w:t>
      </w:r>
    </w:p>
    <w:p w14:paraId="76E6F138" w14:textId="05A871BC" w:rsidR="00D95E97" w:rsidRPr="00B30B30" w:rsidRDefault="00D95E97" w:rsidP="00950D23">
      <w:pPr>
        <w:rPr>
          <w:lang w:val="nn-NO"/>
        </w:rPr>
      </w:pPr>
      <w:r w:rsidRPr="00B30B30">
        <w:rPr>
          <w:lang w:val="nn-NO"/>
        </w:rPr>
        <w:t xml:space="preserve">Når det gjelder digital mobbing, er det fleire grunnar til å vere bekymra for </w:t>
      </w:r>
      <w:r w:rsidR="00950D23" w:rsidRPr="00B30B30">
        <w:rPr>
          <w:lang w:val="nn-NO"/>
        </w:rPr>
        <w:t>konsekvensane</w:t>
      </w:r>
      <w:r w:rsidRPr="00B30B30">
        <w:rPr>
          <w:lang w:val="nn-NO"/>
        </w:rPr>
        <w:t xml:space="preserve">: Det er vanskelegare å skjerme seg frå digital mobbing enn frå anna mobbing. Anonymiteten gjer at </w:t>
      </w:r>
      <w:r w:rsidR="00950D23" w:rsidRPr="00B30B30">
        <w:rPr>
          <w:lang w:val="nn-NO"/>
        </w:rPr>
        <w:t>naturlege</w:t>
      </w:r>
      <w:r w:rsidRPr="00B30B30">
        <w:rPr>
          <w:lang w:val="nn-NO"/>
        </w:rPr>
        <w:t xml:space="preserve"> grenser for korleis ein oppfører seg mot andre, </w:t>
      </w:r>
      <w:proofErr w:type="spellStart"/>
      <w:r w:rsidRPr="00B30B30">
        <w:rPr>
          <w:lang w:val="nn-NO"/>
        </w:rPr>
        <w:t>opphøyrer</w:t>
      </w:r>
      <w:proofErr w:type="spellEnd"/>
      <w:r w:rsidRPr="00B30B30">
        <w:rPr>
          <w:lang w:val="nn-NO"/>
        </w:rPr>
        <w:t xml:space="preserve">. For den som blir mobba er det vanskeleg å stoppe eller </w:t>
      </w:r>
      <w:r w:rsidR="00950D23" w:rsidRPr="00B30B30">
        <w:rPr>
          <w:lang w:val="nn-NO"/>
        </w:rPr>
        <w:t>av</w:t>
      </w:r>
      <w:r w:rsidRPr="00B30B30">
        <w:rPr>
          <w:lang w:val="nn-NO"/>
        </w:rPr>
        <w:t>grense spre</w:t>
      </w:r>
      <w:r w:rsidR="00950D23" w:rsidRPr="00B30B30">
        <w:rPr>
          <w:lang w:val="nn-NO"/>
        </w:rPr>
        <w:t>ii</w:t>
      </w:r>
      <w:r w:rsidRPr="00B30B30">
        <w:rPr>
          <w:lang w:val="nn-NO"/>
        </w:rPr>
        <w:t>nga av digitalt innh</w:t>
      </w:r>
      <w:r w:rsidR="00950D23" w:rsidRPr="00B30B30">
        <w:rPr>
          <w:lang w:val="nn-NO"/>
        </w:rPr>
        <w:t>a</w:t>
      </w:r>
      <w:r w:rsidRPr="00B30B30">
        <w:rPr>
          <w:lang w:val="nn-NO"/>
        </w:rPr>
        <w:t>ld, og dette gjer situasjonen meir uf</w:t>
      </w:r>
      <w:r w:rsidR="00950D23" w:rsidRPr="00B30B30">
        <w:rPr>
          <w:lang w:val="nn-NO"/>
        </w:rPr>
        <w:t>øreseieleg</w:t>
      </w:r>
      <w:r w:rsidRPr="00B30B30">
        <w:rPr>
          <w:lang w:val="nn-NO"/>
        </w:rPr>
        <w:t xml:space="preserve"> og skremmande. Mobbinga kan nå ut til eit stort publikum, noko som gjer at den som blir mobba kan kjenne seg utrygg i alle sosiale situasjon</w:t>
      </w:r>
      <w:r w:rsidR="00950D23" w:rsidRPr="00B30B30">
        <w:rPr>
          <w:lang w:val="nn-NO"/>
        </w:rPr>
        <w:t>a</w:t>
      </w:r>
      <w:r w:rsidRPr="00B30B30">
        <w:rPr>
          <w:lang w:val="nn-NO"/>
        </w:rPr>
        <w:t>r. (</w:t>
      </w:r>
      <w:proofErr w:type="spellStart"/>
      <w:r w:rsidRPr="00B30B30">
        <w:rPr>
          <w:lang w:val="nn-NO"/>
        </w:rPr>
        <w:t>Kowalski</w:t>
      </w:r>
      <w:proofErr w:type="spellEnd"/>
      <w:r w:rsidRPr="00B30B30">
        <w:rPr>
          <w:lang w:val="nn-NO"/>
        </w:rPr>
        <w:t>, 2014 et.al. </w:t>
      </w:r>
      <w:r w:rsidR="00D21F3F">
        <w:fldChar w:fldCharType="begin"/>
      </w:r>
      <w:r w:rsidR="00D21F3F" w:rsidRPr="00D21F3F">
        <w:rPr>
          <w:lang w:val="nn-NO"/>
        </w:rPr>
        <w:instrText>HYPERLINK "http://www.fhi.no/" \h</w:instrText>
      </w:r>
      <w:r w:rsidR="00D21F3F">
        <w:fldChar w:fldCharType="separate"/>
      </w:r>
      <w:r w:rsidRPr="00B30B30">
        <w:rPr>
          <w:rStyle w:val="Hyperkopling"/>
          <w:lang w:val="nn-NO"/>
        </w:rPr>
        <w:t>FHI</w:t>
      </w:r>
      <w:r w:rsidR="00D21F3F">
        <w:rPr>
          <w:rStyle w:val="Hyperkopling"/>
          <w:lang w:val="nn-NO"/>
        </w:rPr>
        <w:fldChar w:fldCharType="end"/>
      </w:r>
      <w:r w:rsidRPr="00B30B30">
        <w:rPr>
          <w:lang w:val="nn-NO"/>
        </w:rPr>
        <w:t>).  </w:t>
      </w:r>
    </w:p>
    <w:p w14:paraId="499A29B9" w14:textId="74787AE8" w:rsidR="00D95E97" w:rsidRPr="00B30B30" w:rsidRDefault="00D95E97" w:rsidP="00950D23">
      <w:pPr>
        <w:rPr>
          <w:lang w:val="nn-NO"/>
        </w:rPr>
      </w:pPr>
      <w:r w:rsidRPr="00B30B30">
        <w:rPr>
          <w:lang w:val="nn-NO"/>
        </w:rPr>
        <w:lastRenderedPageBreak/>
        <w:t>Elevundersøkinga er ei årleg undersøking der elevar får seie si meining om læring og trivsel i skulen. I 2021 svar</w:t>
      </w:r>
      <w:r w:rsidR="00D0702D" w:rsidRPr="00B30B30">
        <w:rPr>
          <w:lang w:val="nn-NO"/>
        </w:rPr>
        <w:t xml:space="preserve">te </w:t>
      </w:r>
      <w:r w:rsidRPr="00B30B30">
        <w:rPr>
          <w:lang w:val="nn-NO"/>
        </w:rPr>
        <w:t xml:space="preserve">5,9 % av elevane at dei har blitt mobba av medelevar, digitalt eller av vaksne </w:t>
      </w:r>
      <w:r w:rsidR="00D21F3F">
        <w:fldChar w:fldCharType="begin"/>
      </w:r>
      <w:r w:rsidR="00D21F3F" w:rsidRPr="00D21F3F">
        <w:rPr>
          <w:lang w:val="nn-NO"/>
        </w:rPr>
        <w:instrText>HYPERLINK "https://www.udir.no/tall-og-forskning/finn-forskning/rapporter/sma-endringer-i-mobbing-og-arbeidsro/" \h</w:instrText>
      </w:r>
      <w:r w:rsidR="00D21F3F">
        <w:fldChar w:fldCharType="separate"/>
      </w:r>
      <w:r w:rsidRPr="00B30B30">
        <w:rPr>
          <w:rStyle w:val="Hyperkopling"/>
          <w:lang w:val="nn-NO"/>
        </w:rPr>
        <w:t>udir.no.</w:t>
      </w:r>
      <w:r w:rsidR="00D21F3F">
        <w:rPr>
          <w:rStyle w:val="Hyperkopling"/>
          <w:lang w:val="nn-NO"/>
        </w:rPr>
        <w:fldChar w:fldCharType="end"/>
      </w:r>
      <w:r w:rsidRPr="00B30B30">
        <w:rPr>
          <w:lang w:val="nn-NO"/>
        </w:rPr>
        <w:t xml:space="preserve"> Tala for mobbing i Vestland på 10 klassetrinnet er 3,3 %. Trenden for Vestland og nasjonalt er at talet går nedover. Trivsel målt  på 10 klassetrinnet har ein positiv trend både nasjonalt og i Vestland </w:t>
      </w:r>
      <w:hyperlink r:id="rId67">
        <w:r w:rsidRPr="00B30B30">
          <w:rPr>
            <w:rStyle w:val="Hyperkopling"/>
            <w:lang w:val="nn-NO"/>
          </w:rPr>
          <w:t>FHI</w:t>
        </w:r>
      </w:hyperlink>
      <w:r w:rsidRPr="00B30B30">
        <w:rPr>
          <w:lang w:val="nn-NO"/>
        </w:rPr>
        <w:t>. </w:t>
      </w:r>
    </w:p>
    <w:p w14:paraId="7683A8BF" w14:textId="18D39FBF" w:rsidR="00E91419" w:rsidRPr="00B30B30" w:rsidRDefault="00E91419" w:rsidP="00950D23">
      <w:pPr>
        <w:rPr>
          <w:lang w:val="nn-NO"/>
        </w:rPr>
      </w:pPr>
      <w:r w:rsidRPr="00B30B30">
        <w:rPr>
          <w:lang w:val="nn-NO"/>
        </w:rPr>
        <w:t xml:space="preserve">At elevane  trivst på skulen er eit viktig mål i seg sjølv, og alle elevar i norsk skule har ein individuell rett til eit miljø på skulen som fremjar trivsel (kapittel 9A i Opplæringslova). Samtidig syner forsking positive samanhengar mellom god trivsel, helse og læring </w:t>
      </w:r>
      <w:r w:rsidR="00D21F3F">
        <w:fldChar w:fldCharType="begin"/>
      </w:r>
      <w:r w:rsidR="00D21F3F" w:rsidRPr="00D21F3F">
        <w:rPr>
          <w:lang w:val="nn-NO"/>
        </w:rPr>
        <w:instrText>HYPERLINK "https://www.udir.no/tall-og-forskning/brukerundersokelser/Om-temaene-i-Elevundersokelsen/Trivsel/" \l ":~:text=At%20elevene%20trives%20p%C3%A5%20skolen%20er%20et%20viktig,positive%20sammenhenger%20mellom%20god%20trivsel%2C%20helse%20og%20l%C3%A6ring." \h</w:instrText>
      </w:r>
      <w:r w:rsidR="00D21F3F">
        <w:fldChar w:fldCharType="separate"/>
      </w:r>
      <w:r w:rsidRPr="00B30B30">
        <w:rPr>
          <w:rStyle w:val="Hyperkopling"/>
          <w:lang w:val="nn-NO"/>
        </w:rPr>
        <w:t>udir.no</w:t>
      </w:r>
      <w:r w:rsidR="00D21F3F">
        <w:rPr>
          <w:rStyle w:val="Hyperkopling"/>
          <w:lang w:val="nn-NO"/>
        </w:rPr>
        <w:fldChar w:fldCharType="end"/>
      </w:r>
      <w:r w:rsidRPr="00B30B30">
        <w:rPr>
          <w:lang w:val="nn-NO"/>
        </w:rPr>
        <w:t>.</w:t>
      </w:r>
    </w:p>
    <w:p w14:paraId="2FB0D8C0" w14:textId="77777777" w:rsidR="00D95E97" w:rsidRPr="00B30B30" w:rsidRDefault="00D95E97" w:rsidP="00950D23">
      <w:pPr>
        <w:rPr>
          <w:lang w:val="nn-NO"/>
        </w:rPr>
      </w:pPr>
      <w:r w:rsidRPr="00B30B30">
        <w:rPr>
          <w:lang w:val="nn-NO"/>
        </w:rPr>
        <w:t>Det er viktig med fokus på vidare systematisk arbeid for å førebyggje mobbing i skule og barnehagar.</w:t>
      </w:r>
    </w:p>
    <w:p w14:paraId="4BD55F93" w14:textId="77777777" w:rsidR="00D95E97" w:rsidRPr="00B30B30" w:rsidRDefault="00D95E97" w:rsidP="006D3C94">
      <w:pPr>
        <w:pStyle w:val="Overskrift4"/>
        <w:rPr>
          <w:rStyle w:val="eop"/>
        </w:rPr>
      </w:pPr>
      <w:r w:rsidRPr="00B30B30">
        <w:rPr>
          <w:rStyle w:val="normaltextrun"/>
        </w:rPr>
        <w:t>Vurdering av situasjonen i Kinn</w:t>
      </w:r>
      <w:r w:rsidRPr="00B30B30">
        <w:rPr>
          <w:rStyle w:val="eop"/>
        </w:rPr>
        <w:t> </w:t>
      </w:r>
    </w:p>
    <w:p w14:paraId="1A0B6B15" w14:textId="3343E979" w:rsidR="00D95E97" w:rsidRPr="00B30B30" w:rsidRDefault="00D95E97" w:rsidP="00950D23">
      <w:pPr>
        <w:rPr>
          <w:lang w:val="nn-NO"/>
        </w:rPr>
      </w:pPr>
      <w:r w:rsidRPr="00B30B30">
        <w:rPr>
          <w:lang w:val="nn-NO"/>
        </w:rPr>
        <w:t xml:space="preserve">Folkehelseprofilen 2022 for Kinn kommune viser at prosentdel for mobbing på 7. trinn er 6,5 %. Trenden </w:t>
      </w:r>
      <w:r w:rsidR="006934E9" w:rsidRPr="00B30B30">
        <w:rPr>
          <w:lang w:val="nn-NO"/>
        </w:rPr>
        <w:t>går nedover</w:t>
      </w:r>
      <w:r w:rsidRPr="00B30B30">
        <w:rPr>
          <w:lang w:val="nn-NO"/>
        </w:rPr>
        <w:t xml:space="preserve"> og den er ikkje signifikant dårlegare enn landet som heilheit. </w:t>
      </w:r>
    </w:p>
    <w:p w14:paraId="4317BE2D" w14:textId="5DBBB8AB" w:rsidR="00D95E97" w:rsidRPr="00B30B30" w:rsidRDefault="00D95E97" w:rsidP="00950D23">
      <w:pPr>
        <w:rPr>
          <w:lang w:val="nn-NO"/>
        </w:rPr>
      </w:pPr>
      <w:r w:rsidRPr="00B30B30">
        <w:rPr>
          <w:lang w:val="nn-NO"/>
        </w:rPr>
        <w:t>På spørsmål om trivsel på 10 klasse trinnet i kommunen svarer 84 % at dei trivst på skulen</w:t>
      </w:r>
      <w:r w:rsidR="00D61EDD" w:rsidRPr="00B30B30">
        <w:rPr>
          <w:lang w:val="nn-NO"/>
        </w:rPr>
        <w:t xml:space="preserve"> </w:t>
      </w:r>
      <w:hyperlink r:id="rId68" w:tgtFrame="_blank" w:history="1">
        <w:r w:rsidRPr="00B30B30">
          <w:rPr>
            <w:rStyle w:val="Hyperkopling"/>
            <w:lang w:val="nn-NO"/>
          </w:rPr>
          <w:t>FHI</w:t>
        </w:r>
      </w:hyperlink>
      <w:r w:rsidRPr="00B30B30">
        <w:rPr>
          <w:lang w:val="nn-NO"/>
        </w:rPr>
        <w:t>. </w:t>
      </w:r>
    </w:p>
    <w:p w14:paraId="3ADF4C8E" w14:textId="77777777" w:rsidR="00D95E97" w:rsidRPr="00B30B30" w:rsidRDefault="00D95E97" w:rsidP="00950D23">
      <w:pPr>
        <w:pStyle w:val="Overskrift1"/>
      </w:pPr>
      <w:bookmarkStart w:id="29" w:name="_Toc128390870"/>
      <w:r w:rsidRPr="00B30B30">
        <w:rPr>
          <w:rStyle w:val="normaltextrun"/>
        </w:rPr>
        <w:t>Skader og ulykker</w:t>
      </w:r>
      <w:bookmarkEnd w:id="29"/>
      <w:r w:rsidRPr="00B30B30">
        <w:rPr>
          <w:rStyle w:val="normaltextrun"/>
        </w:rPr>
        <w:t> </w:t>
      </w:r>
    </w:p>
    <w:p w14:paraId="45C4426A" w14:textId="01857029" w:rsidR="00D95E97" w:rsidRPr="00B30B30" w:rsidRDefault="006934E9" w:rsidP="006934E9">
      <w:pPr>
        <w:rPr>
          <w:lang w:val="nn-NO"/>
        </w:rPr>
      </w:pPr>
      <w:r w:rsidRPr="00B30B30">
        <w:rPr>
          <w:b/>
          <w:bCs/>
          <w:lang w:val="nn-NO"/>
        </w:rPr>
        <w:t>Personskadar</w:t>
      </w:r>
      <w:r w:rsidR="00D95E97" w:rsidRPr="00B30B30">
        <w:rPr>
          <w:b/>
          <w:bCs/>
          <w:lang w:val="nn-NO"/>
        </w:rPr>
        <w:t xml:space="preserve"> behandla i sjukehus</w:t>
      </w:r>
      <w:r w:rsidR="000456B4" w:rsidRPr="00B30B30">
        <w:rPr>
          <w:b/>
          <w:bCs/>
          <w:lang w:val="nn-NO"/>
        </w:rPr>
        <w:t>:</w:t>
      </w:r>
      <w:r w:rsidR="000456B4" w:rsidRPr="00B30B30">
        <w:rPr>
          <w:lang w:val="nn-NO"/>
        </w:rPr>
        <w:t xml:space="preserve"> </w:t>
      </w:r>
      <w:r w:rsidR="00D95E97" w:rsidRPr="00B30B30">
        <w:rPr>
          <w:lang w:val="nn-NO"/>
        </w:rPr>
        <w:t>Utviklinga av personskadar har gått jamt ned på lands-</w:t>
      </w:r>
      <w:r w:rsidRPr="00B30B30">
        <w:rPr>
          <w:lang w:val="nn-NO"/>
        </w:rPr>
        <w:t xml:space="preserve"> </w:t>
      </w:r>
      <w:r w:rsidR="00D95E97" w:rsidRPr="00B30B30">
        <w:rPr>
          <w:lang w:val="nn-NO"/>
        </w:rPr>
        <w:t>og fylkesbasis sidan 1950-talet.</w:t>
      </w:r>
    </w:p>
    <w:p w14:paraId="1534C27E" w14:textId="7F504444" w:rsidR="00D95E97" w:rsidRPr="00E27775" w:rsidRDefault="00D95E97" w:rsidP="006934E9">
      <w:r w:rsidRPr="00B30B30">
        <w:rPr>
          <w:lang w:val="nn-NO"/>
        </w:rPr>
        <w:t xml:space="preserve">Kvart år døyr om lag 2500 personar av skader og 12 % av befolkninga vert årleg behandla av lege for skader. Trygdedata syner at rundt 6 % fekk innvilga uføretrygd som følge av ein skade. Internasjonalt peikar Norge seg ut på skadestatistikken med låge tal for trafikkulukker, men høge tal for hoftebrot. </w:t>
      </w:r>
      <w:r w:rsidRPr="00E27775">
        <w:t xml:space="preserve">Dei </w:t>
      </w:r>
      <w:proofErr w:type="spellStart"/>
      <w:r w:rsidRPr="00E27775">
        <w:t>viktigaste</w:t>
      </w:r>
      <w:proofErr w:type="spellEnd"/>
      <w:r w:rsidRPr="00E27775">
        <w:t xml:space="preserve"> </w:t>
      </w:r>
      <w:proofErr w:type="spellStart"/>
      <w:r w:rsidRPr="00E27775">
        <w:t>ulykkestypane</w:t>
      </w:r>
      <w:proofErr w:type="spellEnd"/>
      <w:r w:rsidRPr="00E27775">
        <w:t xml:space="preserve"> i dødsårsaksregisteret syner at fallulykker er den største ulykkesårsaka </w:t>
      </w:r>
      <w:r w:rsidR="000B5D6D" w:rsidRPr="00E27775">
        <w:t>etterfølgt</w:t>
      </w:r>
      <w:r w:rsidRPr="00E27775">
        <w:t xml:space="preserve"> av forgiftningsulykker. Spesielt eldre menneske vert ramma av fallulykker, ofte med </w:t>
      </w:r>
      <w:proofErr w:type="spellStart"/>
      <w:r w:rsidRPr="00E27775">
        <w:t>brotskadar</w:t>
      </w:r>
      <w:proofErr w:type="spellEnd"/>
      <w:r w:rsidRPr="00E27775">
        <w:t xml:space="preserve"> som utfall. </w:t>
      </w:r>
      <w:proofErr w:type="spellStart"/>
      <w:r w:rsidRPr="00E27775">
        <w:t>Hoftebrot</w:t>
      </w:r>
      <w:proofErr w:type="spellEnd"/>
      <w:r w:rsidRPr="00E27775">
        <w:t xml:space="preserve"> blant eldre er </w:t>
      </w:r>
      <w:proofErr w:type="spellStart"/>
      <w:r w:rsidRPr="00E27775">
        <w:t>alvorleg</w:t>
      </w:r>
      <w:proofErr w:type="spellEnd"/>
      <w:r w:rsidRPr="00E27775">
        <w:t xml:space="preserve"> då det kan føre til redusert funksjonsevne og behov for hjelp, og dermed redusert livskvalitet. Det er </w:t>
      </w:r>
      <w:proofErr w:type="spellStart"/>
      <w:r w:rsidRPr="00E27775">
        <w:t>eit</w:t>
      </w:r>
      <w:proofErr w:type="spellEnd"/>
      <w:r w:rsidRPr="00E27775">
        <w:t xml:space="preserve"> </w:t>
      </w:r>
      <w:proofErr w:type="spellStart"/>
      <w:r w:rsidRPr="00E27775">
        <w:t>betydeleg</w:t>
      </w:r>
      <w:proofErr w:type="spellEnd"/>
      <w:r w:rsidRPr="00E27775">
        <w:t xml:space="preserve"> potensiale for </w:t>
      </w:r>
      <w:proofErr w:type="spellStart"/>
      <w:r w:rsidRPr="00E27775">
        <w:t>førebygging</w:t>
      </w:r>
      <w:proofErr w:type="spellEnd"/>
      <w:r w:rsidRPr="00E27775">
        <w:t xml:space="preserve"> av skader og ulykker </w:t>
      </w:r>
      <w:hyperlink r:id="rId69">
        <w:r w:rsidR="00163D74" w:rsidRPr="00E27775">
          <w:rPr>
            <w:rStyle w:val="Hyperkopling"/>
          </w:rPr>
          <w:t>FHI</w:t>
        </w:r>
        <w:r w:rsidRPr="00E27775">
          <w:rPr>
            <w:rStyle w:val="Hyperkopling"/>
          </w:rPr>
          <w:t>.</w:t>
        </w:r>
      </w:hyperlink>
      <w:r w:rsidRPr="00E27775">
        <w:t> </w:t>
      </w:r>
    </w:p>
    <w:p w14:paraId="2416080F" w14:textId="77777777" w:rsidR="00D95E97" w:rsidRPr="00E27775" w:rsidRDefault="00D21F3F" w:rsidP="006934E9">
      <w:hyperlink r:id="rId70">
        <w:r w:rsidR="00D95E97" w:rsidRPr="00E27775">
          <w:rPr>
            <w:rStyle w:val="Hyperkopling"/>
          </w:rPr>
          <w:t xml:space="preserve">Det er variasjon i ulykkesstatistikken mellom og i </w:t>
        </w:r>
        <w:proofErr w:type="spellStart"/>
        <w:proofErr w:type="gramStart"/>
        <w:r w:rsidR="00D95E97" w:rsidRPr="00E27775">
          <w:rPr>
            <w:rStyle w:val="Hyperkopling"/>
          </w:rPr>
          <w:t>kommunane</w:t>
        </w:r>
        <w:proofErr w:type="spellEnd"/>
        <w:r w:rsidR="00D95E97" w:rsidRPr="00E27775">
          <w:rPr>
            <w:rStyle w:val="Hyperkopling"/>
          </w:rPr>
          <w:t xml:space="preserve"> ,</w:t>
        </w:r>
        <w:proofErr w:type="gramEnd"/>
      </w:hyperlink>
      <w:r w:rsidR="00D95E97" w:rsidRPr="00E27775">
        <w:t xml:space="preserve"> denne vil endre seg </w:t>
      </w:r>
      <w:proofErr w:type="spellStart"/>
      <w:r w:rsidR="00D95E97" w:rsidRPr="00E27775">
        <w:t>noko</w:t>
      </w:r>
      <w:proofErr w:type="spellEnd"/>
      <w:r w:rsidR="00D95E97" w:rsidRPr="00E27775">
        <w:t xml:space="preserve"> </w:t>
      </w:r>
      <w:proofErr w:type="spellStart"/>
      <w:r w:rsidR="00D95E97" w:rsidRPr="00E27775">
        <w:t>frå</w:t>
      </w:r>
      <w:proofErr w:type="spellEnd"/>
      <w:r w:rsidR="00D95E97" w:rsidRPr="00E27775">
        <w:t xml:space="preserve"> år til år.</w:t>
      </w:r>
    </w:p>
    <w:p w14:paraId="3AC1109F" w14:textId="1549E5CE" w:rsidR="00D95E97" w:rsidRPr="00E27775" w:rsidRDefault="00D95E97" w:rsidP="006934E9">
      <w:r w:rsidRPr="00E27775">
        <w:rPr>
          <w:b/>
        </w:rPr>
        <w:t>Trafikkulykker</w:t>
      </w:r>
      <w:r w:rsidRPr="00E27775">
        <w:t xml:space="preserve">: Tal ulykker i trafikken har blitt kraftig redusert </w:t>
      </w:r>
      <w:proofErr w:type="spellStart"/>
      <w:r w:rsidRPr="00E27775">
        <w:t>dei</w:t>
      </w:r>
      <w:proofErr w:type="spellEnd"/>
      <w:r w:rsidRPr="00E27775">
        <w:t xml:space="preserve"> siste tiåra, men trafikkulykker </w:t>
      </w:r>
      <w:proofErr w:type="spellStart"/>
      <w:r w:rsidRPr="00E27775">
        <w:t>bidreg</w:t>
      </w:r>
      <w:proofErr w:type="spellEnd"/>
      <w:r w:rsidRPr="00E27775">
        <w:t xml:space="preserve"> framleis til mange dødsfall og </w:t>
      </w:r>
      <w:proofErr w:type="spellStart"/>
      <w:r w:rsidRPr="00E27775">
        <w:t>alvorlege</w:t>
      </w:r>
      <w:proofErr w:type="spellEnd"/>
      <w:r w:rsidRPr="00E27775">
        <w:t xml:space="preserve"> skader</w:t>
      </w:r>
      <w:r w:rsidR="003D0B41" w:rsidRPr="00E27775">
        <w:t xml:space="preserve"> </w:t>
      </w:r>
      <w:hyperlink r:id="rId71">
        <w:r w:rsidRPr="00E27775">
          <w:rPr>
            <w:rStyle w:val="Hyperkopling"/>
          </w:rPr>
          <w:t>Vegvesen.no.</w:t>
        </w:r>
      </w:hyperlink>
      <w:r w:rsidRPr="00E27775">
        <w:t> </w:t>
      </w:r>
    </w:p>
    <w:p w14:paraId="1BA77476" w14:textId="765B1156" w:rsidR="00D95E97" w:rsidRPr="00B30B30" w:rsidRDefault="00D95E97" w:rsidP="006934E9">
      <w:pPr>
        <w:rPr>
          <w:lang w:val="nn-NO"/>
        </w:rPr>
      </w:pPr>
      <w:r w:rsidRPr="00B30B30">
        <w:rPr>
          <w:lang w:val="nn-NO"/>
        </w:rPr>
        <w:t xml:space="preserve">Ulykkesrisikoen er høgare for syklistar enn for bilførarar, bilpassasjerar og fotgjengarar. Dei siste åra har det vore ei kraftig auke i skader og ulykker ved bruk av elsparkesyklar </w:t>
      </w:r>
      <w:hyperlink r:id="rId72" w:history="1">
        <w:r w:rsidR="00163D74" w:rsidRPr="00B30B30">
          <w:rPr>
            <w:rStyle w:val="Hyperkopling"/>
            <w:lang w:val="nn-NO"/>
          </w:rPr>
          <w:t>FHI</w:t>
        </w:r>
        <w:r w:rsidR="003D0B41" w:rsidRPr="00B30B30">
          <w:rPr>
            <w:rStyle w:val="Hyperkopling"/>
            <w:lang w:val="nn-NO"/>
          </w:rPr>
          <w:t>.</w:t>
        </w:r>
      </w:hyperlink>
      <w:r w:rsidRPr="00B30B30">
        <w:rPr>
          <w:lang w:val="nn-NO"/>
        </w:rPr>
        <w:t> </w:t>
      </w:r>
    </w:p>
    <w:p w14:paraId="5E686620" w14:textId="10EB2E88" w:rsidR="00D95E97" w:rsidRPr="00B30B30" w:rsidRDefault="00D95E97" w:rsidP="006934E9">
      <w:pPr>
        <w:rPr>
          <w:lang w:val="nn-NO"/>
        </w:rPr>
      </w:pPr>
      <w:r w:rsidRPr="00B30B30">
        <w:rPr>
          <w:b/>
          <w:bCs/>
          <w:lang w:val="nn-NO"/>
        </w:rPr>
        <w:t>Brann</w:t>
      </w:r>
      <w:r w:rsidRPr="00B30B30">
        <w:rPr>
          <w:lang w:val="nn-NO"/>
        </w:rPr>
        <w:t xml:space="preserve">: Sidan DSB starta </w:t>
      </w:r>
      <w:r w:rsidR="000456B4" w:rsidRPr="00B30B30">
        <w:rPr>
          <w:lang w:val="nn-NO"/>
        </w:rPr>
        <w:t>registreringane</w:t>
      </w:r>
      <w:r w:rsidRPr="00B30B30">
        <w:rPr>
          <w:lang w:val="nn-NO"/>
        </w:rPr>
        <w:t xml:space="preserve"> av omkomne i brann i 1979 har det i snitt omkomme 61 </w:t>
      </w:r>
      <w:r w:rsidR="000456B4" w:rsidRPr="00B30B30">
        <w:rPr>
          <w:lang w:val="nn-NO"/>
        </w:rPr>
        <w:t>personar</w:t>
      </w:r>
      <w:r w:rsidRPr="00B30B30">
        <w:rPr>
          <w:lang w:val="nn-NO"/>
        </w:rPr>
        <w:t xml:space="preserve"> kvart år i Norge. Over 80 prosent har omkomme i </w:t>
      </w:r>
      <w:r w:rsidRPr="00B30B30">
        <w:rPr>
          <w:lang w:val="nn-NO"/>
        </w:rPr>
        <w:lastRenderedPageBreak/>
        <w:t xml:space="preserve">bustadbrann. Eldre og pleietrengande, personar med </w:t>
      </w:r>
      <w:r w:rsidR="000456B4" w:rsidRPr="00B30B30">
        <w:rPr>
          <w:lang w:val="nn-NO"/>
        </w:rPr>
        <w:t>nedsett</w:t>
      </w:r>
      <w:r w:rsidRPr="00B30B30">
        <w:rPr>
          <w:lang w:val="nn-NO"/>
        </w:rPr>
        <w:t xml:space="preserve"> funksjonsevne og rusavhengige er spesielt utsett. Tal </w:t>
      </w:r>
      <w:r w:rsidR="000456B4" w:rsidRPr="00B30B30">
        <w:rPr>
          <w:lang w:val="nn-NO"/>
        </w:rPr>
        <w:t>frå</w:t>
      </w:r>
      <w:r w:rsidRPr="00B30B30">
        <w:rPr>
          <w:lang w:val="nn-NO"/>
        </w:rPr>
        <w:t xml:space="preserve"> DSB syner at cirka 75 prosent av dei som døyr i brann er i desse gruppene </w:t>
      </w:r>
      <w:hyperlink r:id="rId73">
        <w:r w:rsidRPr="00B30B30">
          <w:rPr>
            <w:rStyle w:val="Hyperkopling"/>
            <w:lang w:val="nn-NO"/>
          </w:rPr>
          <w:t>dsb.no.</w:t>
        </w:r>
      </w:hyperlink>
      <w:r w:rsidRPr="00B30B30">
        <w:rPr>
          <w:lang w:val="nn-NO"/>
        </w:rPr>
        <w:t> </w:t>
      </w:r>
    </w:p>
    <w:p w14:paraId="730AEA49" w14:textId="77777777" w:rsidR="00D95E97" w:rsidRPr="00B30B30" w:rsidRDefault="00D95E97" w:rsidP="006D3C94">
      <w:pPr>
        <w:pStyle w:val="Overskrift4"/>
      </w:pPr>
      <w:r w:rsidRPr="00B30B30">
        <w:t>Vurdering av situasjonen i Kinn kommune </w:t>
      </w:r>
    </w:p>
    <w:p w14:paraId="747BC6D1" w14:textId="77777777" w:rsidR="00D95E97" w:rsidRPr="00B30B30" w:rsidRDefault="00D95E97" w:rsidP="000456B4">
      <w:pPr>
        <w:rPr>
          <w:lang w:val="nn-NO"/>
        </w:rPr>
      </w:pPr>
      <w:r w:rsidRPr="00B30B30">
        <w:rPr>
          <w:lang w:val="nn-NO"/>
        </w:rPr>
        <w:t>Kinn kommune sin statistikk over lårhalsbrot syner variasjonar frå år til år. På landsbasis er det er dokumentert at dei fleste skader skjer heime. Kinn kommune er ein heimetenestekommune, og ein har stort fokus på at eldre skal legge til rette bustaden sin for å førebygge skader og ulukker.  </w:t>
      </w:r>
    </w:p>
    <w:p w14:paraId="1D07B715" w14:textId="77777777" w:rsidR="00D95E97" w:rsidRPr="00B30B30" w:rsidRDefault="00D95E97" w:rsidP="000456B4">
      <w:pPr>
        <w:rPr>
          <w:lang w:val="nn-NO"/>
        </w:rPr>
      </w:pPr>
      <w:proofErr w:type="spellStart"/>
      <w:r w:rsidRPr="00B30B30">
        <w:rPr>
          <w:lang w:val="nn-NO"/>
        </w:rPr>
        <w:t>Svømmeferdigheit</w:t>
      </w:r>
      <w:proofErr w:type="spellEnd"/>
      <w:r w:rsidRPr="00B30B30">
        <w:rPr>
          <w:lang w:val="nn-NO"/>
        </w:rPr>
        <w:t xml:space="preserve"> blant 17-åringar i Kinn kommune </w:t>
      </w:r>
      <w:hyperlink r:id="rId74" w:history="1">
        <w:r w:rsidRPr="00B30B30">
          <w:rPr>
            <w:rStyle w:val="Hyperkopling"/>
            <w:rFonts w:eastAsia="Helvetica" w:cs="Helvetica"/>
            <w:lang w:val="nn-NO"/>
          </w:rPr>
          <w:t xml:space="preserve">ligg på nivå med landet og fylket </w:t>
        </w:r>
      </w:hyperlink>
      <w:r w:rsidRPr="00B30B30">
        <w:rPr>
          <w:lang w:val="nn-NO"/>
        </w:rPr>
        <w:t>rapportert ved sesjon.</w:t>
      </w:r>
    </w:p>
    <w:p w14:paraId="7DD54D3B" w14:textId="77777777" w:rsidR="00D95E97" w:rsidRPr="00B30B30" w:rsidRDefault="00D95E97" w:rsidP="000456B4">
      <w:pPr>
        <w:pStyle w:val="Overskrift1"/>
        <w:rPr>
          <w:rFonts w:eastAsia="Calibri"/>
        </w:rPr>
      </w:pPr>
      <w:bookmarkStart w:id="30" w:name="_Toc128390871"/>
      <w:r w:rsidRPr="00B30B30">
        <w:rPr>
          <w:rFonts w:eastAsia="Calibri"/>
        </w:rPr>
        <w:t>Helserelatert åtferd</w:t>
      </w:r>
      <w:bookmarkEnd w:id="30"/>
    </w:p>
    <w:p w14:paraId="685C7A07" w14:textId="5A8A99C0" w:rsidR="00D95E97" w:rsidRPr="00B30B30" w:rsidRDefault="00D95E97" w:rsidP="009B7BC0">
      <w:pPr>
        <w:pStyle w:val="Overskrift2"/>
        <w:rPr>
          <w:sz w:val="28"/>
          <w:szCs w:val="28"/>
        </w:rPr>
      </w:pPr>
      <w:bookmarkStart w:id="31" w:name="_Toc128390872"/>
      <w:r w:rsidRPr="00B30B30">
        <w:t>Fysisk aktivite</w:t>
      </w:r>
      <w:r w:rsidRPr="00B30B30">
        <w:rPr>
          <w:sz w:val="28"/>
          <w:szCs w:val="28"/>
        </w:rPr>
        <w:t>t</w:t>
      </w:r>
      <w:bookmarkEnd w:id="31"/>
    </w:p>
    <w:p w14:paraId="3EC2B933" w14:textId="77777777" w:rsidR="00D95E97" w:rsidRPr="00B30B30" w:rsidRDefault="00D95E97" w:rsidP="000456B4">
      <w:pPr>
        <w:rPr>
          <w:rFonts w:cs="Calibri"/>
          <w:sz w:val="24"/>
          <w:szCs w:val="24"/>
          <w:lang w:val="nn-NO"/>
        </w:rPr>
      </w:pPr>
      <w:r w:rsidRPr="00B30B30">
        <w:rPr>
          <w:lang w:val="nn-NO"/>
        </w:rPr>
        <w:t xml:space="preserve">Regelmessig fysisk aktivitet er viktig for barn si vekst og utvikling. Helsedirektoratet anbefaler at barn og unge deltek i fysisk aktivitet med moderat eller høg intensitet i minimum 60 minutt dagleg. I tillegg bør barn og unge utføre aktivitet med høg intensitet minst tre gonger i veka. Vaksne bør ha moderat fysisk aktivitet 150 – 300 minutt kvar veke, eller 75-150 minutt med aktivitet med høg intensitet i veka. </w:t>
      </w:r>
      <w:r w:rsidR="00D21F3F">
        <w:fldChar w:fldCharType="begin"/>
      </w:r>
      <w:r w:rsidR="00D21F3F" w:rsidRPr="00D21F3F">
        <w:rPr>
          <w:lang w:val="nn-NO"/>
        </w:rPr>
        <w:instrText>HYPERLINK "http://www.fhi.no/artikler/?id=110551" \h</w:instrText>
      </w:r>
      <w:r w:rsidR="00D21F3F">
        <w:fldChar w:fldCharType="separate"/>
      </w:r>
      <w:r w:rsidRPr="00B30B30">
        <w:rPr>
          <w:rStyle w:val="Hyperkopling"/>
          <w:rFonts w:eastAsia="Calibri" w:cs="Calibri"/>
          <w:lang w:val="nn-NO"/>
        </w:rPr>
        <w:t>Folkehelserapporten 2014</w:t>
      </w:r>
      <w:r w:rsidR="00D21F3F">
        <w:rPr>
          <w:rStyle w:val="Hyperkopling"/>
          <w:rFonts w:eastAsia="Calibri" w:cs="Calibri"/>
          <w:lang w:val="nn-NO"/>
        </w:rPr>
        <w:fldChar w:fldCharType="end"/>
      </w:r>
      <w:r w:rsidRPr="00B30B30">
        <w:rPr>
          <w:rFonts w:cs="Calibri"/>
          <w:lang w:val="nn-NO"/>
        </w:rPr>
        <w:t>.</w:t>
      </w:r>
      <w:r w:rsidRPr="00B30B30">
        <w:rPr>
          <w:rFonts w:cs="Calibri"/>
          <w:sz w:val="24"/>
          <w:szCs w:val="24"/>
          <w:lang w:val="nn-NO"/>
        </w:rPr>
        <w:t xml:space="preserve"> </w:t>
      </w:r>
    </w:p>
    <w:p w14:paraId="0EB897CE" w14:textId="77777777" w:rsidR="00D95E97" w:rsidRPr="00B30B30" w:rsidRDefault="00D95E97" w:rsidP="000456B4">
      <w:pPr>
        <w:rPr>
          <w:rFonts w:cs="Calibri"/>
          <w:lang w:val="nn-NO"/>
        </w:rPr>
      </w:pPr>
      <w:r w:rsidRPr="00B30B30">
        <w:rPr>
          <w:lang w:val="nn-NO"/>
        </w:rPr>
        <w:t>Fysisk aktivitet kan gje eit betre sjølvbilde, betre sosial tilpassing, auka tru på eigen meistring og trivsel. I tillegg er fysisk aktivitet viktig for læring</w:t>
      </w:r>
      <w:r w:rsidRPr="00B30B30">
        <w:rPr>
          <w:rFonts w:cs="Calibri"/>
          <w:sz w:val="24"/>
          <w:szCs w:val="24"/>
          <w:lang w:val="nn-NO"/>
        </w:rPr>
        <w:t> </w:t>
      </w:r>
      <w:r w:rsidR="00D21F3F">
        <w:fldChar w:fldCharType="begin"/>
      </w:r>
      <w:r w:rsidR="00D21F3F" w:rsidRPr="00D21F3F">
        <w:rPr>
          <w:lang w:val="nn-NO"/>
        </w:rPr>
        <w:instrText>HYPERLINK "https://www.fhi.no/publ/2016/barn-miljo-og-helse/" \h</w:instrText>
      </w:r>
      <w:r w:rsidR="00D21F3F">
        <w:fldChar w:fldCharType="separate"/>
      </w:r>
      <w:r w:rsidRPr="00B30B30">
        <w:rPr>
          <w:rStyle w:val="Hyperkopling"/>
          <w:rFonts w:eastAsia="Calibri" w:cs="Calibri"/>
          <w:lang w:val="nn-NO"/>
        </w:rPr>
        <w:t xml:space="preserve"> FHI</w:t>
      </w:r>
      <w:r w:rsidR="00D21F3F">
        <w:rPr>
          <w:rStyle w:val="Hyperkopling"/>
          <w:rFonts w:eastAsia="Calibri" w:cs="Calibri"/>
          <w:lang w:val="nn-NO"/>
        </w:rPr>
        <w:fldChar w:fldCharType="end"/>
      </w:r>
      <w:r w:rsidRPr="00B30B30">
        <w:rPr>
          <w:rFonts w:cs="Calibri"/>
          <w:lang w:val="nn-NO"/>
        </w:rPr>
        <w:t xml:space="preserve">. </w:t>
      </w:r>
    </w:p>
    <w:p w14:paraId="703EF087" w14:textId="77777777" w:rsidR="00D95E97" w:rsidRPr="00B30B30" w:rsidRDefault="00D95E97" w:rsidP="000456B4">
      <w:pPr>
        <w:rPr>
          <w:rFonts w:cs="Calibri"/>
          <w:lang w:val="nn-NO"/>
        </w:rPr>
      </w:pPr>
      <w:r w:rsidRPr="00B30B30">
        <w:rPr>
          <w:lang w:val="nn-NO"/>
        </w:rPr>
        <w:t xml:space="preserve">Det er eit stort potensiale for </w:t>
      </w:r>
      <w:hyperlink r:id="rId75">
        <w:r w:rsidRPr="00B30B30">
          <w:rPr>
            <w:rStyle w:val="Hyperkopling"/>
            <w:rFonts w:eastAsia="Calibri" w:cs="Helvetica"/>
            <w:sz w:val="21"/>
            <w:szCs w:val="21"/>
            <w:lang w:val="nn-NO"/>
          </w:rPr>
          <w:t>auka fysisk aktivitet i det å gå- på fritida, gjennom daglege gjeremål og transport til og frå arbeid, skule og fritidsaktivitetar</w:t>
        </w:r>
      </w:hyperlink>
      <w:r w:rsidRPr="00B30B30">
        <w:rPr>
          <w:lang w:val="nn-NO"/>
        </w:rPr>
        <w:t xml:space="preserve">. Nyare forsking på fysisk aktivitet og helse gjennom livet syner at fysisk aktive vil ha langt betre fysisk og psykisk helse enn fysisk inaktive. Berre nokre få minuttar dagleg fysisk aktivitet tilsvarande rask </w:t>
      </w:r>
      <w:proofErr w:type="spellStart"/>
      <w:r w:rsidRPr="00B30B30">
        <w:rPr>
          <w:lang w:val="nn-NO"/>
        </w:rPr>
        <w:t>gange</w:t>
      </w:r>
      <w:proofErr w:type="spellEnd"/>
      <w:r w:rsidRPr="00B30B30">
        <w:rPr>
          <w:lang w:val="nn-NO"/>
        </w:rPr>
        <w:t xml:space="preserve"> har stor helsegevinst</w:t>
      </w:r>
      <w:r w:rsidRPr="00B30B30">
        <w:rPr>
          <w:rFonts w:cs="Calibri"/>
          <w:lang w:val="nn-NO"/>
        </w:rPr>
        <w:t xml:space="preserve">. </w:t>
      </w:r>
    </w:p>
    <w:p w14:paraId="09749074" w14:textId="77777777" w:rsidR="00D95E97" w:rsidRPr="00B30B30" w:rsidRDefault="00D95E97" w:rsidP="000456B4">
      <w:pPr>
        <w:rPr>
          <w:lang w:val="nn-NO"/>
        </w:rPr>
      </w:pPr>
      <w:r w:rsidRPr="00B30B30">
        <w:rPr>
          <w:lang w:val="nn-NO"/>
        </w:rPr>
        <w:t xml:space="preserve">For lite fysisk aktivitet kan auke risikoen for sjukdommar som hjarteinfarkt, kreft og type 2 diabetes. Inaktivitet og mykje stillesitting er knytt til auka risiko for fleire folkesjukdommar og død før 70 års alder </w:t>
      </w:r>
      <w:hyperlink r:id="rId76">
        <w:r w:rsidRPr="00B30B30">
          <w:rPr>
            <w:rStyle w:val="Hyperkopling"/>
            <w:rFonts w:eastAsia="Calibri" w:cs="Helvetica"/>
            <w:sz w:val="21"/>
            <w:szCs w:val="21"/>
            <w:lang w:val="nn-NO"/>
          </w:rPr>
          <w:t>FHI fysisk aktivitet</w:t>
        </w:r>
      </w:hyperlink>
      <w:r w:rsidRPr="00B30B30">
        <w:rPr>
          <w:lang w:val="nn-NO"/>
        </w:rPr>
        <w:t>.</w:t>
      </w:r>
    </w:p>
    <w:p w14:paraId="57588C52" w14:textId="42E22F69" w:rsidR="00D95E97" w:rsidRPr="00B30B30" w:rsidRDefault="00D95E97" w:rsidP="000456B4">
      <w:pPr>
        <w:rPr>
          <w:rFonts w:cs="Calibri"/>
          <w:b/>
          <w:bCs/>
          <w:sz w:val="24"/>
          <w:szCs w:val="24"/>
          <w:lang w:val="nn-NO"/>
        </w:rPr>
      </w:pPr>
      <w:r w:rsidRPr="00B30B30">
        <w:rPr>
          <w:rFonts w:eastAsia="Work Sans"/>
          <w:color w:val="212121"/>
          <w:lang w:val="nn-NO"/>
        </w:rPr>
        <w:t>Mykje stillesitting kan gje uheldige helseeffektar, og vere forbunde med generelt dårlegare helse</w:t>
      </w:r>
      <w:r w:rsidR="00D54AF5" w:rsidRPr="00B30B30">
        <w:rPr>
          <w:rFonts w:eastAsia="Work Sans"/>
          <w:color w:val="212121"/>
          <w:lang w:val="nn-NO"/>
        </w:rPr>
        <w:t xml:space="preserve"> og</w:t>
      </w:r>
      <w:r w:rsidRPr="00B30B30">
        <w:rPr>
          <w:rFonts w:eastAsia="Work Sans"/>
          <w:color w:val="212121"/>
          <w:lang w:val="nn-NO"/>
        </w:rPr>
        <w:t xml:space="preserve"> dårlegare fysisk form blant barn og unge (Carson et.al 2016). Det er vidare vist samanheng mellom mykje tid i ro og auka </w:t>
      </w:r>
      <w:proofErr w:type="spellStart"/>
      <w:r w:rsidRPr="00B30B30">
        <w:rPr>
          <w:rFonts w:eastAsia="Work Sans"/>
          <w:color w:val="212121"/>
          <w:lang w:val="nn-NO"/>
        </w:rPr>
        <w:t>fedme</w:t>
      </w:r>
      <w:proofErr w:type="spellEnd"/>
      <w:r w:rsidRPr="00B30B30">
        <w:rPr>
          <w:rFonts w:eastAsia="Work Sans"/>
          <w:color w:val="212121"/>
          <w:lang w:val="nn-NO"/>
        </w:rPr>
        <w:t xml:space="preserve">, mindre søvn, auka isolering og negativ effekt på sosial åtferd blant barn og unge (Bull et.al.2020). </w:t>
      </w:r>
      <w:r w:rsidR="000E4BA2" w:rsidRPr="00B30B30">
        <w:rPr>
          <w:rFonts w:eastAsia="Work Sans"/>
          <w:color w:val="212121"/>
          <w:lang w:val="nn-NO"/>
        </w:rPr>
        <w:t>M</w:t>
      </w:r>
      <w:r w:rsidRPr="00B30B30">
        <w:rPr>
          <w:rFonts w:eastAsia="Work Sans"/>
          <w:color w:val="212121"/>
          <w:lang w:val="nn-NO"/>
        </w:rPr>
        <w:t>ykje stillesitting kan ha ein samanheng  med lågare livskvalitet og dårlegare velvære (WHO)</w:t>
      </w:r>
      <w:r w:rsidRPr="00B30B30">
        <w:rPr>
          <w:lang w:val="nn-NO"/>
        </w:rPr>
        <w:t xml:space="preserve"> </w:t>
      </w:r>
      <w:hyperlink r:id="rId77" w:anchor="e12cc23c-e4c0-4dba-9196-e12d2d4a390a-begrunnelse">
        <w:r w:rsidRPr="00B30B30">
          <w:rPr>
            <w:rStyle w:val="Hyperkopling"/>
            <w:rFonts w:eastAsia="Calibri" w:cs="Helvetica"/>
            <w:sz w:val="21"/>
            <w:szCs w:val="21"/>
            <w:lang w:val="nn-NO"/>
          </w:rPr>
          <w:t xml:space="preserve">Barn og unge 6–17 år bør </w:t>
        </w:r>
        <w:proofErr w:type="spellStart"/>
        <w:r w:rsidRPr="00B30B30">
          <w:rPr>
            <w:rStyle w:val="Hyperkopling"/>
            <w:rFonts w:eastAsia="Calibri" w:cs="Helvetica"/>
            <w:sz w:val="21"/>
            <w:szCs w:val="21"/>
            <w:lang w:val="nn-NO"/>
          </w:rPr>
          <w:t>begrense</w:t>
        </w:r>
        <w:proofErr w:type="spellEnd"/>
        <w:r w:rsidRPr="00B30B30">
          <w:rPr>
            <w:rStyle w:val="Hyperkopling"/>
            <w:rFonts w:eastAsia="Calibri" w:cs="Helvetica"/>
            <w:sz w:val="21"/>
            <w:szCs w:val="21"/>
            <w:lang w:val="nn-NO"/>
          </w:rPr>
          <w:t xml:space="preserve"> tiden i ro, </w:t>
        </w:r>
        <w:proofErr w:type="spellStart"/>
        <w:r w:rsidRPr="00B30B30">
          <w:rPr>
            <w:rStyle w:val="Hyperkopling"/>
            <w:rFonts w:eastAsia="Calibri" w:cs="Helvetica"/>
            <w:sz w:val="21"/>
            <w:szCs w:val="21"/>
            <w:lang w:val="nn-NO"/>
          </w:rPr>
          <w:t>særlig</w:t>
        </w:r>
        <w:proofErr w:type="spellEnd"/>
        <w:r w:rsidRPr="00B30B30">
          <w:rPr>
            <w:rStyle w:val="Hyperkopling"/>
            <w:rFonts w:eastAsia="Calibri" w:cs="Helvetica"/>
            <w:sz w:val="21"/>
            <w:szCs w:val="21"/>
            <w:lang w:val="nn-NO"/>
          </w:rPr>
          <w:t xml:space="preserve"> passiv skjermtid på </w:t>
        </w:r>
        <w:proofErr w:type="spellStart"/>
        <w:r w:rsidRPr="00B30B30">
          <w:rPr>
            <w:rStyle w:val="Hyperkopling"/>
            <w:rFonts w:eastAsia="Calibri" w:cs="Helvetica"/>
            <w:sz w:val="21"/>
            <w:szCs w:val="21"/>
            <w:lang w:val="nn-NO"/>
          </w:rPr>
          <w:t>fritiden</w:t>
        </w:r>
        <w:proofErr w:type="spellEnd"/>
        <w:r w:rsidRPr="00B30B30">
          <w:rPr>
            <w:rStyle w:val="Hyperkopling"/>
            <w:rFonts w:eastAsia="Calibri" w:cs="Helvetica"/>
            <w:sz w:val="21"/>
            <w:szCs w:val="21"/>
            <w:lang w:val="nn-NO"/>
          </w:rPr>
          <w:t xml:space="preserve"> - Helsedirektoratet.</w:t>
        </w:r>
      </w:hyperlink>
    </w:p>
    <w:p w14:paraId="7B0BFAC1" w14:textId="77777777" w:rsidR="00D95E97" w:rsidRPr="00B30B30" w:rsidRDefault="00D95E97" w:rsidP="000456B4">
      <w:pPr>
        <w:rPr>
          <w:lang w:val="nn-NO"/>
        </w:rPr>
      </w:pPr>
      <w:r w:rsidRPr="00B30B30">
        <w:rPr>
          <w:lang w:val="nn-NO"/>
        </w:rPr>
        <w:t>Barn og unge sit stille store delar av dagen, omtrent halvparten av dagen sit 6-åringane stille. 15-åringane sit stille heile ni timar kvar dag heile veka gjennom. </w:t>
      </w:r>
    </w:p>
    <w:p w14:paraId="04748471" w14:textId="1FC409C7" w:rsidR="00D95E97" w:rsidRPr="00D21F3F" w:rsidRDefault="00D95E97" w:rsidP="000456B4">
      <w:r w:rsidRPr="00B30B30">
        <w:rPr>
          <w:lang w:val="nn-NO"/>
        </w:rPr>
        <w:t>Statistikkgrunnlaget for fysisk aktivitet blant barn og unge i Sogn og Fjordane er lite, resultata varierer frå år til år og mellom kommunane. </w:t>
      </w:r>
      <w:hyperlink r:id="rId78" w:anchor="fysisk-aktivitet-blant-barn-og-unge" w:tgtFrame="_blank" w:history="1">
        <w:r w:rsidRPr="00E27775">
          <w:rPr>
            <w:rStyle w:val="Hyperkopling"/>
          </w:rPr>
          <w:t>På landsbasis</w:t>
        </w:r>
      </w:hyperlink>
      <w:r w:rsidRPr="00E27775">
        <w:t xml:space="preserve"> oppfyller omlag 80-90 % av barn i </w:t>
      </w:r>
      <w:proofErr w:type="spellStart"/>
      <w:r w:rsidRPr="00E27775">
        <w:t>barneskulealder</w:t>
      </w:r>
      <w:proofErr w:type="spellEnd"/>
      <w:r w:rsidRPr="00E27775">
        <w:t xml:space="preserve"> </w:t>
      </w:r>
      <w:proofErr w:type="spellStart"/>
      <w:r w:rsidRPr="00E27775">
        <w:t>tilrådingane</w:t>
      </w:r>
      <w:proofErr w:type="spellEnd"/>
      <w:r w:rsidRPr="00E27775">
        <w:t xml:space="preserve"> om å </w:t>
      </w:r>
      <w:proofErr w:type="spellStart"/>
      <w:r w:rsidRPr="00E27775">
        <w:t>vere</w:t>
      </w:r>
      <w:proofErr w:type="spellEnd"/>
      <w:r w:rsidRPr="00E27775">
        <w:t xml:space="preserve"> fysisk aktive </w:t>
      </w:r>
      <w:proofErr w:type="spellStart"/>
      <w:r w:rsidRPr="00E27775">
        <w:t>dagleg</w:t>
      </w:r>
      <w:proofErr w:type="spellEnd"/>
      <w:r w:rsidRPr="00E27775">
        <w:t xml:space="preserve"> i over 60 minutt. Halvparten av 15- </w:t>
      </w:r>
      <w:proofErr w:type="spellStart"/>
      <w:r w:rsidRPr="00E27775">
        <w:t>åringane</w:t>
      </w:r>
      <w:proofErr w:type="spellEnd"/>
      <w:r w:rsidRPr="00E27775">
        <w:t xml:space="preserve"> oppfyller </w:t>
      </w:r>
      <w:proofErr w:type="spellStart"/>
      <w:r w:rsidRPr="00E27775">
        <w:t>tilrådingane</w:t>
      </w:r>
      <w:proofErr w:type="spellEnd"/>
      <w:r w:rsidRPr="00E27775">
        <w:t xml:space="preserve">. </w:t>
      </w:r>
      <w:r w:rsidRPr="00D21F3F">
        <w:t xml:space="preserve">Det </w:t>
      </w:r>
      <w:r w:rsidRPr="00D21F3F">
        <w:lastRenderedPageBreak/>
        <w:t>er noko forskjell mellom gutar og jenter i barne og ungdomskulealder kor gutar er j</w:t>
      </w:r>
      <w:r w:rsidR="00400830" w:rsidRPr="00D21F3F">
        <w:t>amt</w:t>
      </w:r>
      <w:r w:rsidRPr="00D21F3F">
        <w:t xml:space="preserve"> over meir aktive.</w:t>
      </w:r>
    </w:p>
    <w:p w14:paraId="0509830D" w14:textId="77777777" w:rsidR="00D95E97" w:rsidRPr="00E27775" w:rsidRDefault="00D95E97" w:rsidP="006D3C94">
      <w:pPr>
        <w:pStyle w:val="Overskrift4"/>
        <w:rPr>
          <w:lang w:val="nb-NO"/>
        </w:rPr>
      </w:pPr>
      <w:r w:rsidRPr="00E27775">
        <w:rPr>
          <w:lang w:val="nb-NO"/>
        </w:rPr>
        <w:t>Vurdering av situasjonen i Kinn kommune  </w:t>
      </w:r>
    </w:p>
    <w:p w14:paraId="58F52C57" w14:textId="11711D14" w:rsidR="00D95E97" w:rsidRPr="00B30B30" w:rsidRDefault="00D95E97" w:rsidP="00D95E97">
      <w:pPr>
        <w:spacing w:after="0" w:line="257" w:lineRule="auto"/>
        <w:rPr>
          <w:rFonts w:eastAsia="Calibri" w:cs="Calibri"/>
          <w:color w:val="000000" w:themeColor="text1"/>
          <w:lang w:val="nn-NO"/>
        </w:rPr>
      </w:pPr>
      <w:r w:rsidRPr="00D21F3F">
        <w:rPr>
          <w:rFonts w:eastAsia="Calibri" w:cs="Helvetica"/>
          <w:color w:val="000000" w:themeColor="text1"/>
        </w:rPr>
        <w:t xml:space="preserve">Tal frå Ungdata 2021 viser at 86% av ungdom i Vestland er fysisk aktive på fritida. Dette samsvarer med landsgjennomsnittet. I Kinn kommune ligg dette på 81%. Ungdata viser at ved </w:t>
      </w:r>
      <w:hyperlink r:id="rId79" w:tgtFrame="_blank" w:history="1">
        <w:r w:rsidRPr="00D21F3F">
          <w:rPr>
            <w:rStyle w:val="Hyperkopling"/>
            <w:rFonts w:eastAsia="Calibri" w:cs="Helvetica"/>
          </w:rPr>
          <w:t>ungdomskule</w:t>
        </w:r>
      </w:hyperlink>
      <w:r w:rsidRPr="00D21F3F">
        <w:rPr>
          <w:rFonts w:eastAsia="Calibri" w:cs="Helvetica"/>
          <w:color w:val="000000" w:themeColor="text1"/>
        </w:rPr>
        <w:t xml:space="preserve"> og </w:t>
      </w:r>
      <w:hyperlink r:id="rId80" w:tgtFrame="_blank" w:history="1">
        <w:r w:rsidRPr="00D21F3F">
          <w:rPr>
            <w:rStyle w:val="Hyperkopling"/>
            <w:rFonts w:eastAsia="Calibri" w:cs="Helvetica"/>
          </w:rPr>
          <w:t>vid</w:t>
        </w:r>
        <w:r w:rsidR="00400830" w:rsidRPr="00D21F3F">
          <w:rPr>
            <w:rStyle w:val="Hyperkopling"/>
            <w:rFonts w:eastAsia="Calibri" w:cs="Helvetica"/>
          </w:rPr>
          <w:t>a</w:t>
        </w:r>
        <w:r w:rsidRPr="00D21F3F">
          <w:rPr>
            <w:rStyle w:val="Hyperkopling"/>
            <w:rFonts w:eastAsia="Calibri" w:cs="Helvetica"/>
          </w:rPr>
          <w:t>regåande skule</w:t>
        </w:r>
      </w:hyperlink>
      <w:r w:rsidRPr="00D21F3F">
        <w:rPr>
          <w:rFonts w:eastAsia="Calibri" w:cs="Helvetica"/>
          <w:color w:val="000000" w:themeColor="text1"/>
        </w:rPr>
        <w:t xml:space="preserve"> kommune</w:t>
      </w:r>
      <w:r w:rsidR="00035B0D" w:rsidRPr="00D21F3F">
        <w:rPr>
          <w:rFonts w:eastAsia="Calibri" w:cs="Helvetica"/>
          <w:color w:val="000000" w:themeColor="text1"/>
        </w:rPr>
        <w:t>n</w:t>
      </w:r>
      <w:r w:rsidRPr="00D21F3F">
        <w:rPr>
          <w:rFonts w:eastAsia="Calibri" w:cs="Helvetica"/>
          <w:color w:val="000000" w:themeColor="text1"/>
        </w:rPr>
        <w:t xml:space="preserve">, ligg begge rett under landsgjennomsnittet. </w:t>
      </w:r>
      <w:r w:rsidRPr="00B30B30">
        <w:rPr>
          <w:rFonts w:eastAsia="Calibri" w:cs="Helvetica"/>
          <w:color w:val="000000" w:themeColor="text1"/>
          <w:lang w:val="nn-NO"/>
        </w:rPr>
        <w:t>I ungdomskulen angir 79% å trene 1-2 gongar i veka eller meir. Samanlikna med nasjonalt som ligg på 83% i same gruppe. På vidaregåande angir 70% av ungdommane det same, samanlikna med den nasjonale verdien på 75%.  </w:t>
      </w:r>
    </w:p>
    <w:p w14:paraId="78BA2F84" w14:textId="77777777" w:rsidR="00D95E97" w:rsidRPr="00B30B30" w:rsidRDefault="00D95E97" w:rsidP="00D95E97">
      <w:pPr>
        <w:spacing w:after="0" w:line="257" w:lineRule="auto"/>
        <w:rPr>
          <w:rFonts w:eastAsia="Calibri" w:cs="Calibri"/>
          <w:color w:val="000000" w:themeColor="text1"/>
          <w:sz w:val="24"/>
          <w:szCs w:val="24"/>
          <w:lang w:val="nn-NO"/>
        </w:rPr>
      </w:pPr>
      <w:r w:rsidRPr="00B30B30">
        <w:rPr>
          <w:rFonts w:eastAsia="Calibri" w:cs="Calibri"/>
          <w:noProof/>
          <w:color w:val="000000" w:themeColor="text1"/>
          <w:lang w:val="nn-NO"/>
        </w:rPr>
        <w:drawing>
          <wp:inline distT="0" distB="0" distL="0" distR="0" wp14:anchorId="3386942D" wp14:editId="4CEF5F8F">
            <wp:extent cx="3982085" cy="2613660"/>
            <wp:effectExtent l="0" t="0" r="0" b="0"/>
            <wp:docPr id="6" name="Bilete 6" descr="Eit bilete som inneheld bord&#10;&#10;Automatisk generert skild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ete 6" descr="Eit bilete som inneheld bord&#10;&#10;Automatisk generert skildri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982085" cy="2613660"/>
                    </a:xfrm>
                    <a:prstGeom prst="rect">
                      <a:avLst/>
                    </a:prstGeom>
                    <a:noFill/>
                    <a:ln>
                      <a:noFill/>
                    </a:ln>
                  </pic:spPr>
                </pic:pic>
              </a:graphicData>
            </a:graphic>
          </wp:inline>
        </w:drawing>
      </w:r>
    </w:p>
    <w:p w14:paraId="19BDC7FA" w14:textId="77777777" w:rsidR="00D95E97" w:rsidRPr="00B30B30" w:rsidRDefault="00D21F3F" w:rsidP="00D95E97">
      <w:pPr>
        <w:spacing w:after="0" w:line="257" w:lineRule="auto"/>
        <w:rPr>
          <w:rFonts w:eastAsia="Calibri" w:cs="Calibri"/>
          <w:color w:val="000000" w:themeColor="text1"/>
          <w:sz w:val="24"/>
          <w:szCs w:val="24"/>
          <w:lang w:val="nn-NO"/>
        </w:rPr>
      </w:pPr>
      <w:hyperlink r:id="rId82" w:tgtFrame="_blank" w:history="1">
        <w:r w:rsidR="00D95E97" w:rsidRPr="00B30B30">
          <w:rPr>
            <w:rStyle w:val="Hyperkopling"/>
            <w:rFonts w:eastAsia="Calibri" w:cs="Calibri"/>
            <w:sz w:val="24"/>
            <w:szCs w:val="24"/>
            <w:lang w:val="nn-NO"/>
          </w:rPr>
          <w:t>Kommunehelsa statistikkbank FHI</w:t>
        </w:r>
      </w:hyperlink>
      <w:r w:rsidR="00D95E97" w:rsidRPr="00B30B30">
        <w:rPr>
          <w:rFonts w:eastAsia="Calibri" w:cs="Calibri"/>
          <w:color w:val="000000" w:themeColor="text1"/>
          <w:sz w:val="24"/>
          <w:szCs w:val="24"/>
          <w:lang w:val="nn-NO"/>
        </w:rPr>
        <w:t> </w:t>
      </w:r>
    </w:p>
    <w:p w14:paraId="3B232324" w14:textId="77777777" w:rsidR="00D95E97" w:rsidRPr="00B30B30" w:rsidRDefault="00D95E97" w:rsidP="009B7BC0">
      <w:pPr>
        <w:pStyle w:val="Overskrift2"/>
      </w:pPr>
      <w:bookmarkStart w:id="32" w:name="_Toc128390873"/>
      <w:r w:rsidRPr="00B30B30">
        <w:t>Kosthald</w:t>
      </w:r>
      <w:bookmarkEnd w:id="32"/>
    </w:p>
    <w:p w14:paraId="22F64419" w14:textId="1FC16FB4" w:rsidR="00D95E97" w:rsidRPr="00B30B30" w:rsidRDefault="00D95E97" w:rsidP="00E91BD3">
      <w:pPr>
        <w:rPr>
          <w:lang w:val="nn-NO"/>
        </w:rPr>
      </w:pPr>
      <w:r w:rsidRPr="00B30B30">
        <w:rPr>
          <w:lang w:val="nn-NO"/>
        </w:rPr>
        <w:t xml:space="preserve">Sunt og variert kosthald, kombinert med fysisk aktivitet er bra for både kropp og helse. Med riktig kosthald kan ein redusere risikoen for sjukdom, mellom anna hjarte-kar sjukdom, diabetes type2, </w:t>
      </w:r>
      <w:proofErr w:type="spellStart"/>
      <w:r w:rsidRPr="00B30B30">
        <w:rPr>
          <w:lang w:val="nn-NO"/>
        </w:rPr>
        <w:t>fedme</w:t>
      </w:r>
      <w:proofErr w:type="spellEnd"/>
      <w:r w:rsidRPr="00B30B30">
        <w:rPr>
          <w:lang w:val="nn-NO"/>
        </w:rPr>
        <w:t>, fle</w:t>
      </w:r>
      <w:r w:rsidR="00A02C54" w:rsidRPr="00B30B30">
        <w:rPr>
          <w:lang w:val="nn-NO"/>
        </w:rPr>
        <w:t>i</w:t>
      </w:r>
      <w:r w:rsidRPr="00B30B30">
        <w:rPr>
          <w:lang w:val="nn-NO"/>
        </w:rPr>
        <w:t xml:space="preserve">re kreftformer, </w:t>
      </w:r>
      <w:r w:rsidR="00A02C54" w:rsidRPr="00B30B30">
        <w:rPr>
          <w:lang w:val="nn-NO"/>
        </w:rPr>
        <w:t>tannròte</w:t>
      </w:r>
      <w:r w:rsidRPr="00B30B30">
        <w:rPr>
          <w:lang w:val="nn-NO"/>
        </w:rPr>
        <w:t>, beinskjørhe</w:t>
      </w:r>
      <w:r w:rsidR="00A02C54" w:rsidRPr="00B30B30">
        <w:rPr>
          <w:lang w:val="nn-NO"/>
        </w:rPr>
        <w:t>i</w:t>
      </w:r>
      <w:r w:rsidRPr="00B30B30">
        <w:rPr>
          <w:lang w:val="nn-NO"/>
        </w:rPr>
        <w:t xml:space="preserve">t, </w:t>
      </w:r>
      <w:r w:rsidR="00A02C54" w:rsidRPr="00B30B30">
        <w:rPr>
          <w:lang w:val="nn-NO"/>
        </w:rPr>
        <w:t>tannròte</w:t>
      </w:r>
      <w:r w:rsidRPr="00B30B30">
        <w:rPr>
          <w:lang w:val="nn-NO"/>
        </w:rPr>
        <w:t xml:space="preserve"> samt overvekt og </w:t>
      </w:r>
      <w:proofErr w:type="spellStart"/>
      <w:r w:rsidRPr="00B30B30">
        <w:rPr>
          <w:lang w:val="nn-NO"/>
        </w:rPr>
        <w:t>fedme</w:t>
      </w:r>
      <w:proofErr w:type="spellEnd"/>
      <w:r w:rsidRPr="00B30B30">
        <w:rPr>
          <w:lang w:val="nn-NO"/>
        </w:rPr>
        <w:t xml:space="preserve">. </w:t>
      </w:r>
    </w:p>
    <w:p w14:paraId="5C9F285B" w14:textId="403C53E0" w:rsidR="00D95E97" w:rsidRPr="00127112" w:rsidRDefault="00D95E97" w:rsidP="00E91BD3">
      <w:r w:rsidRPr="00B30B30">
        <w:rPr>
          <w:lang w:val="nn-NO"/>
        </w:rPr>
        <w:t xml:space="preserve">Ofte kan små grep i kvardagen ha stor betyding for helsa. Vel matvarer med </w:t>
      </w:r>
      <w:r w:rsidR="00A02C54" w:rsidRPr="00B30B30">
        <w:rPr>
          <w:lang w:val="nn-NO"/>
        </w:rPr>
        <w:t>av</w:t>
      </w:r>
      <w:r w:rsidRPr="00B30B30">
        <w:rPr>
          <w:lang w:val="nn-NO"/>
        </w:rPr>
        <w:t xml:space="preserve">grensa mengde metta fett, sukker og salt og sjå etter </w:t>
      </w:r>
      <w:r w:rsidR="00A02C54" w:rsidRPr="00B30B30">
        <w:rPr>
          <w:lang w:val="nn-NO"/>
        </w:rPr>
        <w:t>nøkkelholet</w:t>
      </w:r>
      <w:r w:rsidRPr="00B30B30">
        <w:rPr>
          <w:lang w:val="nn-NO"/>
        </w:rPr>
        <w:t xml:space="preserve"> på matvarer. Det gjer det </w:t>
      </w:r>
      <w:r w:rsidR="00A02C54" w:rsidRPr="00B30B30">
        <w:rPr>
          <w:lang w:val="nn-NO"/>
        </w:rPr>
        <w:t>enklare</w:t>
      </w:r>
      <w:r w:rsidRPr="00B30B30">
        <w:rPr>
          <w:lang w:val="nn-NO"/>
        </w:rPr>
        <w:t xml:space="preserve"> å sette saman et sunt, variert og godt kosthald. </w:t>
      </w:r>
      <w:r w:rsidRPr="00127112">
        <w:t xml:space="preserve">Det er anbefalt å ete minst fem porsjoner </w:t>
      </w:r>
      <w:proofErr w:type="spellStart"/>
      <w:r w:rsidR="00A02C54" w:rsidRPr="00127112">
        <w:t>grønsaker</w:t>
      </w:r>
      <w:proofErr w:type="spellEnd"/>
      <w:r w:rsidRPr="00127112">
        <w:t xml:space="preserve">, frukt og bær </w:t>
      </w:r>
      <w:proofErr w:type="spellStart"/>
      <w:proofErr w:type="gramStart"/>
      <w:r w:rsidRPr="00127112">
        <w:t>dagleg</w:t>
      </w:r>
      <w:proofErr w:type="spellEnd"/>
      <w:r w:rsidRPr="00127112">
        <w:t>(</w:t>
      </w:r>
      <w:proofErr w:type="gramEnd"/>
      <w:r w:rsidR="00D21F3F">
        <w:fldChar w:fldCharType="begin"/>
      </w:r>
      <w:r w:rsidR="00D21F3F">
        <w:instrText>HYPERLINK "https://helsedirektoratet.no/folkehelse/kosthold-og-ernering/kostrad-fra-helsedirektoratet" \h</w:instrText>
      </w:r>
      <w:r w:rsidR="00D21F3F">
        <w:fldChar w:fldCharType="separate"/>
      </w:r>
      <w:r w:rsidRPr="00127112">
        <w:rPr>
          <w:rStyle w:val="Hyperkopling"/>
        </w:rPr>
        <w:t>Helsedirektoratet. Kostholdsråd).</w:t>
      </w:r>
      <w:r w:rsidR="00D21F3F">
        <w:rPr>
          <w:rStyle w:val="Hyperkopling"/>
        </w:rPr>
        <w:fldChar w:fldCharType="end"/>
      </w:r>
      <w:r w:rsidRPr="00127112">
        <w:t xml:space="preserve"> </w:t>
      </w:r>
    </w:p>
    <w:p w14:paraId="60DC0A84" w14:textId="56776F9F" w:rsidR="00D95E97" w:rsidRPr="00B30B30" w:rsidRDefault="00D95E97" w:rsidP="00E91BD3">
      <w:pPr>
        <w:rPr>
          <w:lang w:val="nn-NO"/>
        </w:rPr>
      </w:pPr>
      <w:r w:rsidRPr="00127112">
        <w:t xml:space="preserve">Brus, saft og godteri er </w:t>
      </w:r>
      <w:proofErr w:type="spellStart"/>
      <w:r w:rsidRPr="00127112">
        <w:t>de</w:t>
      </w:r>
      <w:r w:rsidR="00A02C54" w:rsidRPr="00127112">
        <w:t>i</w:t>
      </w:r>
      <w:proofErr w:type="spellEnd"/>
      <w:r w:rsidRPr="00127112">
        <w:t xml:space="preserve"> største </w:t>
      </w:r>
      <w:r w:rsidR="00A02C54" w:rsidRPr="00127112">
        <w:t>kjeldene</w:t>
      </w:r>
      <w:r w:rsidRPr="00127112">
        <w:t xml:space="preserve"> til </w:t>
      </w:r>
      <w:r w:rsidR="00A02C54" w:rsidRPr="00127112">
        <w:t>tilsett</w:t>
      </w:r>
      <w:r w:rsidRPr="00127112">
        <w:t xml:space="preserve"> sukker i kosten i alle aldersgrupper. Det tilfører </w:t>
      </w:r>
      <w:proofErr w:type="spellStart"/>
      <w:r w:rsidRPr="00127112">
        <w:t>mykje</w:t>
      </w:r>
      <w:proofErr w:type="spellEnd"/>
      <w:r w:rsidRPr="00127112">
        <w:t xml:space="preserve"> sukker og energi, men lite </w:t>
      </w:r>
      <w:proofErr w:type="spellStart"/>
      <w:r w:rsidRPr="00127112">
        <w:t>vitamin</w:t>
      </w:r>
      <w:r w:rsidR="00A02C54" w:rsidRPr="00127112">
        <w:t>a</w:t>
      </w:r>
      <w:r w:rsidRPr="00127112">
        <w:t>r</w:t>
      </w:r>
      <w:proofErr w:type="spellEnd"/>
      <w:r w:rsidRPr="00127112">
        <w:t xml:space="preserve"> og </w:t>
      </w:r>
      <w:proofErr w:type="spellStart"/>
      <w:r w:rsidRPr="00127112">
        <w:t>mineral</w:t>
      </w:r>
      <w:r w:rsidR="00A02C54" w:rsidRPr="00127112">
        <w:t>a</w:t>
      </w:r>
      <w:r w:rsidRPr="00127112">
        <w:t>r</w:t>
      </w:r>
      <w:proofErr w:type="spellEnd"/>
      <w:r w:rsidRPr="00127112">
        <w:t xml:space="preserve">. </w:t>
      </w:r>
      <w:r w:rsidRPr="00B30B30">
        <w:rPr>
          <w:lang w:val="nn-NO"/>
        </w:rPr>
        <w:t>Ein halv liter brus inneheld omlag 50g sukker som gjev om lag 200kcal (</w:t>
      </w:r>
      <w:hyperlink r:id="rId83">
        <w:r w:rsidRPr="00B30B30">
          <w:rPr>
            <w:rStyle w:val="Hyperkopling"/>
            <w:lang w:val="nn-NO"/>
          </w:rPr>
          <w:t>Matportalen.no, Helsedirektoratet).</w:t>
        </w:r>
      </w:hyperlink>
    </w:p>
    <w:p w14:paraId="748C5386" w14:textId="61009D6E" w:rsidR="00D95E97" w:rsidRPr="00E27775" w:rsidRDefault="00D95E97" w:rsidP="00E91BD3">
      <w:r w:rsidRPr="00B30B30">
        <w:rPr>
          <w:lang w:val="nn-NO"/>
        </w:rPr>
        <w:t>Energidrikk er populært blant unge, men høgt inntak gjev ein</w:t>
      </w:r>
      <w:r w:rsidR="00A02C54" w:rsidRPr="00B30B30">
        <w:rPr>
          <w:lang w:val="nn-NO"/>
        </w:rPr>
        <w:t xml:space="preserve"> </w:t>
      </w:r>
      <w:r w:rsidRPr="00B30B30">
        <w:rPr>
          <w:lang w:val="nn-NO"/>
        </w:rPr>
        <w:t xml:space="preserve">del biverknader. Der er ingen tydelege grenser </w:t>
      </w:r>
      <w:r w:rsidR="00D432F5" w:rsidRPr="00B30B30">
        <w:rPr>
          <w:lang w:val="nn-NO"/>
        </w:rPr>
        <w:t xml:space="preserve">for </w:t>
      </w:r>
      <w:r w:rsidRPr="00B30B30">
        <w:rPr>
          <w:lang w:val="nn-NO"/>
        </w:rPr>
        <w:t xml:space="preserve">mengde farleg inntak, det avheng av kor mykje ein drikk, alder og størrelsen på kroppen. Generelt kan ein seie at sjølv eit lågt inntak vil for barn og ungdom føre til uro, irritabilitet, nervøsitet, angst og søvnproblem. Det skyldast i hovudsak  koffeininnhaldet. Hyppig inntak av </w:t>
      </w:r>
      <w:r w:rsidRPr="00B30B30">
        <w:rPr>
          <w:lang w:val="nn-NO"/>
        </w:rPr>
        <w:lastRenderedPageBreak/>
        <w:t>energidrikk kan og gje </w:t>
      </w:r>
      <w:hyperlink r:id="rId84" w:history="1">
        <w:r w:rsidRPr="00B30B30">
          <w:rPr>
            <w:rStyle w:val="Hyperkopling"/>
            <w:lang w:val="nn-NO"/>
          </w:rPr>
          <w:t>syreskader på tennene</w:t>
        </w:r>
      </w:hyperlink>
      <w:r w:rsidRPr="00B30B30">
        <w:rPr>
          <w:lang w:val="nn-NO"/>
        </w:rPr>
        <w:t xml:space="preserve"> og mange energidrikker har eit høgt sukkerinnhold. </w:t>
      </w:r>
      <w:r w:rsidR="00D21F3F">
        <w:fldChar w:fldCharType="begin"/>
      </w:r>
      <w:r w:rsidR="00D21F3F" w:rsidRPr="00D21F3F">
        <w:rPr>
          <w:lang w:val="nn-NO"/>
        </w:rPr>
        <w:instrText>HYPERLINK "https://www.ung.no/mat/1991_Energidrikker.html"</w:instrText>
      </w:r>
      <w:r w:rsidR="00D21F3F">
        <w:fldChar w:fldCharType="separate"/>
      </w:r>
      <w:r w:rsidRPr="00E27775">
        <w:rPr>
          <w:rStyle w:val="Hyperkopling"/>
        </w:rPr>
        <w:t>https://www.ung.no/mat/1991_Energidrikker.html</w:t>
      </w:r>
      <w:r w:rsidR="00D21F3F">
        <w:rPr>
          <w:rStyle w:val="Hyperkopling"/>
        </w:rPr>
        <w:fldChar w:fldCharType="end"/>
      </w:r>
    </w:p>
    <w:p w14:paraId="673A834C" w14:textId="77777777" w:rsidR="00D95E97" w:rsidRPr="00E27775" w:rsidRDefault="00D95E97" w:rsidP="006D3C94">
      <w:pPr>
        <w:pStyle w:val="Overskrift4"/>
        <w:rPr>
          <w:lang w:val="nb-NO"/>
        </w:rPr>
      </w:pPr>
      <w:r w:rsidRPr="00E27775">
        <w:rPr>
          <w:rStyle w:val="normaltextrun"/>
          <w:lang w:val="nb-NO"/>
        </w:rPr>
        <w:t>Vurdering av situasjonen i Kinn Kommune</w:t>
      </w:r>
      <w:r w:rsidRPr="00E27775">
        <w:rPr>
          <w:rStyle w:val="eop"/>
          <w:lang w:val="nb-NO"/>
        </w:rPr>
        <w:t> </w:t>
      </w:r>
    </w:p>
    <w:p w14:paraId="4ACBF125" w14:textId="6585F446" w:rsidR="00D95E97" w:rsidRPr="00B30B30" w:rsidRDefault="00D95E97" w:rsidP="00DD21DB">
      <w:pPr>
        <w:rPr>
          <w:lang w:val="nn-NO"/>
        </w:rPr>
      </w:pPr>
      <w:r w:rsidRPr="00E27775">
        <w:t xml:space="preserve">Tal </w:t>
      </w:r>
      <w:proofErr w:type="spellStart"/>
      <w:r w:rsidRPr="00E27775">
        <w:t>frå</w:t>
      </w:r>
      <w:proofErr w:type="spellEnd"/>
      <w:r w:rsidRPr="00E27775">
        <w:t xml:space="preserve"> ungdata 2021 blant </w:t>
      </w:r>
      <w:hyperlink r:id="rId85" w:tgtFrame="_blank" w:history="1">
        <w:proofErr w:type="spellStart"/>
        <w:r w:rsidRPr="00E27775">
          <w:rPr>
            <w:rStyle w:val="Hyperkopling"/>
          </w:rPr>
          <w:t>ungdomskuleelevar</w:t>
        </w:r>
        <w:proofErr w:type="spellEnd"/>
      </w:hyperlink>
      <w:r w:rsidRPr="00E27775">
        <w:t xml:space="preserve">  i Kinn kommune viser at 18% av barna </w:t>
      </w:r>
      <w:proofErr w:type="gramStart"/>
      <w:r w:rsidRPr="00E27775">
        <w:t>et frukt</w:t>
      </w:r>
      <w:proofErr w:type="gramEnd"/>
      <w:r w:rsidRPr="00E27775">
        <w:t xml:space="preserve"> i løpet av </w:t>
      </w:r>
      <w:proofErr w:type="spellStart"/>
      <w:r w:rsidRPr="00E27775">
        <w:t>skuledagen</w:t>
      </w:r>
      <w:proofErr w:type="spellEnd"/>
      <w:r w:rsidRPr="00E27775">
        <w:t xml:space="preserve"> 5 </w:t>
      </w:r>
      <w:proofErr w:type="spellStart"/>
      <w:r w:rsidRPr="00E27775">
        <w:t>dagar</w:t>
      </w:r>
      <w:proofErr w:type="spellEnd"/>
      <w:r w:rsidRPr="00E27775">
        <w:t xml:space="preserve"> i </w:t>
      </w:r>
      <w:proofErr w:type="spellStart"/>
      <w:r w:rsidRPr="00E27775">
        <w:t>veka</w:t>
      </w:r>
      <w:proofErr w:type="spellEnd"/>
      <w:r w:rsidRPr="00E27775">
        <w:t xml:space="preserve">. </w:t>
      </w:r>
      <w:r w:rsidRPr="00B30B30">
        <w:rPr>
          <w:lang w:val="nn-NO"/>
        </w:rPr>
        <w:t xml:space="preserve">49% et skjeldnare enn 1-2 </w:t>
      </w:r>
      <w:r w:rsidR="00217D74" w:rsidRPr="00B30B30">
        <w:rPr>
          <w:lang w:val="nn-NO"/>
        </w:rPr>
        <w:t>gangar</w:t>
      </w:r>
      <w:r w:rsidRPr="00B30B30">
        <w:rPr>
          <w:lang w:val="nn-NO"/>
        </w:rPr>
        <w:t xml:space="preserve"> i veka. 55% av elevane angir å ete frukost før første skuletime 5 dagar i veka, medan 63% angir å ete matpakke eller lunsj kvar skuledag. I </w:t>
      </w:r>
      <w:hyperlink r:id="rId86" w:tgtFrame="_blank" w:history="1">
        <w:r w:rsidRPr="00B30B30">
          <w:rPr>
            <w:rStyle w:val="Hyperkopling"/>
            <w:lang w:val="nn-NO"/>
          </w:rPr>
          <w:t xml:space="preserve">den </w:t>
        </w:r>
        <w:proofErr w:type="spellStart"/>
        <w:r w:rsidRPr="00B30B30">
          <w:rPr>
            <w:rStyle w:val="Hyperkopling"/>
            <w:lang w:val="nn-NO"/>
          </w:rPr>
          <w:t>videregåande</w:t>
        </w:r>
        <w:proofErr w:type="spellEnd"/>
        <w:r w:rsidRPr="00B30B30">
          <w:rPr>
            <w:rStyle w:val="Hyperkopling"/>
            <w:lang w:val="nn-NO"/>
          </w:rPr>
          <w:t xml:space="preserve"> skulen</w:t>
        </w:r>
      </w:hyperlink>
      <w:r w:rsidRPr="00B30B30">
        <w:rPr>
          <w:lang w:val="nn-NO"/>
        </w:rPr>
        <w:t xml:space="preserve"> ser ein noko l</w:t>
      </w:r>
      <w:r w:rsidR="00B911B2" w:rsidRPr="00B30B30">
        <w:rPr>
          <w:lang w:val="nn-NO"/>
        </w:rPr>
        <w:t>ågare</w:t>
      </w:r>
      <w:r w:rsidRPr="00B30B30">
        <w:rPr>
          <w:lang w:val="nn-NO"/>
        </w:rPr>
        <w:t xml:space="preserve"> tal i </w:t>
      </w:r>
      <w:proofErr w:type="spellStart"/>
      <w:r w:rsidRPr="00B30B30">
        <w:rPr>
          <w:lang w:val="nn-NO"/>
        </w:rPr>
        <w:t>samtlege</w:t>
      </w:r>
      <w:proofErr w:type="spellEnd"/>
      <w:r w:rsidRPr="00B30B30">
        <w:rPr>
          <w:lang w:val="nn-NO"/>
        </w:rPr>
        <w:t xml:space="preserve"> </w:t>
      </w:r>
      <w:r w:rsidR="00B911B2" w:rsidRPr="00B30B30">
        <w:rPr>
          <w:lang w:val="nn-NO"/>
        </w:rPr>
        <w:t>kategoriar</w:t>
      </w:r>
      <w:r w:rsidRPr="00B30B30">
        <w:rPr>
          <w:lang w:val="nn-NO"/>
        </w:rPr>
        <w:t xml:space="preserve"> med 13% som et frukt kvar dag, 45% som et frukost før første time og 55 % som et matpakke eller lunsj kvar skuledag. </w:t>
      </w:r>
    </w:p>
    <w:p w14:paraId="47DCAE4A" w14:textId="4B5DC9E0" w:rsidR="00D95E97" w:rsidRPr="00B30B30" w:rsidRDefault="00D95E97" w:rsidP="00DD21DB">
      <w:pPr>
        <w:rPr>
          <w:lang w:val="nn-NO"/>
        </w:rPr>
      </w:pPr>
      <w:r w:rsidRPr="00B30B30">
        <w:rPr>
          <w:lang w:val="nn-NO"/>
        </w:rPr>
        <w:t xml:space="preserve">Barnehagane og skulane i Kinn kommune har fokus på sunn mat. Fellesmåltida som vert </w:t>
      </w:r>
      <w:r w:rsidR="00746C20" w:rsidRPr="00B30B30">
        <w:rPr>
          <w:lang w:val="nn-NO"/>
        </w:rPr>
        <w:t xml:space="preserve">laga </w:t>
      </w:r>
      <w:r w:rsidRPr="00B30B30">
        <w:rPr>
          <w:lang w:val="nn-NO"/>
        </w:rPr>
        <w:t xml:space="preserve">og tilbydd i barnehagen inneheld lite sukker, og foreldre vert oppfordra til variert og sunn mat i nistepakken til borna. Det er også fokus på mat og </w:t>
      </w:r>
      <w:proofErr w:type="spellStart"/>
      <w:r w:rsidRPr="00B30B30">
        <w:rPr>
          <w:lang w:val="nn-NO"/>
        </w:rPr>
        <w:t>måltider</w:t>
      </w:r>
      <w:proofErr w:type="spellEnd"/>
      <w:r w:rsidRPr="00B30B30">
        <w:rPr>
          <w:lang w:val="nn-NO"/>
        </w:rPr>
        <w:t xml:space="preserve"> i eldreomsorga, og ein del av reform</w:t>
      </w:r>
      <w:r w:rsidR="00B911B2" w:rsidRPr="00B30B30">
        <w:rPr>
          <w:lang w:val="nn-NO"/>
        </w:rPr>
        <w:t>a</w:t>
      </w:r>
      <w:r w:rsidRPr="00B30B30">
        <w:rPr>
          <w:lang w:val="nn-NO"/>
        </w:rPr>
        <w:t xml:space="preserve"> "Leve hele livet" har dette som tema.  </w:t>
      </w:r>
    </w:p>
    <w:p w14:paraId="363C30C9" w14:textId="77777777" w:rsidR="00D95E97" w:rsidRPr="00B30B30" w:rsidRDefault="00D95E97" w:rsidP="009B7BC0">
      <w:pPr>
        <w:pStyle w:val="Overskrift2"/>
      </w:pPr>
      <w:bookmarkStart w:id="33" w:name="_Toc128390874"/>
      <w:r w:rsidRPr="00B30B30">
        <w:t xml:space="preserve">Overvekt og </w:t>
      </w:r>
      <w:proofErr w:type="spellStart"/>
      <w:r w:rsidRPr="00B30B30">
        <w:t>fedme</w:t>
      </w:r>
      <w:bookmarkEnd w:id="33"/>
      <w:proofErr w:type="spellEnd"/>
    </w:p>
    <w:p w14:paraId="30B8A12C" w14:textId="51B5CA85" w:rsidR="00D95E97" w:rsidRPr="00B30B30" w:rsidRDefault="00D95E97" w:rsidP="00E91BD3">
      <w:pPr>
        <w:rPr>
          <w:lang w:val="nn-NO"/>
        </w:rPr>
      </w:pPr>
      <w:proofErr w:type="spellStart"/>
      <w:r w:rsidRPr="00B30B30">
        <w:rPr>
          <w:lang w:val="nn-NO"/>
        </w:rPr>
        <w:t>Fedme</w:t>
      </w:r>
      <w:proofErr w:type="spellEnd"/>
      <w:r w:rsidRPr="00B30B30">
        <w:rPr>
          <w:lang w:val="nn-NO"/>
        </w:rPr>
        <w:t xml:space="preserve"> over tid gjev auka risiko for utvikling av ei rekke sjukdommar og plager </w:t>
      </w:r>
      <w:r w:rsidR="00746C20" w:rsidRPr="00B30B30">
        <w:rPr>
          <w:lang w:val="nn-NO"/>
        </w:rPr>
        <w:t>m.a.</w:t>
      </w:r>
      <w:r w:rsidRPr="00B30B30">
        <w:rPr>
          <w:lang w:val="nn-NO"/>
        </w:rPr>
        <w:t xml:space="preserve"> diabetes type-2, hjarte- og karsjukdommar og visse typar kreft. Faktorar som kan auke risikoen for overvekt og </w:t>
      </w:r>
      <w:proofErr w:type="spellStart"/>
      <w:r w:rsidRPr="00B30B30">
        <w:rPr>
          <w:lang w:val="nn-NO"/>
        </w:rPr>
        <w:t>fedme</w:t>
      </w:r>
      <w:proofErr w:type="spellEnd"/>
      <w:r w:rsidRPr="00B30B30">
        <w:rPr>
          <w:lang w:val="nn-NO"/>
        </w:rPr>
        <w:t xml:space="preserve"> er m.a. høg fødselsvekt og vektauke i småbarnsalderen samt inaktivitet og høgt energiinntak. Ein finn òg ein samanheng mellom psykiske vanskar og overvekt då dette kan påverke både appetitt, vilje og sjølvkontroll. For å kunne gjere noko med overvekt og </w:t>
      </w:r>
      <w:proofErr w:type="spellStart"/>
      <w:r w:rsidRPr="00B30B30">
        <w:rPr>
          <w:lang w:val="nn-NO"/>
        </w:rPr>
        <w:t>fedme</w:t>
      </w:r>
      <w:proofErr w:type="spellEnd"/>
      <w:r w:rsidRPr="00B30B30">
        <w:rPr>
          <w:lang w:val="nn-NO"/>
        </w:rPr>
        <w:t xml:space="preserve"> på samfunnsnivå er det viktig med både befolkningsretta og individretta tiltak. Dei befolkningsretta tiltaka som vert diskutert i Norge er betre tilrettelegging for fysisk aktivitet i skulen og nærmiljøet, og redusert tilgang på næringsfattige matvarer som t.d. sukra drikker </w:t>
      </w:r>
      <w:hyperlink r:id="rId87">
        <w:r w:rsidRPr="00B30B30">
          <w:rPr>
            <w:rStyle w:val="Hyperkopling"/>
            <w:lang w:val="nn-NO"/>
          </w:rPr>
          <w:t>fhi.no</w:t>
        </w:r>
      </w:hyperlink>
      <w:r w:rsidRPr="00B30B30">
        <w:rPr>
          <w:lang w:val="nn-NO"/>
        </w:rPr>
        <w:t xml:space="preserve">. </w:t>
      </w:r>
    </w:p>
    <w:p w14:paraId="7F12F1A5" w14:textId="641BEBE6" w:rsidR="00D95E97" w:rsidRPr="00B30B30" w:rsidRDefault="00D21F3F" w:rsidP="00E91BD3">
      <w:pPr>
        <w:rPr>
          <w:lang w:val="nn-NO"/>
        </w:rPr>
      </w:pPr>
      <w:hyperlink r:id="rId88">
        <w:r w:rsidR="00D95E97" w:rsidRPr="00B30B30">
          <w:rPr>
            <w:rStyle w:val="Hyperkopling"/>
            <w:lang w:val="nn-NO"/>
          </w:rPr>
          <w:t>Nasjonale tal</w:t>
        </w:r>
      </w:hyperlink>
      <w:r w:rsidR="00D95E97" w:rsidRPr="00B30B30">
        <w:rPr>
          <w:lang w:val="nn-NO"/>
        </w:rPr>
        <w:t xml:space="preserve"> syner at i perioden 2005-2018 har </w:t>
      </w:r>
      <w:proofErr w:type="spellStart"/>
      <w:r w:rsidR="00D95E97" w:rsidRPr="00B30B30">
        <w:rPr>
          <w:lang w:val="nn-NO"/>
        </w:rPr>
        <w:t>andel</w:t>
      </w:r>
      <w:proofErr w:type="spellEnd"/>
      <w:r w:rsidR="00D95E97" w:rsidRPr="00B30B30">
        <w:rPr>
          <w:lang w:val="nn-NO"/>
        </w:rPr>
        <w:t xml:space="preserve"> 8 og 9 åringar med overvekt og </w:t>
      </w:r>
      <w:proofErr w:type="spellStart"/>
      <w:r w:rsidR="00D95E97" w:rsidRPr="00B30B30">
        <w:rPr>
          <w:lang w:val="nn-NO"/>
        </w:rPr>
        <w:t>fedme</w:t>
      </w:r>
      <w:proofErr w:type="spellEnd"/>
      <w:r w:rsidR="00D95E97" w:rsidRPr="00B30B30">
        <w:rPr>
          <w:lang w:val="nn-NO"/>
        </w:rPr>
        <w:t xml:space="preserve"> vore stabil på </w:t>
      </w:r>
      <w:r w:rsidR="00746C20" w:rsidRPr="00B30B30">
        <w:rPr>
          <w:lang w:val="nn-NO"/>
        </w:rPr>
        <w:t>omlag</w:t>
      </w:r>
      <w:r w:rsidR="00D95E97" w:rsidRPr="00B30B30">
        <w:rPr>
          <w:lang w:val="nn-NO"/>
        </w:rPr>
        <w:t xml:space="preserve"> 20 %. </w:t>
      </w:r>
      <w:hyperlink r:id="rId89">
        <w:r w:rsidR="00D95E97" w:rsidRPr="00B30B30">
          <w:rPr>
            <w:rStyle w:val="Hyperkopling"/>
            <w:lang w:val="nn-NO"/>
          </w:rPr>
          <w:t xml:space="preserve">Frå 2005-2011 auka </w:t>
        </w:r>
        <w:proofErr w:type="spellStart"/>
        <w:r w:rsidR="00D95E97" w:rsidRPr="00B30B30">
          <w:rPr>
            <w:rStyle w:val="Hyperkopling"/>
            <w:lang w:val="nn-NO"/>
          </w:rPr>
          <w:t>andel</w:t>
        </w:r>
        <w:proofErr w:type="spellEnd"/>
        <w:r w:rsidR="00D95E97" w:rsidRPr="00B30B30">
          <w:rPr>
            <w:rStyle w:val="Hyperkopling"/>
            <w:lang w:val="nn-NO"/>
          </w:rPr>
          <w:t xml:space="preserve"> 15 åringar med overvekt eller </w:t>
        </w:r>
        <w:proofErr w:type="spellStart"/>
        <w:r w:rsidR="00D95E97" w:rsidRPr="00B30B30">
          <w:rPr>
            <w:rStyle w:val="Hyperkopling"/>
            <w:lang w:val="nn-NO"/>
          </w:rPr>
          <w:t>fedme</w:t>
        </w:r>
        <w:proofErr w:type="spellEnd"/>
      </w:hyperlink>
      <w:r w:rsidR="00D95E97" w:rsidRPr="00B30B30">
        <w:rPr>
          <w:lang w:val="nn-NO"/>
        </w:rPr>
        <w:t xml:space="preserve">. Blant 15 </w:t>
      </w:r>
      <w:proofErr w:type="spellStart"/>
      <w:r w:rsidR="00D95E97" w:rsidRPr="00B30B30">
        <w:rPr>
          <w:lang w:val="nn-NO"/>
        </w:rPr>
        <w:t>årige</w:t>
      </w:r>
      <w:proofErr w:type="spellEnd"/>
      <w:r w:rsidR="00D95E97" w:rsidRPr="00B30B30">
        <w:rPr>
          <w:lang w:val="nn-NO"/>
        </w:rPr>
        <w:t xml:space="preserve"> gutar har </w:t>
      </w:r>
      <w:proofErr w:type="spellStart"/>
      <w:r w:rsidR="00D95E97" w:rsidRPr="00B30B30">
        <w:rPr>
          <w:lang w:val="nn-NO"/>
        </w:rPr>
        <w:t>andel</w:t>
      </w:r>
      <w:proofErr w:type="spellEnd"/>
      <w:r w:rsidR="00D95E97" w:rsidRPr="00B30B30">
        <w:rPr>
          <w:lang w:val="nn-NO"/>
        </w:rPr>
        <w:t xml:space="preserve"> med overvekt eller </w:t>
      </w:r>
      <w:proofErr w:type="spellStart"/>
      <w:r w:rsidR="00D95E97" w:rsidRPr="00B30B30">
        <w:rPr>
          <w:lang w:val="nn-NO"/>
        </w:rPr>
        <w:t>fedme</w:t>
      </w:r>
      <w:proofErr w:type="spellEnd"/>
      <w:r w:rsidR="00D95E97" w:rsidRPr="00B30B30">
        <w:rPr>
          <w:lang w:val="nn-NO"/>
        </w:rPr>
        <w:t xml:space="preserve"> halde seg relativt stabil. Ein ser ein liten auke i overvekt eller </w:t>
      </w:r>
      <w:proofErr w:type="spellStart"/>
      <w:r w:rsidR="00D95E97" w:rsidRPr="00B30B30">
        <w:rPr>
          <w:lang w:val="nn-NO"/>
        </w:rPr>
        <w:t>fedme</w:t>
      </w:r>
      <w:proofErr w:type="spellEnd"/>
      <w:r w:rsidR="00D95E97" w:rsidRPr="00B30B30">
        <w:rPr>
          <w:lang w:val="nn-NO"/>
        </w:rPr>
        <w:t xml:space="preserve"> blant 15 </w:t>
      </w:r>
      <w:proofErr w:type="spellStart"/>
      <w:r w:rsidR="00D95E97" w:rsidRPr="00B30B30">
        <w:rPr>
          <w:lang w:val="nn-NO"/>
        </w:rPr>
        <w:t>årige</w:t>
      </w:r>
      <w:proofErr w:type="spellEnd"/>
      <w:r w:rsidR="00D95E97" w:rsidRPr="00B30B30">
        <w:rPr>
          <w:lang w:val="nn-NO"/>
        </w:rPr>
        <w:t xml:space="preserve"> jenter. I 2005 var delen 15 år gamle jenter med overvekt eller </w:t>
      </w:r>
      <w:proofErr w:type="spellStart"/>
      <w:r w:rsidR="00D95E97" w:rsidRPr="00B30B30">
        <w:rPr>
          <w:lang w:val="nn-NO"/>
        </w:rPr>
        <w:t>fedme</w:t>
      </w:r>
      <w:proofErr w:type="spellEnd"/>
      <w:r w:rsidR="00D95E97" w:rsidRPr="00B30B30">
        <w:rPr>
          <w:lang w:val="nn-NO"/>
        </w:rPr>
        <w:t xml:space="preserve"> omlag 16 %, mens den i 2018 var omlag 21%. </w:t>
      </w:r>
    </w:p>
    <w:p w14:paraId="2209C9F2" w14:textId="04DAAC92" w:rsidR="00D95E97" w:rsidRPr="00B30B30" w:rsidRDefault="00D95E97" w:rsidP="00E91BD3">
      <w:pPr>
        <w:rPr>
          <w:lang w:val="nn-NO"/>
        </w:rPr>
      </w:pPr>
      <w:r w:rsidRPr="00B30B30">
        <w:rPr>
          <w:lang w:val="nn-NO"/>
        </w:rPr>
        <w:t>Tromsø undersøkinga og Helseundersøkinga i Nord-Trøndelag tyder på at </w:t>
      </w:r>
      <w:hyperlink r:id="rId90" w:anchor="vaksne-og-overvekt">
        <w:r w:rsidRPr="00B30B30">
          <w:rPr>
            <w:rStyle w:val="Hyperkopling"/>
            <w:lang w:val="nn-NO"/>
          </w:rPr>
          <w:t xml:space="preserve">dei fleste vaksne har enten overvekt eller </w:t>
        </w:r>
        <w:proofErr w:type="spellStart"/>
        <w:r w:rsidRPr="00B30B30">
          <w:rPr>
            <w:rStyle w:val="Hyperkopling"/>
            <w:lang w:val="nn-NO"/>
          </w:rPr>
          <w:t>fedme</w:t>
        </w:r>
        <w:proofErr w:type="spellEnd"/>
        <w:r w:rsidRPr="00B30B30">
          <w:rPr>
            <w:rStyle w:val="Hyperkopling"/>
            <w:lang w:val="nn-NO"/>
          </w:rPr>
          <w:t>, og at mindretalet har normal vekt.</w:t>
        </w:r>
      </w:hyperlink>
      <w:r w:rsidRPr="00B30B30">
        <w:rPr>
          <w:lang w:val="nn-NO"/>
        </w:rPr>
        <w:t xml:space="preserve"> Cirka 1 av 4 middelaldrande menn og 1 av 5 kvinner har no </w:t>
      </w:r>
      <w:proofErr w:type="spellStart"/>
      <w:r w:rsidRPr="00B30B30">
        <w:rPr>
          <w:lang w:val="nn-NO"/>
        </w:rPr>
        <w:t>fedme</w:t>
      </w:r>
      <w:proofErr w:type="spellEnd"/>
      <w:r w:rsidRPr="00B30B30">
        <w:rPr>
          <w:lang w:val="nn-NO"/>
        </w:rPr>
        <w:t xml:space="preserve"> med kroppsmasseindeks på 30 kg/m2 eller over. </w:t>
      </w:r>
      <w:r w:rsidR="009B0171" w:rsidRPr="00B30B30">
        <w:rPr>
          <w:lang w:val="nn-NO"/>
        </w:rPr>
        <w:t>D</w:t>
      </w:r>
      <w:r w:rsidRPr="00B30B30">
        <w:rPr>
          <w:lang w:val="nn-NO"/>
        </w:rPr>
        <w:t xml:space="preserve">elen har auka dei siste 40-50 åra. Førekomst av </w:t>
      </w:r>
      <w:proofErr w:type="spellStart"/>
      <w:r w:rsidRPr="00B30B30">
        <w:rPr>
          <w:lang w:val="nn-NO"/>
        </w:rPr>
        <w:t>fedme</w:t>
      </w:r>
      <w:proofErr w:type="spellEnd"/>
      <w:r w:rsidRPr="00B30B30">
        <w:rPr>
          <w:lang w:val="nn-NO"/>
        </w:rPr>
        <w:t xml:space="preserve"> hos vaksne aukar. Mange er f</w:t>
      </w:r>
      <w:r w:rsidR="009B0171" w:rsidRPr="00B30B30">
        <w:rPr>
          <w:lang w:val="nn-NO"/>
        </w:rPr>
        <w:t>ramleis</w:t>
      </w:r>
      <w:r w:rsidRPr="00B30B30">
        <w:rPr>
          <w:lang w:val="nn-NO"/>
        </w:rPr>
        <w:t xml:space="preserve"> for lite aktive og et for mykje sukker (</w:t>
      </w:r>
      <w:hyperlink r:id="rId91">
        <w:r w:rsidRPr="00B30B30">
          <w:rPr>
            <w:rStyle w:val="Hyperkopling"/>
            <w:lang w:val="nn-NO"/>
          </w:rPr>
          <w:t>fhi.no</w:t>
        </w:r>
      </w:hyperlink>
      <w:r w:rsidRPr="00B30B30">
        <w:rPr>
          <w:lang w:val="nn-NO"/>
        </w:rPr>
        <w:t>)</w:t>
      </w:r>
    </w:p>
    <w:p w14:paraId="5318F796" w14:textId="77777777" w:rsidR="00D95E97" w:rsidRPr="00B30B30" w:rsidRDefault="00D95E97" w:rsidP="006D3C94">
      <w:pPr>
        <w:pStyle w:val="Overskrift4"/>
      </w:pPr>
      <w:r w:rsidRPr="00B30B30">
        <w:t>Vurdering av situasjonen i Kinn kommune </w:t>
      </w:r>
    </w:p>
    <w:p w14:paraId="7FDF2714" w14:textId="5DE2AD13" w:rsidR="00D95E97" w:rsidRPr="00127112" w:rsidRDefault="00D21F3F" w:rsidP="00E91BD3">
      <w:pPr>
        <w:rPr>
          <w:lang w:val="nn-NO"/>
        </w:rPr>
      </w:pPr>
      <w:hyperlink r:id="rId92" w:tgtFrame="_blank" w:history="1">
        <w:proofErr w:type="spellStart"/>
        <w:r w:rsidR="00877007" w:rsidRPr="00B30B30">
          <w:rPr>
            <w:rStyle w:val="Hyperkopling"/>
            <w:lang w:val="nn-NO"/>
          </w:rPr>
          <w:t>And</w:t>
        </w:r>
        <w:r w:rsidR="00D95E97" w:rsidRPr="00B30B30">
          <w:rPr>
            <w:rStyle w:val="Hyperkopling"/>
            <w:lang w:val="nn-NO"/>
          </w:rPr>
          <w:t>el</w:t>
        </w:r>
        <w:proofErr w:type="spellEnd"/>
        <w:r w:rsidR="00D95E97" w:rsidRPr="00B30B30">
          <w:rPr>
            <w:rStyle w:val="Hyperkopling"/>
            <w:lang w:val="nn-NO"/>
          </w:rPr>
          <w:t xml:space="preserve"> gravide med KMI over 25</w:t>
        </w:r>
      </w:hyperlink>
      <w:r w:rsidR="00D95E97" w:rsidRPr="00B30B30">
        <w:rPr>
          <w:lang w:val="nn-NO"/>
        </w:rPr>
        <w:t> har vore stabilt høg siste 5 år. </w:t>
      </w:r>
      <w:hyperlink r:id="rId93" w:anchor="fff%20url(http://khs.fhi.no/webview/skins/default/images/spinner.gif)%20no-repeat%20center%20center;%22%20frameBorder=%220%22%20border=%220%22%20align=%22left%22%3E%3Ca%20href=%22http://khs.fhi.no/webview/index.jsp?headers=AAR&amp;amp;stubs=GEOGRAFI&amp;amp;AARslice=2015_2018&amp;amp;measure=common&amp;amp;virtualslice=MEIS_value&amp;amp;layers=KJONN&amp;amp;layers=KMI_KAT&amp;amp;layers=virtual&amp;amp;study=http%3A%2F%2F10.1.5.16%3A80%2Fobj%2FfStudy%2Fsesjon1-KMI2020&amp;amp;KMI_KATslice=overv_inkl_fedme&amp;amp;mode=cube&amp;amp;KJONNsubset=0&amp;amp;GEOGRAFIslice=0&amp;amp;virtualsubset=MEIS_value&amp;amp;v=2&amp;amp;KJONNslice=0&amp;amp;AARsubset=2015_2018+-+2018_2021&amp;amp;GEOGRAFIsubset=0%2C46%2C4602%2C4638%2C4645+-+4648%2C4651&amp;amp;measuretype=4&amp;amp;cube=http%3A%2F%2F10.1.5.16%3A80%2Fobj%2FfCube%2Fsesjon1-KMI2020_C1&amp;amp;KMI_KATsubset=overv_inkl_fedme&amp;amp;top=yes%22%3EG%C3%A5%20til%20koblet%20material%3C/a%3E%3C/iframe%3E" w:tgtFrame="_blank" w:history="1">
        <w:r w:rsidR="00D95E97" w:rsidRPr="00127112">
          <w:rPr>
            <w:rStyle w:val="Hyperkopling"/>
            <w:lang w:val="nn-NO"/>
          </w:rPr>
          <w:t>Sesjonstal frå 2015 til 2021</w:t>
        </w:r>
      </w:hyperlink>
      <w:r w:rsidR="00D95E97" w:rsidRPr="00127112">
        <w:rPr>
          <w:lang w:val="nn-NO"/>
        </w:rPr>
        <w:t xml:space="preserve"> viser at </w:t>
      </w:r>
      <w:proofErr w:type="spellStart"/>
      <w:r w:rsidR="00D95E97" w:rsidRPr="00127112">
        <w:rPr>
          <w:lang w:val="nn-NO"/>
        </w:rPr>
        <w:t>andel</w:t>
      </w:r>
      <w:proofErr w:type="spellEnd"/>
      <w:r w:rsidR="00D95E97" w:rsidRPr="00127112">
        <w:rPr>
          <w:lang w:val="nn-NO"/>
        </w:rPr>
        <w:t xml:space="preserve"> med KMI over 25 frå Sogn og Fjordane har lege stabilt på kring 26%, som er relativt høgt. I </w:t>
      </w:r>
      <w:hyperlink r:id="rId94" w:tgtFrame="_blank" w:history="1">
        <w:r w:rsidR="00D95E97" w:rsidRPr="00127112">
          <w:rPr>
            <w:rStyle w:val="Hyperkopling"/>
            <w:lang w:val="nn-NO"/>
          </w:rPr>
          <w:t>folkehelsebarometeret</w:t>
        </w:r>
      </w:hyperlink>
      <w:r w:rsidR="00D95E97" w:rsidRPr="00127112">
        <w:rPr>
          <w:lang w:val="nn-NO"/>
        </w:rPr>
        <w:t xml:space="preserve"> ligg kommunen signifikant dårlegare an enn landsgjennomsnittet når det gjeld overvekt og </w:t>
      </w:r>
      <w:proofErr w:type="spellStart"/>
      <w:r w:rsidR="00D95E97" w:rsidRPr="00127112">
        <w:rPr>
          <w:lang w:val="nn-NO"/>
        </w:rPr>
        <w:t>fedme</w:t>
      </w:r>
      <w:proofErr w:type="spellEnd"/>
      <w:r w:rsidR="00D95E97" w:rsidRPr="00127112">
        <w:rPr>
          <w:lang w:val="nn-NO"/>
        </w:rPr>
        <w:t xml:space="preserve"> blant 17 </w:t>
      </w:r>
      <w:r w:rsidR="009B0171" w:rsidRPr="00127112">
        <w:rPr>
          <w:lang w:val="nn-NO"/>
        </w:rPr>
        <w:t>åringar</w:t>
      </w:r>
      <w:r w:rsidR="00D95E97" w:rsidRPr="00127112">
        <w:rPr>
          <w:lang w:val="nn-NO"/>
        </w:rPr>
        <w:t xml:space="preserve"> med 27% mot fylke og landsnittet på 22%.</w:t>
      </w:r>
    </w:p>
    <w:p w14:paraId="4E142068" w14:textId="77777777" w:rsidR="00D95E97" w:rsidRPr="00B30B30" w:rsidRDefault="00D95E97" w:rsidP="009B7BC0">
      <w:pPr>
        <w:pStyle w:val="Overskrift2"/>
      </w:pPr>
      <w:bookmarkStart w:id="34" w:name="_Toc128390875"/>
      <w:r w:rsidRPr="00B30B30">
        <w:lastRenderedPageBreak/>
        <w:t>Søvn</w:t>
      </w:r>
      <w:bookmarkEnd w:id="34"/>
    </w:p>
    <w:p w14:paraId="38D2BC3E" w14:textId="092E6D41" w:rsidR="00D95E97" w:rsidRPr="00B30B30" w:rsidRDefault="00D95E97" w:rsidP="009B0171">
      <w:pPr>
        <w:rPr>
          <w:lang w:val="nn-NO"/>
        </w:rPr>
      </w:pPr>
      <w:proofErr w:type="spellStart"/>
      <w:r w:rsidRPr="00B30B30">
        <w:rPr>
          <w:lang w:val="nn-NO"/>
        </w:rPr>
        <w:t>Insomni</w:t>
      </w:r>
      <w:proofErr w:type="spellEnd"/>
      <w:r w:rsidRPr="00B30B30">
        <w:rPr>
          <w:lang w:val="nn-NO"/>
        </w:rPr>
        <w:t xml:space="preserve"> (</w:t>
      </w:r>
      <w:r w:rsidR="009B0171" w:rsidRPr="00B30B30">
        <w:rPr>
          <w:lang w:val="nn-NO"/>
        </w:rPr>
        <w:t>søvnvanskar</w:t>
      </w:r>
      <w:r w:rsidRPr="00B30B30">
        <w:rPr>
          <w:lang w:val="nn-NO"/>
        </w:rPr>
        <w:t xml:space="preserve">) er den </w:t>
      </w:r>
      <w:r w:rsidR="009B0171" w:rsidRPr="00B30B30">
        <w:rPr>
          <w:lang w:val="nn-NO"/>
        </w:rPr>
        <w:t>vanlegaste</w:t>
      </w:r>
      <w:r w:rsidRPr="00B30B30">
        <w:rPr>
          <w:lang w:val="nn-NO"/>
        </w:rPr>
        <w:t xml:space="preserve"> søvnforstyrr</w:t>
      </w:r>
      <w:r w:rsidR="009B0171" w:rsidRPr="00B30B30">
        <w:rPr>
          <w:lang w:val="nn-NO"/>
        </w:rPr>
        <w:t>inga</w:t>
      </w:r>
      <w:r w:rsidRPr="00B30B30">
        <w:rPr>
          <w:lang w:val="nn-NO"/>
        </w:rPr>
        <w:t xml:space="preserve"> og blant dei </w:t>
      </w:r>
      <w:r w:rsidR="009B0171" w:rsidRPr="00B30B30">
        <w:rPr>
          <w:lang w:val="nn-NO"/>
        </w:rPr>
        <w:t>vanlegaste</w:t>
      </w:r>
      <w:r w:rsidRPr="00B30B30">
        <w:rPr>
          <w:lang w:val="nn-NO"/>
        </w:rPr>
        <w:t xml:space="preserve"> helseplagene i alle aldersgrupper. Søvn er viktig for god helse. I dei siste åra har vi fått meir kunnskap om søvnens betydning for helse og folkehelse. Dårleg eller for lite søvn kan påv</w:t>
      </w:r>
      <w:r w:rsidR="009B0171" w:rsidRPr="00B30B30">
        <w:rPr>
          <w:lang w:val="nn-NO"/>
        </w:rPr>
        <w:t>e</w:t>
      </w:r>
      <w:r w:rsidRPr="00B30B30">
        <w:rPr>
          <w:lang w:val="nn-NO"/>
        </w:rPr>
        <w:t>rke humør, konsentrasjonsevne og yteevne (</w:t>
      </w:r>
      <w:hyperlink r:id="rId95">
        <w:r w:rsidRPr="00B30B30">
          <w:rPr>
            <w:rStyle w:val="Hyperkopling"/>
            <w:rFonts w:eastAsia="Calibri" w:cs="Helvetica"/>
            <w:sz w:val="24"/>
            <w:szCs w:val="24"/>
            <w:lang w:val="nn-NO"/>
          </w:rPr>
          <w:t>Folkehelserapp. 2018</w:t>
        </w:r>
      </w:hyperlink>
      <w:r w:rsidRPr="00B30B30">
        <w:rPr>
          <w:lang w:val="nn-NO"/>
        </w:rPr>
        <w:t xml:space="preserve">). </w:t>
      </w:r>
    </w:p>
    <w:p w14:paraId="2F470DE9" w14:textId="61F22AA8" w:rsidR="00D95E97" w:rsidRPr="00B30B30" w:rsidRDefault="00D95E97" w:rsidP="009B0171">
      <w:pPr>
        <w:rPr>
          <w:lang w:val="nn-NO"/>
        </w:rPr>
      </w:pPr>
      <w:r w:rsidRPr="00B30B30">
        <w:rPr>
          <w:lang w:val="nn-NO"/>
        </w:rPr>
        <w:t>Ungdom mellom 14 og 18 år har større søvnbehov en yngre barn og v</w:t>
      </w:r>
      <w:r w:rsidR="009B0171" w:rsidRPr="00B30B30">
        <w:rPr>
          <w:lang w:val="nn-NO"/>
        </w:rPr>
        <w:t>a</w:t>
      </w:r>
      <w:r w:rsidRPr="00B30B30">
        <w:rPr>
          <w:lang w:val="nn-NO"/>
        </w:rPr>
        <w:t>ksne. Barn treng litt over 9 timar søvn per natt. Elles er hovudregelen at v</w:t>
      </w:r>
      <w:r w:rsidR="009B0171" w:rsidRPr="00B30B30">
        <w:rPr>
          <w:lang w:val="nn-NO"/>
        </w:rPr>
        <w:t>a</w:t>
      </w:r>
      <w:r w:rsidRPr="00B30B30">
        <w:rPr>
          <w:lang w:val="nn-NO"/>
        </w:rPr>
        <w:t>ksne treng 7 ½ til 8 timer søvn.  8-åringer skal legge seg kl. 20.00 og så eit kvarter seinare for kvart år, men ingen skulebarn/ungdom bør legge seg seinare enn kl. 21.30 (</w:t>
      </w:r>
      <w:hyperlink r:id="rId96">
        <w:r w:rsidRPr="00B30B30">
          <w:rPr>
            <w:rStyle w:val="Hyperkopling"/>
            <w:rFonts w:eastAsia="Calibri" w:cs="Helvetica"/>
            <w:sz w:val="24"/>
            <w:szCs w:val="24"/>
            <w:lang w:val="nn-NO"/>
          </w:rPr>
          <w:t>ung.no</w:t>
        </w:r>
      </w:hyperlink>
      <w:r w:rsidRPr="00B30B30">
        <w:rPr>
          <w:lang w:val="nn-NO"/>
        </w:rPr>
        <w:t>).</w:t>
      </w:r>
    </w:p>
    <w:p w14:paraId="56C628CF" w14:textId="77777777" w:rsidR="00D95E97" w:rsidRPr="00B30B30" w:rsidRDefault="00D95E97" w:rsidP="006D3C94">
      <w:pPr>
        <w:pStyle w:val="Overskrift4"/>
      </w:pPr>
      <w:r w:rsidRPr="00B30B30">
        <w:rPr>
          <w:rStyle w:val="normaltextrun"/>
        </w:rPr>
        <w:t>Vurdering av situasjonen i Kinn kommune</w:t>
      </w:r>
    </w:p>
    <w:p w14:paraId="0B186073" w14:textId="409E985D" w:rsidR="00D95E97" w:rsidRPr="00B30B30" w:rsidRDefault="00D95E97" w:rsidP="009B0171">
      <w:pPr>
        <w:rPr>
          <w:lang w:val="nn-NO"/>
        </w:rPr>
      </w:pPr>
      <w:r w:rsidRPr="00B30B30">
        <w:rPr>
          <w:lang w:val="nn-NO"/>
        </w:rPr>
        <w:t xml:space="preserve">Blant elevane på VGS i Kinn rapporterer 31% om ganske- eller veldig mykje plager med søvn. </w:t>
      </w:r>
      <w:bookmarkStart w:id="35" w:name="_Hlk127882911"/>
      <w:r w:rsidRPr="00B30B30">
        <w:rPr>
          <w:lang w:val="nn-NO"/>
        </w:rPr>
        <w:fldChar w:fldCharType="begin"/>
      </w:r>
      <w:r w:rsidRPr="00B30B30">
        <w:rPr>
          <w:lang w:val="nn-NO"/>
        </w:rPr>
        <w:instrText xml:space="preserve"> HYPERLINK "http://khs.fhi.no/webview/index.jsp?headers=AAR&amp;virtualsubset=MEIS_value&amp;v=2&amp;stubs=GEOGRAFI&amp;measure=common&amp;virtualslice=MEIS_value&amp;AARsubset=2012_2012+-+2021_2021&amp;GEOGRAFIsubset=0%2C46%2C4602%2C4638%2C4645+-+4648%2C4651&amp;layers=virtual&amp;measuretype=4&amp;study=http%3A%2F%2F10.1.5.16%3A80%2Fobj%2FfStudy%2Fsovn-und2020&amp;cube=http%3A%2F%2F10.1.5.16%3A80%2Fobj%2FfCube%2Fsovn-und2020_C1&amp;mode=cube&amp;top=yes" \t "_blank" </w:instrText>
      </w:r>
      <w:r w:rsidRPr="00B30B30">
        <w:rPr>
          <w:lang w:val="nn-NO"/>
        </w:rPr>
      </w:r>
      <w:r w:rsidRPr="00B30B30">
        <w:rPr>
          <w:lang w:val="nn-NO"/>
        </w:rPr>
        <w:fldChar w:fldCharType="separate"/>
      </w:r>
      <w:proofErr w:type="spellStart"/>
      <w:r w:rsidRPr="00B30B30">
        <w:rPr>
          <w:rStyle w:val="Hyperkopling"/>
          <w:lang w:val="nn-NO"/>
        </w:rPr>
        <w:t>Ungdata</w:t>
      </w:r>
      <w:proofErr w:type="spellEnd"/>
      <w:r w:rsidRPr="00B30B30">
        <w:rPr>
          <w:rStyle w:val="Hyperkopling"/>
          <w:lang w:val="nn-NO"/>
        </w:rPr>
        <w:t xml:space="preserve"> undersøkinga</w:t>
      </w:r>
      <w:r w:rsidRPr="00B30B30">
        <w:rPr>
          <w:lang w:val="nn-NO"/>
        </w:rPr>
        <w:fldChar w:fldCharType="end"/>
      </w:r>
      <w:r w:rsidRPr="00B30B30">
        <w:rPr>
          <w:lang w:val="nn-NO"/>
        </w:rPr>
        <w:t xml:space="preserve"> </w:t>
      </w:r>
      <w:bookmarkEnd w:id="35"/>
      <w:r w:rsidRPr="00B30B30">
        <w:rPr>
          <w:lang w:val="nn-NO"/>
        </w:rPr>
        <w:t>viser at Kinn ligg 3% over landsgjennomsnittet på søvnproblem blant ungdom.  </w:t>
      </w:r>
    </w:p>
    <w:p w14:paraId="3A516F59" w14:textId="2C9724C6" w:rsidR="00D95E97" w:rsidRPr="00B30B30" w:rsidRDefault="009B0171" w:rsidP="009B0171">
      <w:pPr>
        <w:rPr>
          <w:lang w:val="nn-NO"/>
        </w:rPr>
      </w:pPr>
      <w:r w:rsidRPr="00B30B30">
        <w:rPr>
          <w:lang w:val="nn-NO"/>
        </w:rPr>
        <w:t>Omlag</w:t>
      </w:r>
      <w:r w:rsidR="00D95E97" w:rsidRPr="00B30B30">
        <w:rPr>
          <w:lang w:val="nn-NO"/>
        </w:rPr>
        <w:t xml:space="preserve"> 50 % av ungdommane koplar skjermbruken til søvn og seier at skjermbruken går ut over søvnen (</w:t>
      </w:r>
      <w:proofErr w:type="spellStart"/>
      <w:r w:rsidR="00D95E97" w:rsidRPr="00B30B30">
        <w:rPr>
          <w:lang w:val="nn-NO"/>
        </w:rPr>
        <w:t>Ungdata</w:t>
      </w:r>
      <w:proofErr w:type="spellEnd"/>
      <w:r w:rsidR="00D95E97" w:rsidRPr="00B30B30">
        <w:rPr>
          <w:lang w:val="nn-NO"/>
        </w:rPr>
        <w:t xml:space="preserve"> 2017/2018). Svært mange er på skjerm seint på kveld og natt. Mange ungdommar rapporterer også at skje</w:t>
      </w:r>
      <w:r w:rsidRPr="00B30B30">
        <w:rPr>
          <w:lang w:val="nn-NO"/>
        </w:rPr>
        <w:t>r</w:t>
      </w:r>
      <w:r w:rsidR="00D95E97" w:rsidRPr="00B30B30">
        <w:rPr>
          <w:lang w:val="nn-NO"/>
        </w:rPr>
        <w:t xml:space="preserve">mbruk er noko foreldra </w:t>
      </w:r>
      <w:r w:rsidRPr="00B30B30">
        <w:rPr>
          <w:lang w:val="nn-NO"/>
        </w:rPr>
        <w:t>bekymrar</w:t>
      </w:r>
      <w:r w:rsidR="00D95E97" w:rsidRPr="00B30B30">
        <w:rPr>
          <w:lang w:val="nn-NO"/>
        </w:rPr>
        <w:t xml:space="preserve"> seg over, og synes sjølv dei er mykje på skjerm. Det fører til ein del krangling og </w:t>
      </w:r>
      <w:r w:rsidRPr="00B30B30">
        <w:rPr>
          <w:lang w:val="nn-NO"/>
        </w:rPr>
        <w:t>konfliktar</w:t>
      </w:r>
      <w:r w:rsidR="00D95E97" w:rsidRPr="00B30B30">
        <w:rPr>
          <w:lang w:val="nn-NO"/>
        </w:rPr>
        <w:t xml:space="preserve"> i familien (</w:t>
      </w:r>
      <w:proofErr w:type="spellStart"/>
      <w:r w:rsidR="000B3C2E">
        <w:fldChar w:fldCharType="begin"/>
      </w:r>
      <w:r w:rsidR="000B3C2E" w:rsidRPr="00C66DF9">
        <w:rPr>
          <w:lang w:val="nn-NO"/>
        </w:rPr>
        <w:instrText>HYPERLINK "http://khs.fhi.no/webview/index.jsp?headers=AAR&amp;virtualsubset=MEIS_value&amp;v=2&amp;stubs=GEOGRAFI&amp;measure=common&amp;virtualslice=MEIS_value&amp;AARsubset=2012_2012+-+2021_2021&amp;GEOGRAFIsubset=0%2C46%2C4602%2C4638%2C4645+-+4648%2C4651&amp;layers=virtual&amp;measuretype=4&amp;study=http%3A%2F%2F10.1.5.16%3A80%2Fobj%2FfStudy%2Fsovn-und2020&amp;cube=http%3A%2F%2F10.1.5.16%3A80%2Fobj%2FfCube%2Fsovn-und2020_C1&amp;mode=cube&amp;top=yes" \t "_blank"</w:instrText>
      </w:r>
      <w:r w:rsidR="000B3C2E">
        <w:fldChar w:fldCharType="separate"/>
      </w:r>
      <w:r w:rsidR="00D95E97" w:rsidRPr="00B30B30">
        <w:rPr>
          <w:rStyle w:val="Hyperkopling"/>
          <w:lang w:val="nn-NO"/>
        </w:rPr>
        <w:t>Ungdata</w:t>
      </w:r>
      <w:proofErr w:type="spellEnd"/>
      <w:r w:rsidR="00D95E97" w:rsidRPr="00B30B30">
        <w:rPr>
          <w:rStyle w:val="Hyperkopling"/>
          <w:lang w:val="nn-NO"/>
        </w:rPr>
        <w:t>)</w:t>
      </w:r>
      <w:r w:rsidR="000B3C2E">
        <w:rPr>
          <w:rStyle w:val="Hyperkopling"/>
          <w:lang w:val="nn-NO"/>
        </w:rPr>
        <w:fldChar w:fldCharType="end"/>
      </w:r>
      <w:r w:rsidR="00D95E97" w:rsidRPr="00B30B30">
        <w:rPr>
          <w:lang w:val="nn-NO"/>
        </w:rPr>
        <w:t>.</w:t>
      </w:r>
    </w:p>
    <w:p w14:paraId="0FAB6B65" w14:textId="61C01AE7" w:rsidR="00D95E97" w:rsidRPr="00B30B30" w:rsidRDefault="00D95E97" w:rsidP="009B0171">
      <w:pPr>
        <w:rPr>
          <w:lang w:val="nn-NO"/>
        </w:rPr>
      </w:pPr>
      <w:r w:rsidRPr="00B30B30">
        <w:rPr>
          <w:lang w:val="nn-NO"/>
        </w:rPr>
        <w:t>Ein ser at auka skjermtid er jamt stigande både i Kinn og i resten av landet. K</w:t>
      </w:r>
      <w:r w:rsidR="0051485B" w:rsidRPr="00B30B30">
        <w:rPr>
          <w:lang w:val="nn-NO"/>
        </w:rPr>
        <w:t>ommune</w:t>
      </w:r>
      <w:r w:rsidRPr="00B30B30">
        <w:rPr>
          <w:lang w:val="nn-NO"/>
        </w:rPr>
        <w:t xml:space="preserve"> ligg godt over landsgjennomsnittet allereie i 2017, denne trenden har </w:t>
      </w:r>
      <w:r w:rsidR="009B0171" w:rsidRPr="00B30B30">
        <w:rPr>
          <w:lang w:val="nn-NO"/>
        </w:rPr>
        <w:t>vart ved</w:t>
      </w:r>
      <w:r w:rsidRPr="00B30B30">
        <w:rPr>
          <w:lang w:val="nn-NO"/>
        </w:rPr>
        <w:t xml:space="preserve">.  </w:t>
      </w:r>
    </w:p>
    <w:p w14:paraId="3E43B17F" w14:textId="77777777" w:rsidR="00D95E97" w:rsidRPr="00B30B30" w:rsidRDefault="00D95E97" w:rsidP="00D95E97">
      <w:pPr>
        <w:pStyle w:val="paragraph"/>
        <w:spacing w:before="0" w:beforeAutospacing="0" w:after="0" w:afterAutospacing="0"/>
        <w:textAlignment w:val="baseline"/>
        <w:rPr>
          <w:rFonts w:ascii="Verdana" w:eastAsia="Calibri" w:hAnsi="Verdana" w:cs="Helvetica"/>
          <w:b/>
          <w:bCs/>
          <w:color w:val="000000" w:themeColor="text1"/>
          <w:lang w:val="nn-NO"/>
        </w:rPr>
      </w:pPr>
      <w:r w:rsidRPr="00B30B30">
        <w:rPr>
          <w:rStyle w:val="eop"/>
          <w:rFonts w:ascii="Verdana" w:eastAsiaTheme="majorEastAsia" w:hAnsi="Verdana" w:cs="Helvetica"/>
          <w:lang w:val="nn-NO"/>
        </w:rPr>
        <w:t> </w:t>
      </w:r>
      <w:r w:rsidRPr="00B30B30">
        <w:rPr>
          <w:rFonts w:ascii="Verdana" w:eastAsia="Calibri" w:hAnsi="Verdana" w:cs="Helvetica"/>
          <w:b/>
          <w:bCs/>
          <w:noProof/>
          <w:color w:val="000000" w:themeColor="text1"/>
          <w:lang w:val="nn-NO"/>
        </w:rPr>
        <w:drawing>
          <wp:inline distT="0" distB="0" distL="0" distR="0" wp14:anchorId="1631C94B" wp14:editId="0F03FBA5">
            <wp:extent cx="4878705" cy="2459990"/>
            <wp:effectExtent l="0" t="0" r="0" b="0"/>
            <wp:docPr id="10" name="Bilete 10" descr="Eit bilete som inneheld bord&#10;&#10;Automatisk generert skild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ete 10" descr="Eit bilete som inneheld bord&#10;&#10;Automatisk generert skildring"/>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4878705" cy="2459990"/>
                    </a:xfrm>
                    <a:prstGeom prst="rect">
                      <a:avLst/>
                    </a:prstGeom>
                    <a:noFill/>
                    <a:ln>
                      <a:noFill/>
                    </a:ln>
                  </pic:spPr>
                </pic:pic>
              </a:graphicData>
            </a:graphic>
          </wp:inline>
        </w:drawing>
      </w:r>
    </w:p>
    <w:p w14:paraId="45FD2AA1" w14:textId="77777777" w:rsidR="00D95E97" w:rsidRPr="00B30B30" w:rsidRDefault="00D21F3F" w:rsidP="00D95E97">
      <w:pPr>
        <w:spacing w:after="0" w:line="257" w:lineRule="auto"/>
        <w:rPr>
          <w:rFonts w:eastAsia="Calibri" w:cs="Helvetica"/>
          <w:color w:val="000000" w:themeColor="text1"/>
          <w:lang w:val="nn-NO"/>
        </w:rPr>
      </w:pPr>
      <w:hyperlink r:id="rId98" w:tgtFrame="_blank" w:history="1">
        <w:r w:rsidR="00D95E97" w:rsidRPr="00B30B30">
          <w:rPr>
            <w:rStyle w:val="Hyperkopling"/>
            <w:rFonts w:eastAsia="Calibri" w:cs="Helvetica"/>
            <w:lang w:val="nn-NO"/>
          </w:rPr>
          <w:t>Statistikkbank FHI</w:t>
        </w:r>
      </w:hyperlink>
      <w:r w:rsidR="00D95E97" w:rsidRPr="00B30B30">
        <w:rPr>
          <w:rFonts w:eastAsia="Calibri" w:cs="Helvetica"/>
          <w:color w:val="000000" w:themeColor="text1"/>
          <w:lang w:val="nn-NO"/>
        </w:rPr>
        <w:t> </w:t>
      </w:r>
    </w:p>
    <w:p w14:paraId="31964AB9" w14:textId="77777777" w:rsidR="00D95E97" w:rsidRPr="00B30B30" w:rsidRDefault="00D95E97" w:rsidP="009B7BC0">
      <w:pPr>
        <w:pStyle w:val="Overskrift2"/>
      </w:pPr>
      <w:bookmarkStart w:id="36" w:name="_Toc128390876"/>
      <w:r w:rsidRPr="00B30B30">
        <w:t>Røyking og rusmidlar</w:t>
      </w:r>
      <w:bookmarkEnd w:id="36"/>
    </w:p>
    <w:p w14:paraId="1800E1E1" w14:textId="7FB38652" w:rsidR="00D95E97" w:rsidRPr="00B30B30" w:rsidRDefault="00D95E97" w:rsidP="009B0171">
      <w:pPr>
        <w:rPr>
          <w:lang w:val="nn-NO"/>
        </w:rPr>
      </w:pPr>
      <w:r w:rsidRPr="00B30B30">
        <w:rPr>
          <w:lang w:val="nn-NO"/>
        </w:rPr>
        <w:t xml:space="preserve">Røyking er ei av dei viktigaste årsakene til redusert helse og levealder. Halvparten av røykarane døyr tidlegare enn dei ville gjort som ikkje-røykarar. Hjarte- og karsjukdommar var tidlegare den hyppigaste dødsårsaka blant </w:t>
      </w:r>
      <w:r w:rsidRPr="00B30B30">
        <w:rPr>
          <w:lang w:val="nn-NO"/>
        </w:rPr>
        <w:lastRenderedPageBreak/>
        <w:t>røykarar. I dag ser ein at kreftsjukdom, særleg lungekreft er hovudårsaka til dødsfall, med hjarte-karsjukdom, KOLS og nedre luftvegsinfeksjonar like under.</w:t>
      </w:r>
    </w:p>
    <w:p w14:paraId="3EA70060" w14:textId="77777777" w:rsidR="00D95E97" w:rsidRPr="00B30B30" w:rsidRDefault="00D95E97" w:rsidP="009B0171">
      <w:pPr>
        <w:rPr>
          <w:lang w:val="nn-NO"/>
        </w:rPr>
      </w:pPr>
      <w:r w:rsidRPr="00B30B30">
        <w:rPr>
          <w:lang w:val="nn-NO"/>
        </w:rPr>
        <w:t>Både røyking og snus bruk kan vere skadeleg for tenner og tannkjøt. I tillegg er det godt dokumentert at røyking reduserer fruktbarheita både hos menn og kvinner, samt nokre få sigarettar for dag doblar risikoen for vekstreduksjon hos fosteret. Røykevanar er knytt opp mot sosioøkonomiske forskjellar, der tobakksbruken er lågast i gruppa med lang utdanning.</w:t>
      </w:r>
    </w:p>
    <w:p w14:paraId="791A20E9" w14:textId="1200C4D9" w:rsidR="00D95E97" w:rsidRPr="00B30B30" w:rsidRDefault="00D95E97" w:rsidP="009B0171">
      <w:pPr>
        <w:rPr>
          <w:color w:val="4472C4" w:themeColor="accent1"/>
          <w:lang w:val="nn-NO"/>
        </w:rPr>
      </w:pPr>
      <w:r w:rsidRPr="00B30B30">
        <w:rPr>
          <w:lang w:val="nn-NO"/>
        </w:rPr>
        <w:t>Blant unge er snusing no den vanlegaste forma for tobakksbruk. Sidan kreft utviklar seg over lang tid, er det vanskeleg å v</w:t>
      </w:r>
      <w:r w:rsidR="00CC4D1F" w:rsidRPr="00B30B30">
        <w:rPr>
          <w:lang w:val="nn-NO"/>
        </w:rPr>
        <w:t>e</w:t>
      </w:r>
      <w:r w:rsidRPr="00B30B30">
        <w:rPr>
          <w:lang w:val="nn-NO"/>
        </w:rPr>
        <w:t>te om dagens snus bruk vil verke inn på krefttilfelle i framtida. Dei tre kreftformene som kan knytast til snus bruk, er kreft i bukspyttkjertelen, kreft i spiserøyr og i tunge/ munnhole, alle desse kreftformene er forholdsvis sjeldne. Snus bruk har også blitt knytt til auka risiko for vekstreduksjon og tidleg fødsel ( </w:t>
      </w:r>
      <w:hyperlink r:id="rId99">
        <w:r w:rsidRPr="00B30B30">
          <w:rPr>
            <w:rStyle w:val="Hyperkopling"/>
            <w:rFonts w:eastAsia="Calibri" w:cs="Helvetica"/>
            <w:sz w:val="24"/>
            <w:szCs w:val="24"/>
            <w:lang w:val="nn-NO"/>
          </w:rPr>
          <w:t>fhi.no).</w:t>
        </w:r>
      </w:hyperlink>
    </w:p>
    <w:p w14:paraId="56D93F90" w14:textId="77777777" w:rsidR="00D95E97" w:rsidRPr="00B30B30" w:rsidRDefault="00D95E97" w:rsidP="009B0171">
      <w:pPr>
        <w:rPr>
          <w:lang w:val="nn-NO"/>
        </w:rPr>
      </w:pPr>
      <w:r w:rsidRPr="00B30B30">
        <w:rPr>
          <w:lang w:val="nn-NO"/>
        </w:rPr>
        <w:t xml:space="preserve">Bruk av alkohol og ulovlege rusmiddel er blant dei viktigaste risikofaktorane for død og tapte friske leveår i befolkninga. Alkohol er årsak til betydeleg meir helsemessige og sosiale problem i samfunnet enn narkotika  </w:t>
      </w:r>
      <w:hyperlink r:id="rId100">
        <w:r w:rsidRPr="00B30B30">
          <w:rPr>
            <w:rStyle w:val="Hyperkopling"/>
            <w:rFonts w:eastAsia="Times New Roman" w:cs="Helvetica"/>
            <w:sz w:val="24"/>
            <w:szCs w:val="24"/>
            <w:lang w:val="nn-NO"/>
          </w:rPr>
          <w:t>https://www.ssb.no/statbank/sq/10078733</w:t>
        </w:r>
      </w:hyperlink>
      <w:r w:rsidRPr="00B30B30">
        <w:rPr>
          <w:rStyle w:val="Hyperkopling"/>
          <w:rFonts w:eastAsia="Times New Roman" w:cs="Helvetica"/>
          <w:sz w:val="24"/>
          <w:szCs w:val="24"/>
          <w:lang w:val="nn-NO"/>
        </w:rPr>
        <w:t xml:space="preserve">. </w:t>
      </w:r>
      <w:r w:rsidRPr="00B30B30">
        <w:rPr>
          <w:lang w:val="nn-NO"/>
        </w:rPr>
        <w:t xml:space="preserve">Det er ingen skarpe skilje mellom bruk og skadeleg bruk. </w:t>
      </w:r>
    </w:p>
    <w:p w14:paraId="6768501A" w14:textId="26D4C833" w:rsidR="00D95E97" w:rsidRPr="00B30B30" w:rsidRDefault="00D95E97" w:rsidP="009B0171">
      <w:pPr>
        <w:rPr>
          <w:lang w:val="nn-NO"/>
        </w:rPr>
      </w:pPr>
      <w:r w:rsidRPr="00B30B30">
        <w:rPr>
          <w:lang w:val="nn-NO"/>
        </w:rPr>
        <w:t>Cannabis er det mest brukte narkotiske stoffet i den norske befolkninga. Kokain er det nest mest brukte rusmiddelet, etterfølgt av ecstasy/MDMA og amfetamin. Helseskadar og risiko varierer mellom dei enkelte rusmidla. I tillegg har inntaksmåte, bruksmønster, individuell sårbarheit og brukskontekst betydning. Trafikkskadar som følge av køyring i påverka tilstand er det største helseproblemet knytt til cannabis (Robin Room, 2008). Det er estimert at risikoen for ei bilulykke vert om lag dobla ved køyring under påverknad av cannabis</w:t>
      </w:r>
      <w:r w:rsidR="007F079D" w:rsidRPr="00B30B30">
        <w:rPr>
          <w:lang w:val="nn-NO"/>
        </w:rPr>
        <w:t>. B</w:t>
      </w:r>
      <w:r w:rsidRPr="00B30B30">
        <w:rPr>
          <w:lang w:val="nn-NO"/>
        </w:rPr>
        <w:t>ruk av cannabis over lang tid er forbunde med auka risiko for psykotiske lidingar, hjarte- og karsjukdommar og lungesjukdommar (Hall, 2015)</w:t>
      </w:r>
      <w:r w:rsidR="00E767D9" w:rsidRPr="00B30B30">
        <w:rPr>
          <w:lang w:val="nn-NO"/>
        </w:rPr>
        <w:t>.</w:t>
      </w:r>
    </w:p>
    <w:p w14:paraId="51E54506" w14:textId="77777777" w:rsidR="00D95E97" w:rsidRPr="00B30B30" w:rsidRDefault="00D95E97" w:rsidP="006D3C94">
      <w:pPr>
        <w:pStyle w:val="Overskrift4"/>
        <w:rPr>
          <w:color w:val="000000" w:themeColor="text1"/>
        </w:rPr>
      </w:pPr>
      <w:r w:rsidRPr="00B30B30">
        <w:t>Vurdering av situasjonen i Kinn kommune </w:t>
      </w:r>
    </w:p>
    <w:p w14:paraId="4E72116B" w14:textId="54C5D66C" w:rsidR="00D95E97" w:rsidRPr="00B30B30" w:rsidRDefault="00D21F3F" w:rsidP="008F371D">
      <w:pPr>
        <w:rPr>
          <w:lang w:val="nn-NO"/>
        </w:rPr>
      </w:pPr>
      <w:hyperlink r:id="rId101" w:tgtFrame="_blank" w:history="1">
        <w:r w:rsidR="00D95E97" w:rsidRPr="00B30B30">
          <w:rPr>
            <w:rStyle w:val="Hyperkopling"/>
            <w:lang w:val="nn-NO"/>
          </w:rPr>
          <w:t>Tala for røykevanar frå vidaregåande skule</w:t>
        </w:r>
      </w:hyperlink>
      <w:r w:rsidR="00D95E97" w:rsidRPr="00B30B30">
        <w:rPr>
          <w:lang w:val="nn-NO"/>
        </w:rPr>
        <w:t> er låge, men ein manglar samanlikningsgrunnlag frå fleire år. </w:t>
      </w:r>
      <w:hyperlink r:id="rId102" w:tgtFrame="_blank" w:history="1">
        <w:r w:rsidR="00D95E97" w:rsidRPr="00B30B30">
          <w:rPr>
            <w:rStyle w:val="Hyperkopling"/>
            <w:lang w:val="nn-NO"/>
          </w:rPr>
          <w:t xml:space="preserve">Tal frå </w:t>
        </w:r>
        <w:proofErr w:type="spellStart"/>
        <w:r w:rsidR="00D95E97" w:rsidRPr="00B30B30">
          <w:rPr>
            <w:rStyle w:val="Hyperkopling"/>
            <w:lang w:val="nn-NO"/>
          </w:rPr>
          <w:t>Ungdata</w:t>
        </w:r>
        <w:proofErr w:type="spellEnd"/>
        <w:r w:rsidR="00D95E97" w:rsidRPr="00B30B30">
          <w:rPr>
            <w:rStyle w:val="Hyperkopling"/>
            <w:lang w:val="nn-NO"/>
          </w:rPr>
          <w:t xml:space="preserve"> 2017</w:t>
        </w:r>
      </w:hyperlink>
      <w:r w:rsidR="00D95E97" w:rsidRPr="00B30B30">
        <w:rPr>
          <w:lang w:val="nn-NO"/>
        </w:rPr>
        <w:t xml:space="preserve"> viser at 85-95% av ungdomsskule elevane </w:t>
      </w:r>
      <w:proofErr w:type="spellStart"/>
      <w:r w:rsidR="00D95E97" w:rsidRPr="00B30B30">
        <w:rPr>
          <w:lang w:val="nn-NO"/>
        </w:rPr>
        <w:t>oppg</w:t>
      </w:r>
      <w:r w:rsidR="004326A6" w:rsidRPr="00B30B30">
        <w:rPr>
          <w:lang w:val="nn-NO"/>
        </w:rPr>
        <w:t>jev</w:t>
      </w:r>
      <w:proofErr w:type="spellEnd"/>
      <w:r w:rsidR="00D95E97" w:rsidRPr="00B30B30">
        <w:rPr>
          <w:lang w:val="nn-NO"/>
        </w:rPr>
        <w:t xml:space="preserve"> at dei aldri har røykt, medan 60-75% av elevane på vidaregåande seier det same. Tala frå Sogn og Fjordane føl trenden for den norske befolkninga som viser ein kraftig nedgang i røykarar i Norge siste åra, spesielt blant ungdom.  </w:t>
      </w:r>
    </w:p>
    <w:p w14:paraId="091322E5" w14:textId="487C5FBC" w:rsidR="00D95E97" w:rsidRPr="00B30B30" w:rsidRDefault="00D95E97" w:rsidP="008F371D">
      <w:pPr>
        <w:rPr>
          <w:lang w:val="nn-NO"/>
        </w:rPr>
      </w:pPr>
      <w:r w:rsidRPr="00B30B30">
        <w:rPr>
          <w:lang w:val="nn-NO"/>
        </w:rPr>
        <w:t> </w:t>
      </w:r>
      <w:hyperlink r:id="rId103" w:tgtFrame="_blank" w:history="1">
        <w:r w:rsidRPr="00B30B30">
          <w:rPr>
            <w:rStyle w:val="Hyperkopling"/>
            <w:lang w:val="nn-NO"/>
          </w:rPr>
          <w:t>Ein høg del av elevar i 10. klasse har prøvd snus</w:t>
        </w:r>
      </w:hyperlink>
      <w:r w:rsidRPr="00B30B30">
        <w:rPr>
          <w:lang w:val="nn-NO"/>
        </w:rPr>
        <w:t xml:space="preserve">. Tala beskriv ikkje den daglege </w:t>
      </w:r>
      <w:r w:rsidR="008F371D" w:rsidRPr="00B30B30">
        <w:rPr>
          <w:lang w:val="nn-NO"/>
        </w:rPr>
        <w:t>br</w:t>
      </w:r>
      <w:r w:rsidRPr="00B30B30">
        <w:rPr>
          <w:lang w:val="nn-NO"/>
        </w:rPr>
        <w:t>uken av snus.  </w:t>
      </w:r>
    </w:p>
    <w:p w14:paraId="3E2E69AF" w14:textId="4E4999A4" w:rsidR="00D95E97" w:rsidRPr="00B30B30" w:rsidRDefault="00D95E97" w:rsidP="008F371D">
      <w:pPr>
        <w:rPr>
          <w:lang w:val="nn-NO"/>
        </w:rPr>
      </w:pPr>
      <w:proofErr w:type="spellStart"/>
      <w:r w:rsidRPr="00B30B30">
        <w:rPr>
          <w:lang w:val="nn-NO"/>
        </w:rPr>
        <w:t>Ungdata</w:t>
      </w:r>
      <w:proofErr w:type="spellEnd"/>
      <w:r w:rsidRPr="00B30B30">
        <w:rPr>
          <w:lang w:val="nn-NO"/>
        </w:rPr>
        <w:t xml:space="preserve"> syner at ungdommar i Kinn kommune drikk om lag som tidlegare, men ligg litt over fylket og landet (</w:t>
      </w:r>
      <w:hyperlink r:id="rId104" w:history="1">
        <w:r w:rsidRPr="00B30B30">
          <w:rPr>
            <w:rStyle w:val="Hyperkopling"/>
            <w:lang w:val="nn-NO"/>
          </w:rPr>
          <w:t>fhi.no</w:t>
        </w:r>
      </w:hyperlink>
      <w:r w:rsidRPr="00B30B30">
        <w:rPr>
          <w:lang w:val="nn-NO"/>
        </w:rPr>
        <w:t xml:space="preserve">), få har brukt hasj. </w:t>
      </w:r>
    </w:p>
    <w:p w14:paraId="68788683" w14:textId="77777777" w:rsidR="008F371D" w:rsidRPr="00B30B30" w:rsidRDefault="00D95E97" w:rsidP="008F371D">
      <w:pPr>
        <w:keepNext/>
        <w:spacing w:after="0" w:line="257" w:lineRule="auto"/>
        <w:rPr>
          <w:lang w:val="nn-NO"/>
        </w:rPr>
      </w:pPr>
      <w:r w:rsidRPr="00B30B30">
        <w:rPr>
          <w:rFonts w:eastAsia="Calibri" w:cs="Calibri"/>
          <w:b/>
          <w:bCs/>
          <w:noProof/>
          <w:color w:val="000000" w:themeColor="text1"/>
          <w:sz w:val="24"/>
          <w:szCs w:val="24"/>
          <w:lang w:val="nn-NO"/>
        </w:rPr>
        <w:lastRenderedPageBreak/>
        <w:drawing>
          <wp:inline distT="0" distB="0" distL="0" distR="0" wp14:anchorId="26D9A1AA" wp14:editId="5FEDB425">
            <wp:extent cx="4039263" cy="3903665"/>
            <wp:effectExtent l="0" t="0" r="0" b="1905"/>
            <wp:docPr id="13" name="Bilet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4073790" cy="3937033"/>
                    </a:xfrm>
                    <a:prstGeom prst="rect">
                      <a:avLst/>
                    </a:prstGeom>
                    <a:noFill/>
                    <a:ln>
                      <a:noFill/>
                    </a:ln>
                  </pic:spPr>
                </pic:pic>
              </a:graphicData>
            </a:graphic>
          </wp:inline>
        </w:drawing>
      </w:r>
    </w:p>
    <w:p w14:paraId="72CD4500" w14:textId="081C1F8E" w:rsidR="008F371D" w:rsidRPr="00B30B30" w:rsidRDefault="008F371D" w:rsidP="008F371D">
      <w:pPr>
        <w:pStyle w:val="Bilettekst"/>
        <w:rPr>
          <w:lang w:val="nn-NO"/>
        </w:rPr>
      </w:pPr>
      <w:r w:rsidRPr="00B30B30">
        <w:rPr>
          <w:lang w:val="nn-NO"/>
        </w:rPr>
        <w:t xml:space="preserve">Figur </w:t>
      </w:r>
      <w:r w:rsidRPr="00B30B30">
        <w:rPr>
          <w:lang w:val="nn-NO"/>
        </w:rPr>
        <w:fldChar w:fldCharType="begin"/>
      </w:r>
      <w:r w:rsidRPr="00B30B30">
        <w:rPr>
          <w:lang w:val="nn-NO"/>
        </w:rPr>
        <w:instrText xml:space="preserve"> SEQ Figur \* ARABIC </w:instrText>
      </w:r>
      <w:r w:rsidRPr="00B30B30">
        <w:rPr>
          <w:lang w:val="nn-NO"/>
        </w:rPr>
        <w:fldChar w:fldCharType="separate"/>
      </w:r>
      <w:r w:rsidR="00623F45">
        <w:rPr>
          <w:noProof/>
          <w:lang w:val="nn-NO"/>
        </w:rPr>
        <w:t>3</w:t>
      </w:r>
      <w:r w:rsidRPr="00B30B30">
        <w:rPr>
          <w:lang w:val="nn-NO"/>
        </w:rPr>
        <w:fldChar w:fldCharType="end"/>
      </w:r>
      <w:r w:rsidRPr="00B30B30">
        <w:rPr>
          <w:lang w:val="nn-NO"/>
        </w:rPr>
        <w:t xml:space="preserve">. Kjelde </w:t>
      </w:r>
      <w:proofErr w:type="spellStart"/>
      <w:r w:rsidRPr="00B30B30">
        <w:rPr>
          <w:lang w:val="nn-NO"/>
        </w:rPr>
        <w:t>Ungdata</w:t>
      </w:r>
      <w:proofErr w:type="spellEnd"/>
    </w:p>
    <w:p w14:paraId="51C1988F" w14:textId="1C38EABE" w:rsidR="00D95E97" w:rsidRPr="00B30B30" w:rsidRDefault="008F371D" w:rsidP="00D409F3">
      <w:pPr>
        <w:rPr>
          <w:lang w:val="nn-NO"/>
        </w:rPr>
      </w:pPr>
      <w:r w:rsidRPr="00B30B30">
        <w:rPr>
          <w:lang w:val="nn-NO"/>
        </w:rPr>
        <w:t>Talet</w:t>
      </w:r>
      <w:r w:rsidR="00D95E97" w:rsidRPr="00B30B30">
        <w:rPr>
          <w:lang w:val="nn-NO"/>
        </w:rPr>
        <w:t xml:space="preserve"> narkotikasaker går ned som ein naturleg konsekvens av gjeldande ruspolitikk og politiets prioriteringa</w:t>
      </w:r>
      <w:r w:rsidR="00080830" w:rsidRPr="00B30B30">
        <w:rPr>
          <w:lang w:val="nn-NO"/>
        </w:rPr>
        <w:t>r</w:t>
      </w:r>
      <w:r w:rsidR="00D95E97" w:rsidRPr="00B30B30">
        <w:rPr>
          <w:lang w:val="nn-NO"/>
        </w:rPr>
        <w:t xml:space="preserve"> innafor dette kriminalitetsområdet.  </w:t>
      </w:r>
      <w:hyperlink r:id="rId106" w:tgtFrame="_blank" w:history="1">
        <w:proofErr w:type="spellStart"/>
        <w:r w:rsidR="00D95E97" w:rsidRPr="00B30B30">
          <w:rPr>
            <w:rStyle w:val="Hyperkopling"/>
            <w:lang w:val="nn-NO"/>
          </w:rPr>
          <w:t>Ungdata</w:t>
        </w:r>
        <w:proofErr w:type="spellEnd"/>
        <w:r w:rsidR="00D95E97" w:rsidRPr="00B30B30">
          <w:rPr>
            <w:rStyle w:val="Hyperkopling"/>
            <w:lang w:val="nn-NO"/>
          </w:rPr>
          <w:t>-tall for ungdomsskulen</w:t>
        </w:r>
      </w:hyperlink>
      <w:r w:rsidR="00D95E97" w:rsidRPr="00B30B30">
        <w:rPr>
          <w:lang w:val="nn-NO"/>
        </w:rPr>
        <w:t xml:space="preserve"> 2021 viser at 3 % av dei spurde elevane har brukt cannabis siste år. I kommunar som vi kan samanlikne oss med er talet 4% for Stad kommune og for Gloppen 1%. På landsbasis er talet 4% .</w:t>
      </w:r>
    </w:p>
    <w:p w14:paraId="0B068DA7" w14:textId="77777777" w:rsidR="00D95E97" w:rsidRPr="00B30B30" w:rsidRDefault="00D21F3F" w:rsidP="00D409F3">
      <w:pPr>
        <w:rPr>
          <w:lang w:val="nn-NO"/>
        </w:rPr>
      </w:pPr>
      <w:hyperlink r:id="rId107" w:history="1">
        <w:proofErr w:type="spellStart"/>
        <w:r w:rsidR="00D95E97" w:rsidRPr="00B30B30">
          <w:rPr>
            <w:rStyle w:val="Hyperkopling"/>
            <w:lang w:val="nn-NO"/>
          </w:rPr>
          <w:t>Ungdataundersøkelsen</w:t>
        </w:r>
        <w:proofErr w:type="spellEnd"/>
        <w:r w:rsidR="00D95E97" w:rsidRPr="00B30B30">
          <w:rPr>
            <w:rStyle w:val="Hyperkopling"/>
            <w:lang w:val="nn-NO"/>
          </w:rPr>
          <w:t xml:space="preserve"> i 2021 synte at 25 % av elevar i 3. vidaregåande har brukt hasj eller marihuana i løpet av siste året.</w:t>
        </w:r>
      </w:hyperlink>
    </w:p>
    <w:p w14:paraId="44DF8A40" w14:textId="77777777" w:rsidR="00D95E97" w:rsidRPr="00B30B30" w:rsidRDefault="00D95E97" w:rsidP="00D409F3">
      <w:pPr>
        <w:rPr>
          <w:lang w:val="nn-NO"/>
        </w:rPr>
      </w:pPr>
      <w:r w:rsidRPr="00B30B30">
        <w:rPr>
          <w:lang w:val="nn-NO"/>
        </w:rPr>
        <w:t>Utviklinga syner at alle typar rus blir meir tilgjengeleg og bruken er meir akseptert. Politiet er bekymra for den auka rekrutteringa til rusmiljøa. Arbeidet for å redusere rekruttering er ressurskrevjande og politiet ynskjer at fleire i kommunen arbeidar saman om dette målet. </w:t>
      </w:r>
    </w:p>
    <w:p w14:paraId="56888BE0" w14:textId="77777777" w:rsidR="00D95E97" w:rsidRPr="00B30B30" w:rsidRDefault="00D95E97" w:rsidP="008F371D">
      <w:pPr>
        <w:pStyle w:val="Overskrift1"/>
        <w:rPr>
          <w:rFonts w:eastAsia="Calibri"/>
        </w:rPr>
      </w:pPr>
      <w:bookmarkStart w:id="37" w:name="_Toc128390877"/>
      <w:r w:rsidRPr="00B30B30">
        <w:rPr>
          <w:rFonts w:eastAsia="Calibri"/>
        </w:rPr>
        <w:t>Helsetilstand</w:t>
      </w:r>
      <w:bookmarkEnd w:id="37"/>
    </w:p>
    <w:p w14:paraId="553A7F8C" w14:textId="77777777" w:rsidR="00D95E97" w:rsidRPr="00B30B30" w:rsidRDefault="00D95E97" w:rsidP="009B7BC0">
      <w:pPr>
        <w:pStyle w:val="Overskrift2"/>
      </w:pPr>
      <w:bookmarkStart w:id="38" w:name="_Toc128390878"/>
      <w:r w:rsidRPr="00B30B30">
        <w:t>Sjukehusinnleggingar generelt</w:t>
      </w:r>
      <w:bookmarkEnd w:id="38"/>
      <w:r w:rsidRPr="00B30B30">
        <w:t xml:space="preserve"> </w:t>
      </w:r>
    </w:p>
    <w:p w14:paraId="574FA310" w14:textId="52876C53" w:rsidR="00D95E97" w:rsidRPr="00B30B30" w:rsidRDefault="00D95E97" w:rsidP="008F371D">
      <w:pPr>
        <w:rPr>
          <w:lang w:val="nn-NO"/>
        </w:rPr>
      </w:pPr>
      <w:r w:rsidRPr="00B30B30">
        <w:rPr>
          <w:lang w:val="nn-NO"/>
        </w:rPr>
        <w:t xml:space="preserve">Tal på innleggingar på sjukehus for pasientar i Sogn og Fjordane har vore relativt stabil frå 2015-2019 og har lagt på om lag 47 000 innleggingar i somatisk sjukehus. Frå 2019 gjekk Sogn og Fjordane inn i Vestland fylke. For Hordaland i same periode såg ein ei auke frå om lag 193 000 innleggingar til 202 000 </w:t>
      </w:r>
      <w:r w:rsidR="008F371D" w:rsidRPr="00B30B30">
        <w:rPr>
          <w:lang w:val="nn-NO"/>
        </w:rPr>
        <w:t>innleggingar</w:t>
      </w:r>
      <w:r w:rsidRPr="00B30B30">
        <w:rPr>
          <w:lang w:val="nn-NO"/>
        </w:rPr>
        <w:t xml:space="preserve">. Dersom ein ser på statistikken frå Vestland frå 2020-2021 ser ein det har vore ei auke på om lag 13000 pasientar. Det er uviss årsak til denne </w:t>
      </w:r>
      <w:r w:rsidRPr="00B30B30">
        <w:rPr>
          <w:lang w:val="nn-NO"/>
        </w:rPr>
        <w:lastRenderedPageBreak/>
        <w:t xml:space="preserve">auka, og fordelinga mellom </w:t>
      </w:r>
      <w:r w:rsidR="008F371D" w:rsidRPr="00B30B30">
        <w:rPr>
          <w:lang w:val="nn-NO"/>
        </w:rPr>
        <w:t>helseføretaka</w:t>
      </w:r>
      <w:r w:rsidRPr="00B30B30">
        <w:rPr>
          <w:lang w:val="nn-NO"/>
        </w:rPr>
        <w:t xml:space="preserve">. Dette har vore ei periode prega av pandemi.  </w:t>
      </w:r>
    </w:p>
    <w:p w14:paraId="1D7CAD3E" w14:textId="77777777" w:rsidR="00D95E97" w:rsidRPr="00B30B30" w:rsidRDefault="00D95E97" w:rsidP="009B7BC0">
      <w:pPr>
        <w:pStyle w:val="Overskrift2"/>
      </w:pPr>
      <w:bookmarkStart w:id="39" w:name="_Toc128390879"/>
      <w:r w:rsidRPr="00B30B30">
        <w:t>Tannhelse</w:t>
      </w:r>
      <w:bookmarkEnd w:id="39"/>
    </w:p>
    <w:p w14:paraId="7ED324B5" w14:textId="0B0E7219" w:rsidR="00D95E97" w:rsidRPr="00B30B30" w:rsidRDefault="00D95E97" w:rsidP="008F371D">
      <w:pPr>
        <w:rPr>
          <w:rFonts w:cs="Calibri"/>
          <w:lang w:val="nn-NO"/>
        </w:rPr>
      </w:pPr>
      <w:r w:rsidRPr="00B30B30">
        <w:rPr>
          <w:lang w:val="nn-NO"/>
        </w:rPr>
        <w:t xml:space="preserve">God tannhelse er med på å førebygge mellom anna </w:t>
      </w:r>
      <w:r w:rsidR="008F371D" w:rsidRPr="00B30B30">
        <w:rPr>
          <w:lang w:val="nn-NO"/>
        </w:rPr>
        <w:t>hjarte-karsjukdommar</w:t>
      </w:r>
      <w:r w:rsidRPr="00B30B30">
        <w:rPr>
          <w:lang w:val="nn-NO"/>
        </w:rPr>
        <w:t xml:space="preserve"> og diabetes. Fokus på god tannhelse og munnhygiene er viktig frå barneår</w:t>
      </w:r>
      <w:r w:rsidRPr="00B30B30">
        <w:rPr>
          <w:rFonts w:cs="Calibri"/>
          <w:lang w:val="nn-NO"/>
        </w:rPr>
        <w:t xml:space="preserve">. </w:t>
      </w:r>
    </w:p>
    <w:p w14:paraId="481C8A75" w14:textId="77777777" w:rsidR="00D95E97" w:rsidRPr="00B30B30" w:rsidRDefault="00D95E97" w:rsidP="009B7BC0">
      <w:pPr>
        <w:pStyle w:val="Overskrift2"/>
        <w:rPr>
          <w:color w:val="4472C4" w:themeColor="accent1"/>
        </w:rPr>
      </w:pPr>
      <w:bookmarkStart w:id="40" w:name="_Toc128390880"/>
      <w:r w:rsidRPr="00B30B30">
        <w:t>Diabetes</w:t>
      </w:r>
      <w:bookmarkEnd w:id="40"/>
      <w:r w:rsidRPr="00B30B30">
        <w:t xml:space="preserve"> </w:t>
      </w:r>
    </w:p>
    <w:p w14:paraId="209A9761" w14:textId="113397E8" w:rsidR="00D95E97" w:rsidRPr="00B30B30" w:rsidRDefault="00D95E97" w:rsidP="00D409F3">
      <w:pPr>
        <w:rPr>
          <w:lang w:val="nn-NO"/>
        </w:rPr>
      </w:pPr>
      <w:r w:rsidRPr="00B30B30">
        <w:rPr>
          <w:lang w:val="nn-NO"/>
        </w:rPr>
        <w:t>Totalt har om lag 270 000 personar diagnostisert diabetes, dvs. om lag 5</w:t>
      </w:r>
      <w:r w:rsidR="00B06778" w:rsidRPr="00B30B30">
        <w:rPr>
          <w:lang w:val="nn-NO"/>
        </w:rPr>
        <w:t xml:space="preserve"> %</w:t>
      </w:r>
      <w:r w:rsidRPr="00B30B30">
        <w:rPr>
          <w:lang w:val="nn-NO"/>
        </w:rPr>
        <w:t xml:space="preserve"> av befolkninga. Av desse er det berekna at 23 000 har type 1 diabetes (Stene et al. 2020). Førekomsten av diabetes aukar med alderen og meir enn 10% av dei over 80 har diagnostisert diabetes. Kvart år er det om lag 400 barn og ungdom under 18 år som får diabetes type 1. Type 2-diabetes kan i stor grad forebyggast med auka fysisk aktivitet og vektreduksjon.</w:t>
      </w:r>
    </w:p>
    <w:p w14:paraId="67B5E0C4" w14:textId="75B936CE" w:rsidR="00D95E97" w:rsidRPr="00B30B30" w:rsidRDefault="00D95E97" w:rsidP="00D409F3">
      <w:pPr>
        <w:rPr>
          <w:lang w:val="nn-NO"/>
        </w:rPr>
      </w:pPr>
      <w:r w:rsidRPr="00B30B30">
        <w:rPr>
          <w:lang w:val="nn-NO"/>
        </w:rPr>
        <w:t>Diabetes er forbunde med alvorlege komplikasjonar inkludert hjarte- og karsjukdommar, og diabetes bidrar vesentleg til sjukdomsbyrden i Noreg og resten av verden. Data frå Reseptregisteret viser at talet som bruker blodsukkersenk</w:t>
      </w:r>
      <w:r w:rsidR="008F371D" w:rsidRPr="00B30B30">
        <w:rPr>
          <w:lang w:val="nn-NO"/>
        </w:rPr>
        <w:t>a</w:t>
      </w:r>
      <w:r w:rsidRPr="00B30B30">
        <w:rPr>
          <w:lang w:val="nn-NO"/>
        </w:rPr>
        <w:t>nde legemid</w:t>
      </w:r>
      <w:r w:rsidR="008F371D" w:rsidRPr="00B30B30">
        <w:rPr>
          <w:lang w:val="nn-NO"/>
        </w:rPr>
        <w:t>del</w:t>
      </w:r>
      <w:r w:rsidRPr="00B30B30">
        <w:rPr>
          <w:lang w:val="nn-NO"/>
        </w:rPr>
        <w:t xml:space="preserve"> har auka for kvart år frå cirka 110 000 person</w:t>
      </w:r>
      <w:r w:rsidR="008F371D" w:rsidRPr="00B30B30">
        <w:rPr>
          <w:lang w:val="nn-NO"/>
        </w:rPr>
        <w:t>ar</w:t>
      </w:r>
      <w:r w:rsidRPr="00B30B30">
        <w:rPr>
          <w:lang w:val="nn-NO"/>
        </w:rPr>
        <w:t xml:space="preserve"> i 2004 til rundt 221 000 person</w:t>
      </w:r>
      <w:r w:rsidR="008F371D" w:rsidRPr="00B30B30">
        <w:rPr>
          <w:lang w:val="nn-NO"/>
        </w:rPr>
        <w:t>a</w:t>
      </w:r>
      <w:r w:rsidRPr="00B30B30">
        <w:rPr>
          <w:lang w:val="nn-NO"/>
        </w:rPr>
        <w:t>r i 2020, ein auke frå 2,5 til 4,1 prosent av befolk</w:t>
      </w:r>
      <w:r w:rsidR="008F371D" w:rsidRPr="00B30B30">
        <w:rPr>
          <w:lang w:val="nn-NO"/>
        </w:rPr>
        <w:t>n</w:t>
      </w:r>
      <w:r w:rsidRPr="00B30B30">
        <w:rPr>
          <w:lang w:val="nn-NO"/>
        </w:rPr>
        <w:t>inga.</w:t>
      </w:r>
    </w:p>
    <w:p w14:paraId="12E84295" w14:textId="71AAE1C5" w:rsidR="00D95E97" w:rsidRPr="00B30B30" w:rsidRDefault="00D95E97" w:rsidP="00D409F3">
      <w:pPr>
        <w:rPr>
          <w:lang w:val="nn-NO"/>
        </w:rPr>
      </w:pPr>
      <w:r w:rsidRPr="00B30B30">
        <w:rPr>
          <w:lang w:val="nn-NO"/>
        </w:rPr>
        <w:t xml:space="preserve">Blodsukkersenkande </w:t>
      </w:r>
      <w:r w:rsidR="008F371D" w:rsidRPr="00B30B30">
        <w:rPr>
          <w:lang w:val="nn-NO"/>
        </w:rPr>
        <w:t>legemidlar</w:t>
      </w:r>
      <w:r w:rsidRPr="00B30B30">
        <w:rPr>
          <w:lang w:val="nn-NO"/>
        </w:rPr>
        <w:t xml:space="preserve"> brukast og i noko grad i behandling av svangerskapsdiabetes, PCOS og </w:t>
      </w:r>
      <w:proofErr w:type="spellStart"/>
      <w:r w:rsidRPr="00B30B30">
        <w:rPr>
          <w:lang w:val="nn-NO"/>
        </w:rPr>
        <w:t>fedme</w:t>
      </w:r>
      <w:proofErr w:type="spellEnd"/>
      <w:r w:rsidRPr="00B30B30">
        <w:rPr>
          <w:lang w:val="nn-NO"/>
        </w:rPr>
        <w:t>, og vi har ikkje tall for kor mange dette gjeld.</w:t>
      </w:r>
    </w:p>
    <w:p w14:paraId="3C7E40A2" w14:textId="43CC9968" w:rsidR="00D95E97" w:rsidRPr="00B30B30" w:rsidRDefault="00D95E97" w:rsidP="00D409F3">
      <w:pPr>
        <w:rPr>
          <w:lang w:val="nn-NO"/>
        </w:rPr>
      </w:pPr>
      <w:r w:rsidRPr="00B30B30">
        <w:rPr>
          <w:lang w:val="nn-NO"/>
        </w:rPr>
        <w:t xml:space="preserve">Blant dei viktigaste </w:t>
      </w:r>
      <w:proofErr w:type="spellStart"/>
      <w:r w:rsidR="008F371D" w:rsidRPr="00B30B30">
        <w:rPr>
          <w:lang w:val="nn-NO"/>
        </w:rPr>
        <w:t>påverkbare</w:t>
      </w:r>
      <w:proofErr w:type="spellEnd"/>
      <w:r w:rsidRPr="00B30B30">
        <w:rPr>
          <w:lang w:val="nn-NO"/>
        </w:rPr>
        <w:t xml:space="preserve"> risikofaktorane for diabetes type 2 er; overvekt og </w:t>
      </w:r>
      <w:proofErr w:type="spellStart"/>
      <w:r w:rsidRPr="00B30B30">
        <w:rPr>
          <w:lang w:val="nn-NO"/>
        </w:rPr>
        <w:t>fedme</w:t>
      </w:r>
      <w:proofErr w:type="spellEnd"/>
      <w:r w:rsidRPr="00B30B30">
        <w:rPr>
          <w:lang w:val="nn-NO"/>
        </w:rPr>
        <w:t xml:space="preserve">, fysisk inaktivitet, </w:t>
      </w:r>
      <w:r w:rsidR="008F371D" w:rsidRPr="00B30B30">
        <w:rPr>
          <w:lang w:val="nn-NO"/>
        </w:rPr>
        <w:t>kosthald</w:t>
      </w:r>
      <w:r w:rsidRPr="00B30B30">
        <w:rPr>
          <w:lang w:val="nn-NO"/>
        </w:rPr>
        <w:t xml:space="preserve"> og røyking. Helseundersøk</w:t>
      </w:r>
      <w:r w:rsidR="008F371D" w:rsidRPr="00B30B30">
        <w:rPr>
          <w:lang w:val="nn-NO"/>
        </w:rPr>
        <w:t>ingane</w:t>
      </w:r>
      <w:r w:rsidRPr="00B30B30">
        <w:rPr>
          <w:lang w:val="nn-NO"/>
        </w:rPr>
        <w:t xml:space="preserve"> i Nord-Trøndelag viser at person</w:t>
      </w:r>
      <w:r w:rsidR="008F371D" w:rsidRPr="00B30B30">
        <w:rPr>
          <w:lang w:val="nn-NO"/>
        </w:rPr>
        <w:t>a</w:t>
      </w:r>
      <w:r w:rsidRPr="00B30B30">
        <w:rPr>
          <w:lang w:val="nn-NO"/>
        </w:rPr>
        <w:t xml:space="preserve">r med kroppsmasseindeks (KMI) rundt 30, som </w:t>
      </w:r>
      <w:proofErr w:type="spellStart"/>
      <w:r w:rsidRPr="00B30B30">
        <w:rPr>
          <w:lang w:val="nn-NO"/>
        </w:rPr>
        <w:t>tilsvar</w:t>
      </w:r>
      <w:r w:rsidR="008F371D" w:rsidRPr="00B30B30">
        <w:rPr>
          <w:lang w:val="nn-NO"/>
        </w:rPr>
        <w:t>a</w:t>
      </w:r>
      <w:r w:rsidRPr="00B30B30">
        <w:rPr>
          <w:lang w:val="nn-NO"/>
        </w:rPr>
        <w:t>r</w:t>
      </w:r>
      <w:proofErr w:type="spellEnd"/>
      <w:r w:rsidRPr="00B30B30">
        <w:rPr>
          <w:lang w:val="nn-NO"/>
        </w:rPr>
        <w:t xml:space="preserve"> </w:t>
      </w:r>
      <w:proofErr w:type="spellStart"/>
      <w:r w:rsidRPr="00B30B30">
        <w:rPr>
          <w:lang w:val="nn-NO"/>
        </w:rPr>
        <w:t>fedme</w:t>
      </w:r>
      <w:proofErr w:type="spellEnd"/>
      <w:r w:rsidRPr="00B30B30">
        <w:rPr>
          <w:lang w:val="nn-NO"/>
        </w:rPr>
        <w:t xml:space="preserve">, hadde meir enn 20 </w:t>
      </w:r>
      <w:r w:rsidR="008F371D" w:rsidRPr="00B30B30">
        <w:rPr>
          <w:lang w:val="nn-NO"/>
        </w:rPr>
        <w:t>gangar</w:t>
      </w:r>
      <w:r w:rsidRPr="00B30B30">
        <w:rPr>
          <w:lang w:val="nn-NO"/>
        </w:rPr>
        <w:t xml:space="preserve"> høgare risiko for å utvikle type 2-diabetes i løpet av ein 11-års periode </w:t>
      </w:r>
      <w:r w:rsidR="008F371D" w:rsidRPr="00B30B30">
        <w:rPr>
          <w:lang w:val="nn-NO"/>
        </w:rPr>
        <w:t>samanlikna</w:t>
      </w:r>
      <w:r w:rsidRPr="00B30B30">
        <w:rPr>
          <w:lang w:val="nn-NO"/>
        </w:rPr>
        <w:t xml:space="preserve"> med «normalvektige» med kroppsmasseindeks på cirka 22 (Midthjell 2001) </w:t>
      </w:r>
      <w:hyperlink r:id="rId108" w:anchor=":~:text=Om%20lag%20270%20000%20personer,Stadig%20flere%20lever%20med%20diabetes.">
        <w:r w:rsidRPr="00B30B30">
          <w:rPr>
            <w:rStyle w:val="Hyperkopling"/>
            <w:lang w:val="nn-NO"/>
          </w:rPr>
          <w:t>Diabetes - FHI</w:t>
        </w:r>
      </w:hyperlink>
      <w:r w:rsidRPr="00B30B30">
        <w:rPr>
          <w:lang w:val="nn-NO"/>
        </w:rPr>
        <w:t>.</w:t>
      </w:r>
    </w:p>
    <w:p w14:paraId="6BC1DAA1" w14:textId="77777777" w:rsidR="00D95E97" w:rsidRPr="00B30B30" w:rsidRDefault="00D95E97" w:rsidP="006D3C94">
      <w:pPr>
        <w:pStyle w:val="Overskrift4"/>
      </w:pPr>
      <w:r w:rsidRPr="00B30B30">
        <w:t>Vurdering av situasjonen i Kinn</w:t>
      </w:r>
    </w:p>
    <w:p w14:paraId="06ED4A27" w14:textId="3878CFA5" w:rsidR="00D95E97" w:rsidRPr="00B30B30" w:rsidRDefault="00D21F3F" w:rsidP="00D409F3">
      <w:pPr>
        <w:rPr>
          <w:lang w:val="nn-NO"/>
        </w:rPr>
      </w:pPr>
      <w:hyperlink r:id="rId109" w:tgtFrame="_blank" w:history="1">
        <w:r w:rsidR="00D95E97" w:rsidRPr="00B30B30">
          <w:rPr>
            <w:rStyle w:val="Hyperkopling"/>
            <w:lang w:val="nn-NO"/>
          </w:rPr>
          <w:t>Bruk av legemiddel til behandling av type 2-diabetes</w:t>
        </w:r>
      </w:hyperlink>
      <w:r w:rsidR="00D95E97" w:rsidRPr="00B30B30">
        <w:rPr>
          <w:lang w:val="nn-NO"/>
        </w:rPr>
        <w:t xml:space="preserve"> har auka gradvis frå 2008 til 2018, både nasjonalt og i kommunane. Same utvikling ser ein og i 2018-2021. Tala for dei utvalde kommunane varierer. Kinn kommune ligg noko under landsgjennomsnittet, men har hatt ein </w:t>
      </w:r>
      <w:r w:rsidR="00791113" w:rsidRPr="00B30B30">
        <w:rPr>
          <w:lang w:val="nn-NO"/>
        </w:rPr>
        <w:t>proporsjonal</w:t>
      </w:r>
      <w:r w:rsidR="00D95E97" w:rsidRPr="00B30B30">
        <w:rPr>
          <w:lang w:val="nn-NO"/>
        </w:rPr>
        <w:t xml:space="preserve"> auke på lik linje med resten av landet.</w:t>
      </w:r>
    </w:p>
    <w:p w14:paraId="1AA67057" w14:textId="77777777" w:rsidR="00D95E97" w:rsidRPr="00B30B30" w:rsidRDefault="00D95E97" w:rsidP="009B7BC0">
      <w:pPr>
        <w:pStyle w:val="Overskrift2"/>
      </w:pPr>
      <w:bookmarkStart w:id="41" w:name="_Toc128390881"/>
      <w:r w:rsidRPr="00B30B30">
        <w:t>Hjarte- og karsjukdomar</w:t>
      </w:r>
      <w:bookmarkEnd w:id="41"/>
      <w:r w:rsidRPr="00B30B30">
        <w:t xml:space="preserve"> </w:t>
      </w:r>
    </w:p>
    <w:p w14:paraId="274D9CD5" w14:textId="76BECFF4" w:rsidR="00D95E97" w:rsidRPr="00B30B30" w:rsidRDefault="00D95E97" w:rsidP="008F371D">
      <w:pPr>
        <w:rPr>
          <w:lang w:val="nn-NO"/>
        </w:rPr>
      </w:pPr>
      <w:r w:rsidRPr="00B30B30">
        <w:rPr>
          <w:lang w:val="nn-NO"/>
        </w:rPr>
        <w:t xml:space="preserve">Om lag 200 000 </w:t>
      </w:r>
      <w:r w:rsidR="008F371D" w:rsidRPr="00B30B30">
        <w:rPr>
          <w:lang w:val="nn-NO"/>
        </w:rPr>
        <w:t>pasientar</w:t>
      </w:r>
      <w:r w:rsidRPr="00B30B30">
        <w:rPr>
          <w:lang w:val="nn-NO"/>
        </w:rPr>
        <w:t xml:space="preserve"> blir årleg innlagt i sjukehus eller mottar poliklinisk behandling med ein </w:t>
      </w:r>
      <w:r w:rsidR="008F371D" w:rsidRPr="00B30B30">
        <w:rPr>
          <w:lang w:val="nn-NO"/>
        </w:rPr>
        <w:t>hjarte</w:t>
      </w:r>
      <w:r w:rsidRPr="00B30B30">
        <w:rPr>
          <w:lang w:val="nn-NO"/>
        </w:rPr>
        <w:t xml:space="preserve">- og karsjukdom som hovuddiagnose. Om lag 10 000 behandlast årleg for </w:t>
      </w:r>
      <w:r w:rsidR="008F371D" w:rsidRPr="00B30B30">
        <w:rPr>
          <w:lang w:val="nn-NO"/>
        </w:rPr>
        <w:t>hjarteinfarkt</w:t>
      </w:r>
      <w:r w:rsidRPr="00B30B30">
        <w:rPr>
          <w:lang w:val="nn-NO"/>
        </w:rPr>
        <w:t xml:space="preserve">. 11000 vert </w:t>
      </w:r>
      <w:r w:rsidR="008F371D" w:rsidRPr="00B30B30">
        <w:rPr>
          <w:lang w:val="nn-NO"/>
        </w:rPr>
        <w:t>behandla</w:t>
      </w:r>
      <w:r w:rsidRPr="00B30B30">
        <w:rPr>
          <w:lang w:val="nn-NO"/>
        </w:rPr>
        <w:t xml:space="preserve"> for hjerneslag, 30 000 for </w:t>
      </w:r>
      <w:proofErr w:type="spellStart"/>
      <w:r w:rsidRPr="00B30B30">
        <w:rPr>
          <w:lang w:val="nn-NO"/>
        </w:rPr>
        <w:t>atrieflimmer</w:t>
      </w:r>
      <w:proofErr w:type="spellEnd"/>
      <w:r w:rsidRPr="00B30B30">
        <w:rPr>
          <w:lang w:val="nn-NO"/>
        </w:rPr>
        <w:t xml:space="preserve"> og 20 000 for </w:t>
      </w:r>
      <w:r w:rsidR="008F371D" w:rsidRPr="00B30B30">
        <w:rPr>
          <w:lang w:val="nn-NO"/>
        </w:rPr>
        <w:t>hjartesvikt</w:t>
      </w:r>
      <w:r w:rsidRPr="00B30B30">
        <w:rPr>
          <w:lang w:val="nn-NO"/>
        </w:rPr>
        <w:t xml:space="preserve">. Om lag ein femtedel av heile befolkninga lever i dag med etablert </w:t>
      </w:r>
      <w:r w:rsidR="008F371D" w:rsidRPr="00B30B30">
        <w:rPr>
          <w:lang w:val="nn-NO"/>
        </w:rPr>
        <w:t>hjarte</w:t>
      </w:r>
      <w:r w:rsidRPr="00B30B30">
        <w:rPr>
          <w:lang w:val="nn-NO"/>
        </w:rPr>
        <w:t xml:space="preserve"> og kars</w:t>
      </w:r>
      <w:r w:rsidR="008F371D" w:rsidRPr="00B30B30">
        <w:rPr>
          <w:lang w:val="nn-NO"/>
        </w:rPr>
        <w:t>juk</w:t>
      </w:r>
      <w:r w:rsidRPr="00B30B30">
        <w:rPr>
          <w:lang w:val="nn-NO"/>
        </w:rPr>
        <w:t xml:space="preserve">dom eller har enn høg risiko for slik sjukdom. </w:t>
      </w:r>
    </w:p>
    <w:p w14:paraId="678653D8" w14:textId="77777777" w:rsidR="00D95E97" w:rsidRPr="00B30B30" w:rsidRDefault="00D21F3F" w:rsidP="008F371D">
      <w:pPr>
        <w:rPr>
          <w:lang w:val="nn-NO"/>
        </w:rPr>
      </w:pPr>
      <w:hyperlink r:id="rId110" w:tgtFrame="_blank" w:history="1">
        <w:r w:rsidR="00D95E97" w:rsidRPr="00B30B30">
          <w:rPr>
            <w:rStyle w:val="Hyperkopling"/>
            <w:lang w:val="nn-NO"/>
          </w:rPr>
          <w:t xml:space="preserve">Det har sidan 2002 vore ei jamn reduksjon i </w:t>
        </w:r>
        <w:proofErr w:type="spellStart"/>
        <w:r w:rsidR="00D95E97" w:rsidRPr="00B30B30">
          <w:rPr>
            <w:rStyle w:val="Hyperkopling"/>
            <w:lang w:val="nn-NO"/>
          </w:rPr>
          <w:t>dødlegheit</w:t>
        </w:r>
        <w:proofErr w:type="spellEnd"/>
        <w:r w:rsidR="00D95E97" w:rsidRPr="00B30B30">
          <w:rPr>
            <w:rStyle w:val="Hyperkopling"/>
            <w:lang w:val="nn-NO"/>
          </w:rPr>
          <w:t xml:space="preserve"> (0-74 år) av </w:t>
        </w:r>
        <w:proofErr w:type="spellStart"/>
        <w:r w:rsidR="00D95E97" w:rsidRPr="00B30B30">
          <w:rPr>
            <w:rStyle w:val="Hyperkopling"/>
            <w:lang w:val="nn-NO"/>
          </w:rPr>
          <w:t>hjerte</w:t>
        </w:r>
        <w:proofErr w:type="spellEnd"/>
        <w:r w:rsidR="00D95E97" w:rsidRPr="00B30B30">
          <w:rPr>
            <w:rStyle w:val="Hyperkopling"/>
            <w:lang w:val="nn-NO"/>
          </w:rPr>
          <w:t xml:space="preserve">- og karsjukdom. </w:t>
        </w:r>
      </w:hyperlink>
      <w:r w:rsidR="00D95E97" w:rsidRPr="00B30B30">
        <w:rPr>
          <w:lang w:val="nn-NO"/>
        </w:rPr>
        <w:t>Dette kan skuldast både meir effektiv behandling og førebygging, men også auka levealder i befolkninga generelt. </w:t>
      </w:r>
    </w:p>
    <w:p w14:paraId="14EFA4B5" w14:textId="09CC03B9" w:rsidR="00D95E97" w:rsidRPr="00B30B30" w:rsidRDefault="00D95E97" w:rsidP="008F371D">
      <w:pPr>
        <w:rPr>
          <w:lang w:val="nn-NO"/>
        </w:rPr>
      </w:pPr>
      <w:proofErr w:type="spellStart"/>
      <w:r w:rsidRPr="00B30B30">
        <w:rPr>
          <w:lang w:val="nn-NO"/>
        </w:rPr>
        <w:t>Iskemisk</w:t>
      </w:r>
      <w:proofErr w:type="spellEnd"/>
      <w:r w:rsidRPr="00B30B30">
        <w:rPr>
          <w:lang w:val="nn-NO"/>
        </w:rPr>
        <w:t xml:space="preserve"> </w:t>
      </w:r>
      <w:r w:rsidR="008F371D" w:rsidRPr="00B30B30">
        <w:rPr>
          <w:lang w:val="nn-NO"/>
        </w:rPr>
        <w:t>hjartesjukdom</w:t>
      </w:r>
      <w:r w:rsidRPr="00B30B30">
        <w:rPr>
          <w:lang w:val="nn-NO"/>
        </w:rPr>
        <w:t xml:space="preserve"> er ein samlebetegnelse for </w:t>
      </w:r>
      <w:r w:rsidR="008F371D" w:rsidRPr="00B30B30">
        <w:rPr>
          <w:lang w:val="nn-NO"/>
        </w:rPr>
        <w:t>hjarteinfarkt</w:t>
      </w:r>
      <w:r w:rsidRPr="00B30B30">
        <w:rPr>
          <w:lang w:val="nn-NO"/>
        </w:rPr>
        <w:t xml:space="preserve"> og angina pectoris (</w:t>
      </w:r>
      <w:r w:rsidR="008F371D" w:rsidRPr="00B30B30">
        <w:rPr>
          <w:lang w:val="nn-NO"/>
        </w:rPr>
        <w:t>hjartekrampe</w:t>
      </w:r>
      <w:r w:rsidRPr="00B30B30">
        <w:rPr>
          <w:lang w:val="nn-NO"/>
        </w:rPr>
        <w:t xml:space="preserve">). Sjukdommen skyldast i hovudsak aterosklerose, ein prosess som gjev </w:t>
      </w:r>
      <w:proofErr w:type="spellStart"/>
      <w:r w:rsidRPr="00B30B30">
        <w:rPr>
          <w:lang w:val="nn-NO"/>
        </w:rPr>
        <w:t>fettavleiring</w:t>
      </w:r>
      <w:proofErr w:type="spellEnd"/>
      <w:r w:rsidRPr="00B30B30">
        <w:rPr>
          <w:lang w:val="nn-NO"/>
        </w:rPr>
        <w:t xml:space="preserve">, innsnevring og tilstopping (blodpropp eller trombose) av blodåreveggen. Hjerneslag kan skyldast </w:t>
      </w:r>
      <w:r w:rsidR="008F371D" w:rsidRPr="00B30B30">
        <w:rPr>
          <w:lang w:val="nn-NO"/>
        </w:rPr>
        <w:t>bløding</w:t>
      </w:r>
      <w:r w:rsidRPr="00B30B30">
        <w:rPr>
          <w:lang w:val="nn-NO"/>
        </w:rPr>
        <w:t xml:space="preserve"> eller ei tilstopping av blodårer i hjernen. I vår del av verden er tilstopping av blodårer den </w:t>
      </w:r>
      <w:r w:rsidR="008F371D" w:rsidRPr="00B30B30">
        <w:rPr>
          <w:lang w:val="nn-NO"/>
        </w:rPr>
        <w:t>vanlegaste</w:t>
      </w:r>
      <w:r w:rsidRPr="00B30B30">
        <w:rPr>
          <w:lang w:val="nn-NO"/>
        </w:rPr>
        <w:t xml:space="preserve"> typen hjerneslag. </w:t>
      </w:r>
      <w:proofErr w:type="spellStart"/>
      <w:r w:rsidRPr="00B30B30">
        <w:rPr>
          <w:lang w:val="nn-NO"/>
        </w:rPr>
        <w:t>Atrieflimmer</w:t>
      </w:r>
      <w:proofErr w:type="spellEnd"/>
      <w:r w:rsidRPr="00B30B30">
        <w:rPr>
          <w:lang w:val="nn-NO"/>
        </w:rPr>
        <w:t xml:space="preserve"> er ein hj</w:t>
      </w:r>
      <w:r w:rsidR="008F371D" w:rsidRPr="00B30B30">
        <w:rPr>
          <w:lang w:val="nn-NO"/>
        </w:rPr>
        <w:t>a</w:t>
      </w:r>
      <w:r w:rsidRPr="00B30B30">
        <w:rPr>
          <w:lang w:val="nn-NO"/>
        </w:rPr>
        <w:t>rterytmeforstyrr</w:t>
      </w:r>
      <w:r w:rsidR="008F371D" w:rsidRPr="00B30B30">
        <w:rPr>
          <w:lang w:val="nn-NO"/>
        </w:rPr>
        <w:t>ing</w:t>
      </w:r>
      <w:r w:rsidRPr="00B30B30">
        <w:rPr>
          <w:lang w:val="nn-NO"/>
        </w:rPr>
        <w:t xml:space="preserve"> som fører til at </w:t>
      </w:r>
      <w:r w:rsidR="008F371D" w:rsidRPr="00B30B30">
        <w:rPr>
          <w:lang w:val="nn-NO"/>
        </w:rPr>
        <w:t>hjartet</w:t>
      </w:r>
      <w:r w:rsidRPr="00B30B30">
        <w:rPr>
          <w:lang w:val="nn-NO"/>
        </w:rPr>
        <w:t xml:space="preserve"> slår uregelmessig og dette aukar risikoen for blodproppdann</w:t>
      </w:r>
      <w:r w:rsidR="008F371D" w:rsidRPr="00B30B30">
        <w:rPr>
          <w:lang w:val="nn-NO"/>
        </w:rPr>
        <w:t>ing</w:t>
      </w:r>
      <w:r w:rsidRPr="00B30B30">
        <w:rPr>
          <w:lang w:val="nn-NO"/>
        </w:rPr>
        <w:t xml:space="preserve"> og hjerneslag </w:t>
      </w:r>
      <w:hyperlink r:id="rId111">
        <w:proofErr w:type="spellStart"/>
        <w:r w:rsidRPr="00B30B30">
          <w:rPr>
            <w:rStyle w:val="Hyperkopling"/>
            <w:lang w:val="nn-NO"/>
          </w:rPr>
          <w:t>Hjerte</w:t>
        </w:r>
        <w:proofErr w:type="spellEnd"/>
        <w:r w:rsidRPr="00B30B30">
          <w:rPr>
            <w:rStyle w:val="Hyperkopling"/>
            <w:lang w:val="nn-NO"/>
          </w:rPr>
          <w:t xml:space="preserve">-kar </w:t>
        </w:r>
        <w:proofErr w:type="spellStart"/>
        <w:r w:rsidRPr="00B30B30">
          <w:rPr>
            <w:rStyle w:val="Hyperkopling"/>
            <w:lang w:val="nn-NO"/>
          </w:rPr>
          <w:t>sykdom</w:t>
        </w:r>
        <w:proofErr w:type="spellEnd"/>
        <w:r w:rsidRPr="00B30B30">
          <w:rPr>
            <w:rStyle w:val="Hyperkopling"/>
            <w:lang w:val="nn-NO"/>
          </w:rPr>
          <w:t xml:space="preserve"> FHI</w:t>
        </w:r>
      </w:hyperlink>
      <w:r w:rsidRPr="00B30B30">
        <w:rPr>
          <w:lang w:val="nn-NO"/>
        </w:rPr>
        <w:t>.</w:t>
      </w:r>
    </w:p>
    <w:p w14:paraId="195A7CC6" w14:textId="77777777" w:rsidR="00D95E97" w:rsidRPr="00B30B30" w:rsidRDefault="00D95E97" w:rsidP="006D3C94">
      <w:pPr>
        <w:pStyle w:val="Overskrift4"/>
        <w:rPr>
          <w:rStyle w:val="Hyperkopling"/>
          <w:color w:val="2F5496" w:themeColor="accent1" w:themeShade="BF"/>
        </w:rPr>
      </w:pPr>
      <w:r w:rsidRPr="00B30B30">
        <w:rPr>
          <w:rStyle w:val="Hyperkopling"/>
          <w:color w:val="2F5496" w:themeColor="accent1" w:themeShade="BF"/>
        </w:rPr>
        <w:t>Vurdering av situasjonen i Kinn</w:t>
      </w:r>
    </w:p>
    <w:p w14:paraId="3F717286" w14:textId="57FAC5A6" w:rsidR="00D95E97" w:rsidRPr="00B30B30" w:rsidRDefault="00D95E97" w:rsidP="008F371D">
      <w:pPr>
        <w:rPr>
          <w:lang w:val="nn-NO"/>
        </w:rPr>
      </w:pPr>
      <w:r w:rsidRPr="00B30B30">
        <w:rPr>
          <w:lang w:val="nn-NO"/>
        </w:rPr>
        <w:t xml:space="preserve">Kinn kommune ligg noko dårlegare an enn landsgjennomsnittet i forhold til </w:t>
      </w:r>
      <w:r w:rsidR="00745A9E" w:rsidRPr="00B30B30">
        <w:rPr>
          <w:lang w:val="nn-NO"/>
        </w:rPr>
        <w:t>hjarte</w:t>
      </w:r>
      <w:r w:rsidRPr="00B30B30">
        <w:rPr>
          <w:lang w:val="nn-NO"/>
        </w:rPr>
        <w:t>-</w:t>
      </w:r>
      <w:r w:rsidR="00745A9E" w:rsidRPr="00B30B30">
        <w:rPr>
          <w:lang w:val="nn-NO"/>
        </w:rPr>
        <w:t xml:space="preserve"> </w:t>
      </w:r>
      <w:r w:rsidRPr="00B30B30">
        <w:rPr>
          <w:lang w:val="nn-NO"/>
        </w:rPr>
        <w:t>og karsjukdommar (</w:t>
      </w:r>
      <w:proofErr w:type="spellStart"/>
      <w:r w:rsidR="000B3C2E" w:rsidRPr="00B30B30">
        <w:fldChar w:fldCharType="begin"/>
      </w:r>
      <w:r w:rsidR="000B3C2E" w:rsidRPr="00127112">
        <w:rPr>
          <w:lang w:val="nn-NO"/>
        </w:rPr>
        <w:instrText>HYPERLINK "http://khs.fhi.no/webview/index.jsp?headers=AAR&amp;stubs=GEO&amp;stubs=KODEGRUPPE&amp;measure=common&amp;GEOslice=0&amp;layers=KJONN&amp;layers=ALDER&amp;layers=virtual&amp;charttype=T21&amp;study=http%3A%2F%2F10.1.5.16%3A80%2Fobj%2FfStudy%2FHKR2020&amp;mode=cube&amp;KJONNsubset=0&amp;virtualsubset=MEIS_MA3_value&amp;KJONNslice=0&amp;KODEGRUPPEslice=Tot_Hjerte_og_karsykdom&amp;KODEGRUPPEsubset=Tot_Hjerte_og_karsykdom&amp;AARslice=2019_2021&amp;virtualslice=MEIS_MA3_value&amp;ALDERslice=0_120&amp;GEOsubset=0%2C46%2C4602%2C4636+-+4651&amp;ALDERsubset=0_120&amp;v=2&amp;AARsubset=2012_2014+-+&amp;submode=graph&amp;measuretype=4&amp;cube=http%3A%2F%2F10.1.5.16%3A80%2Fobj%2FfCube%2FHKR2020_C1&amp;top=yes"</w:instrText>
      </w:r>
      <w:r w:rsidR="000B3C2E" w:rsidRPr="00B30B30">
        <w:fldChar w:fldCharType="separate"/>
      </w:r>
      <w:r w:rsidRPr="00B30B30">
        <w:rPr>
          <w:rStyle w:val="Hyperkopling"/>
          <w:lang w:val="nn-NO"/>
        </w:rPr>
        <w:t>khs.fhi</w:t>
      </w:r>
      <w:proofErr w:type="spellEnd"/>
      <w:r w:rsidR="000B3C2E" w:rsidRPr="00B30B30">
        <w:rPr>
          <w:rStyle w:val="Hyperkopling"/>
          <w:lang w:val="nn-NO"/>
        </w:rPr>
        <w:fldChar w:fldCharType="end"/>
      </w:r>
      <w:r w:rsidRPr="00B30B30">
        <w:rPr>
          <w:lang w:val="nn-NO"/>
        </w:rPr>
        <w:t>).</w:t>
      </w:r>
    </w:p>
    <w:p w14:paraId="78E6F524" w14:textId="1D283227" w:rsidR="00D95E97" w:rsidRPr="00B30B30" w:rsidRDefault="00D95E97" w:rsidP="009B7BC0">
      <w:pPr>
        <w:pStyle w:val="Overskrift2"/>
      </w:pPr>
      <w:bookmarkStart w:id="42" w:name="_Toc128390882"/>
      <w:r w:rsidRPr="00B30B30">
        <w:t>Muskel- og skjelett lidingar</w:t>
      </w:r>
      <w:bookmarkEnd w:id="42"/>
    </w:p>
    <w:p w14:paraId="64D3C2BB" w14:textId="1A622771" w:rsidR="00D95E97" w:rsidRPr="00B30B30" w:rsidRDefault="00D95E97" w:rsidP="0079348A">
      <w:pPr>
        <w:rPr>
          <w:lang w:val="nn-NO"/>
        </w:rPr>
      </w:pPr>
      <w:r w:rsidRPr="00B30B30">
        <w:rPr>
          <w:lang w:val="nn-NO"/>
        </w:rPr>
        <w:t xml:space="preserve">Muskel- og skjelettsjukdommar </w:t>
      </w:r>
      <w:r w:rsidR="00745A9E" w:rsidRPr="00B30B30">
        <w:rPr>
          <w:lang w:val="nn-NO"/>
        </w:rPr>
        <w:t>omfattar</w:t>
      </w:r>
      <w:r w:rsidRPr="00B30B30">
        <w:rPr>
          <w:lang w:val="nn-NO"/>
        </w:rPr>
        <w:t xml:space="preserve"> blant anna smertetilstander i rygg og nakke, revmatiske sjukdommar (som leddgikt og </w:t>
      </w:r>
      <w:proofErr w:type="spellStart"/>
      <w:r w:rsidRPr="00B30B30">
        <w:rPr>
          <w:lang w:val="nn-NO"/>
        </w:rPr>
        <w:t>artrose</w:t>
      </w:r>
      <w:proofErr w:type="spellEnd"/>
      <w:r w:rsidRPr="00B30B30">
        <w:rPr>
          <w:lang w:val="nn-NO"/>
        </w:rPr>
        <w:t xml:space="preserve">) samt osteoporose (beinskjørheit) som </w:t>
      </w:r>
      <w:r w:rsidR="00745A9E" w:rsidRPr="00B30B30">
        <w:rPr>
          <w:lang w:val="nn-NO"/>
        </w:rPr>
        <w:t>forårsakar</w:t>
      </w:r>
      <w:r w:rsidRPr="00B30B30">
        <w:rPr>
          <w:lang w:val="nn-NO"/>
        </w:rPr>
        <w:t xml:space="preserve"> mange </w:t>
      </w:r>
      <w:r w:rsidR="00745A9E" w:rsidRPr="00B30B30">
        <w:rPr>
          <w:lang w:val="nn-NO"/>
        </w:rPr>
        <w:t>hoftebrot</w:t>
      </w:r>
      <w:r w:rsidRPr="00B30B30">
        <w:rPr>
          <w:lang w:val="nn-NO"/>
        </w:rPr>
        <w:t xml:space="preserve"> blant eldre. Muskel- og skjelettskader, </w:t>
      </w:r>
      <w:r w:rsidR="00745A9E" w:rsidRPr="00B30B30">
        <w:rPr>
          <w:lang w:val="nn-NO"/>
        </w:rPr>
        <w:t>sjukdommar</w:t>
      </w:r>
      <w:r w:rsidRPr="00B30B30">
        <w:rPr>
          <w:lang w:val="nn-NO"/>
        </w:rPr>
        <w:t xml:space="preserve"> og plager rammer dei fleste av oss i løpet av livet, og er ein viktig årsak til dårl</w:t>
      </w:r>
      <w:r w:rsidR="00745A9E" w:rsidRPr="00B30B30">
        <w:rPr>
          <w:lang w:val="nn-NO"/>
        </w:rPr>
        <w:t>eg</w:t>
      </w:r>
      <w:r w:rsidRPr="00B30B30">
        <w:rPr>
          <w:lang w:val="nn-NO"/>
        </w:rPr>
        <w:t xml:space="preserve"> helse, neds</w:t>
      </w:r>
      <w:r w:rsidR="00745A9E" w:rsidRPr="00B30B30">
        <w:rPr>
          <w:lang w:val="nn-NO"/>
        </w:rPr>
        <w:t>e</w:t>
      </w:r>
      <w:r w:rsidRPr="00B30B30">
        <w:rPr>
          <w:lang w:val="nn-NO"/>
        </w:rPr>
        <w:t>tt livskvalitet, s</w:t>
      </w:r>
      <w:r w:rsidR="00745A9E" w:rsidRPr="00B30B30">
        <w:rPr>
          <w:lang w:val="nn-NO"/>
        </w:rPr>
        <w:t>juke</w:t>
      </w:r>
      <w:r w:rsidRPr="00B30B30">
        <w:rPr>
          <w:lang w:val="nn-NO"/>
        </w:rPr>
        <w:t>fr</w:t>
      </w:r>
      <w:r w:rsidR="00745A9E" w:rsidRPr="00B30B30">
        <w:rPr>
          <w:lang w:val="nn-NO"/>
        </w:rPr>
        <w:t>åvær</w:t>
      </w:r>
      <w:r w:rsidRPr="00B30B30">
        <w:rPr>
          <w:lang w:val="nn-NO"/>
        </w:rPr>
        <w:t xml:space="preserve"> og uførheit. Ryggsmerter er den vanlegaste av desse tilstandane, og også den som </w:t>
      </w:r>
      <w:r w:rsidR="00745A9E" w:rsidRPr="00B30B30">
        <w:rPr>
          <w:lang w:val="nn-NO"/>
        </w:rPr>
        <w:t>kostar</w:t>
      </w:r>
      <w:r w:rsidRPr="00B30B30">
        <w:rPr>
          <w:lang w:val="nn-NO"/>
        </w:rPr>
        <w:t xml:space="preserve"> samfunnet mest </w:t>
      </w:r>
      <w:hyperlink r:id="rId112">
        <w:r w:rsidRPr="00B30B30">
          <w:rPr>
            <w:rStyle w:val="Hyperkopling"/>
            <w:lang w:val="nn-NO"/>
          </w:rPr>
          <w:t>https://www.fhi.no/nettpub/hin/ikke-smittsomme/muskel-og-skjeletthelse/</w:t>
        </w:r>
      </w:hyperlink>
    </w:p>
    <w:p w14:paraId="2AE27845" w14:textId="702E52B0" w:rsidR="00D95E97" w:rsidRPr="00B30B30" w:rsidRDefault="00D95E97" w:rsidP="006D3C94">
      <w:pPr>
        <w:pStyle w:val="Overskrift4"/>
      </w:pPr>
      <w:r w:rsidRPr="00B30B30">
        <w:t>Vurdering av situasjonen i Kinn</w:t>
      </w:r>
    </w:p>
    <w:p w14:paraId="4D2CBDF7" w14:textId="77777777" w:rsidR="00D95E97" w:rsidRPr="00B30B30" w:rsidRDefault="00D21F3F" w:rsidP="0079348A">
      <w:pPr>
        <w:rPr>
          <w:lang w:val="nn-NO"/>
        </w:rPr>
      </w:pPr>
      <w:hyperlink r:id="rId113" w:tgtFrame="_blank" w:history="1">
        <w:r w:rsidR="00D95E97" w:rsidRPr="00B30B30">
          <w:rPr>
            <w:rStyle w:val="Hyperkopling"/>
            <w:lang w:val="nn-NO"/>
          </w:rPr>
          <w:t>Kinn kommune ligg rett over landsgjennomsnittet i registrering av muskel og skjelettlidingar i primærhelsetenesta.</w:t>
        </w:r>
      </w:hyperlink>
      <w:r w:rsidR="00D95E97" w:rsidRPr="00B30B30">
        <w:rPr>
          <w:lang w:val="nn-NO"/>
        </w:rPr>
        <w:t>  </w:t>
      </w:r>
    </w:p>
    <w:p w14:paraId="2FFED83B" w14:textId="77777777" w:rsidR="00D95E97" w:rsidRPr="00B30B30" w:rsidRDefault="00D95E97" w:rsidP="009B7BC0">
      <w:pPr>
        <w:pStyle w:val="Overskrift2"/>
      </w:pPr>
      <w:bookmarkStart w:id="43" w:name="_Toc128390883"/>
      <w:r w:rsidRPr="00B30B30">
        <w:t>Kreft</w:t>
      </w:r>
      <w:bookmarkEnd w:id="43"/>
      <w:r w:rsidRPr="00B30B30">
        <w:t xml:space="preserve"> </w:t>
      </w:r>
    </w:p>
    <w:p w14:paraId="2721905A" w14:textId="4FC41487" w:rsidR="00D95E97" w:rsidRPr="00B30B30" w:rsidRDefault="00D95E97" w:rsidP="00DE7A3C">
      <w:pPr>
        <w:rPr>
          <w:lang w:val="nn-NO"/>
        </w:rPr>
      </w:pPr>
      <w:r w:rsidRPr="00B30B30">
        <w:rPr>
          <w:lang w:val="nn-NO"/>
        </w:rPr>
        <w:t xml:space="preserve">Meir enn 35 500 nordmenn vert diagnostiserte med kreft kvart år. </w:t>
      </w:r>
      <w:r w:rsidR="00DE7A3C" w:rsidRPr="00B30B30">
        <w:rPr>
          <w:lang w:val="nn-NO"/>
        </w:rPr>
        <w:t>Talet</w:t>
      </w:r>
      <w:r w:rsidRPr="00B30B30">
        <w:rPr>
          <w:lang w:val="nn-NO"/>
        </w:rPr>
        <w:t xml:space="preserve"> </w:t>
      </w:r>
      <w:r w:rsidR="00DE7A3C" w:rsidRPr="00B30B30">
        <w:rPr>
          <w:lang w:val="nn-NO"/>
        </w:rPr>
        <w:t>krefttilfelle</w:t>
      </w:r>
      <w:r w:rsidRPr="00B30B30">
        <w:rPr>
          <w:lang w:val="nn-NO"/>
        </w:rPr>
        <w:t xml:space="preserve"> aukar og vil fortsette å auke fram mot 2040. </w:t>
      </w:r>
      <w:r w:rsidR="00DE7A3C" w:rsidRPr="00B30B30">
        <w:rPr>
          <w:lang w:val="nn-NO"/>
        </w:rPr>
        <w:t>Hovudårsakene</w:t>
      </w:r>
      <w:r w:rsidRPr="00B30B30">
        <w:rPr>
          <w:lang w:val="nn-NO"/>
        </w:rPr>
        <w:t xml:space="preserve"> er auka levealder og større befolkning. Kreft er </w:t>
      </w:r>
      <w:r w:rsidR="00DE7A3C" w:rsidRPr="00B30B30">
        <w:rPr>
          <w:lang w:val="nn-NO"/>
        </w:rPr>
        <w:t>hyppigare</w:t>
      </w:r>
      <w:r w:rsidRPr="00B30B30">
        <w:rPr>
          <w:lang w:val="nn-NO"/>
        </w:rPr>
        <w:t xml:space="preserve"> blant menn enn blant kvinner. Dei </w:t>
      </w:r>
      <w:r w:rsidR="00DE7A3C" w:rsidRPr="00B30B30">
        <w:rPr>
          <w:lang w:val="nn-NO"/>
        </w:rPr>
        <w:t>vanlegaste</w:t>
      </w:r>
      <w:r w:rsidRPr="00B30B30">
        <w:rPr>
          <w:lang w:val="nn-NO"/>
        </w:rPr>
        <w:t xml:space="preserve"> kreftformene blant menn er kreft i prostata, lunge, </w:t>
      </w:r>
      <w:proofErr w:type="spellStart"/>
      <w:r w:rsidRPr="00B30B30">
        <w:rPr>
          <w:lang w:val="nn-NO"/>
        </w:rPr>
        <w:t>tykktarm</w:t>
      </w:r>
      <w:proofErr w:type="spellEnd"/>
      <w:r w:rsidRPr="00B30B30">
        <w:rPr>
          <w:lang w:val="nn-NO"/>
        </w:rPr>
        <w:t xml:space="preserve">, og hud (utanom </w:t>
      </w:r>
      <w:proofErr w:type="spellStart"/>
      <w:r w:rsidRPr="00B30B30">
        <w:rPr>
          <w:lang w:val="nn-NO"/>
        </w:rPr>
        <w:t>melanom</w:t>
      </w:r>
      <w:proofErr w:type="spellEnd"/>
      <w:r w:rsidRPr="00B30B30">
        <w:rPr>
          <w:lang w:val="nn-NO"/>
        </w:rPr>
        <w:t xml:space="preserve">). Dei </w:t>
      </w:r>
      <w:r w:rsidR="00DE7A3C" w:rsidRPr="00B30B30">
        <w:rPr>
          <w:lang w:val="nn-NO"/>
        </w:rPr>
        <w:t>vanlegaste</w:t>
      </w:r>
      <w:r w:rsidRPr="00B30B30">
        <w:rPr>
          <w:lang w:val="nn-NO"/>
        </w:rPr>
        <w:t xml:space="preserve"> kreftformene blant kvinner er kreft i bryst, lunge, </w:t>
      </w:r>
      <w:proofErr w:type="spellStart"/>
      <w:r w:rsidRPr="00B30B30">
        <w:rPr>
          <w:lang w:val="nn-NO"/>
        </w:rPr>
        <w:t>tykktarm</w:t>
      </w:r>
      <w:proofErr w:type="spellEnd"/>
      <w:r w:rsidRPr="00B30B30">
        <w:rPr>
          <w:lang w:val="nn-NO"/>
        </w:rPr>
        <w:t xml:space="preserve">, og hudkreft (utanom </w:t>
      </w:r>
      <w:proofErr w:type="spellStart"/>
      <w:r w:rsidRPr="00B30B30">
        <w:rPr>
          <w:lang w:val="nn-NO"/>
        </w:rPr>
        <w:t>melanom</w:t>
      </w:r>
      <w:proofErr w:type="spellEnd"/>
      <w:r w:rsidRPr="00B30B30">
        <w:rPr>
          <w:lang w:val="nn-NO"/>
        </w:rPr>
        <w:t>).</w:t>
      </w:r>
    </w:p>
    <w:p w14:paraId="4C65CFD9" w14:textId="37CFCD64" w:rsidR="00D95E97" w:rsidRPr="00B30B30" w:rsidRDefault="00D95E97" w:rsidP="00DE7A3C">
      <w:pPr>
        <w:rPr>
          <w:lang w:val="nn-NO"/>
        </w:rPr>
      </w:pPr>
      <w:r w:rsidRPr="00B30B30">
        <w:rPr>
          <w:lang w:val="nn-NO"/>
        </w:rPr>
        <w:t xml:space="preserve">Lungekreft er den </w:t>
      </w:r>
      <w:proofErr w:type="spellStart"/>
      <w:r w:rsidRPr="00B30B30">
        <w:rPr>
          <w:lang w:val="nn-NO"/>
        </w:rPr>
        <w:t>kreftformen</w:t>
      </w:r>
      <w:proofErr w:type="spellEnd"/>
      <w:r w:rsidRPr="00B30B30">
        <w:rPr>
          <w:lang w:val="nn-NO"/>
        </w:rPr>
        <w:t xml:space="preserve"> som tar flest liv blant kvinner og menn </w:t>
      </w:r>
      <w:r w:rsidR="00DE7A3C" w:rsidRPr="00B30B30">
        <w:rPr>
          <w:lang w:val="nn-NO"/>
        </w:rPr>
        <w:t>samanlagt</w:t>
      </w:r>
      <w:r w:rsidRPr="00B30B30">
        <w:rPr>
          <w:lang w:val="nn-NO"/>
        </w:rPr>
        <w:t xml:space="preserve">. Nær 11 000 personar døydde av kreft i 2020. Kreft er den </w:t>
      </w:r>
      <w:r w:rsidR="00DE7A3C" w:rsidRPr="00B30B30">
        <w:rPr>
          <w:lang w:val="nn-NO"/>
        </w:rPr>
        <w:t>hyppigaste</w:t>
      </w:r>
      <w:r w:rsidRPr="00B30B30">
        <w:rPr>
          <w:lang w:val="nn-NO"/>
        </w:rPr>
        <w:t xml:space="preserve"> dødsårsaka i </w:t>
      </w:r>
      <w:r w:rsidR="00DE7A3C" w:rsidRPr="00B30B30">
        <w:rPr>
          <w:lang w:val="nn-NO"/>
        </w:rPr>
        <w:t>befolkninga</w:t>
      </w:r>
      <w:r w:rsidRPr="00B30B30">
        <w:rPr>
          <w:lang w:val="nn-NO"/>
        </w:rPr>
        <w:t xml:space="preserve">, med 1300 fleire dødsfall i året enn </w:t>
      </w:r>
      <w:r w:rsidR="00DE7A3C" w:rsidRPr="00B30B30">
        <w:rPr>
          <w:lang w:val="nn-NO"/>
        </w:rPr>
        <w:t>hjarte</w:t>
      </w:r>
      <w:r w:rsidRPr="00B30B30">
        <w:rPr>
          <w:lang w:val="nn-NO"/>
        </w:rPr>
        <w:t>- og karsjukdom (Strøm &amp; Raknes, 2021).</w:t>
      </w:r>
    </w:p>
    <w:p w14:paraId="78E3908B" w14:textId="56B5DB81" w:rsidR="00D95E97" w:rsidRPr="00B30B30" w:rsidRDefault="00D95E97" w:rsidP="00DE7A3C">
      <w:pPr>
        <w:rPr>
          <w:lang w:val="nn-NO"/>
        </w:rPr>
      </w:pPr>
      <w:r w:rsidRPr="00B30B30">
        <w:rPr>
          <w:lang w:val="nn-NO"/>
        </w:rPr>
        <w:t xml:space="preserve">Sjølv om kreftrisikoen har auka har </w:t>
      </w:r>
      <w:r w:rsidR="00DE7A3C" w:rsidRPr="00B30B30">
        <w:rPr>
          <w:lang w:val="nn-NO"/>
        </w:rPr>
        <w:t>dødelegheita</w:t>
      </w:r>
      <w:r w:rsidRPr="00B30B30">
        <w:rPr>
          <w:lang w:val="nn-NO"/>
        </w:rPr>
        <w:t xml:space="preserve"> av kreft samla sett vore relativt stabil dei siste tiåra, og det er </w:t>
      </w:r>
      <w:r w:rsidR="00DE7A3C" w:rsidRPr="00B30B30">
        <w:rPr>
          <w:lang w:val="nn-NO"/>
        </w:rPr>
        <w:t>berre</w:t>
      </w:r>
      <w:r w:rsidRPr="00B30B30">
        <w:rPr>
          <w:lang w:val="nn-NO"/>
        </w:rPr>
        <w:t xml:space="preserve"> det siste tiåret  vi kan sjå ein liten nedgang i </w:t>
      </w:r>
      <w:proofErr w:type="spellStart"/>
      <w:r w:rsidRPr="00B30B30">
        <w:rPr>
          <w:lang w:val="nn-NO"/>
        </w:rPr>
        <w:t>dødelighe</w:t>
      </w:r>
      <w:r w:rsidR="00DE7A3C" w:rsidRPr="00B30B30">
        <w:rPr>
          <w:lang w:val="nn-NO"/>
        </w:rPr>
        <w:t>i</w:t>
      </w:r>
      <w:r w:rsidRPr="00B30B30">
        <w:rPr>
          <w:lang w:val="nn-NO"/>
        </w:rPr>
        <w:t>tsratene</w:t>
      </w:r>
      <w:proofErr w:type="spellEnd"/>
      <w:r w:rsidRPr="00B30B30">
        <w:rPr>
          <w:lang w:val="nn-NO"/>
        </w:rPr>
        <w:t xml:space="preserve"> (om lag 16 % reduksjon – Strøm &amp; Raknes, 2021).</w:t>
      </w:r>
    </w:p>
    <w:p w14:paraId="5841B4A2" w14:textId="77777777" w:rsidR="00D95E97" w:rsidRPr="00B30B30" w:rsidRDefault="00D95E97" w:rsidP="006D3C94">
      <w:pPr>
        <w:pStyle w:val="Overskrift4"/>
      </w:pPr>
      <w:r w:rsidRPr="00B30B30">
        <w:lastRenderedPageBreak/>
        <w:t>Årsaker og førebygging</w:t>
      </w:r>
    </w:p>
    <w:p w14:paraId="6BBBA0C9" w14:textId="7C506A1A" w:rsidR="00D95E97" w:rsidRPr="00B30B30" w:rsidRDefault="00D95E97" w:rsidP="00DE7A3C">
      <w:pPr>
        <w:rPr>
          <w:lang w:val="nn-NO"/>
        </w:rPr>
      </w:pPr>
      <w:r w:rsidRPr="00B30B30">
        <w:rPr>
          <w:lang w:val="nn-NO"/>
        </w:rPr>
        <w:t xml:space="preserve">Bruk av tobakk er ein av de </w:t>
      </w:r>
      <w:r w:rsidR="00DE7A3C" w:rsidRPr="00B30B30">
        <w:rPr>
          <w:lang w:val="nn-NO"/>
        </w:rPr>
        <w:t>viktigaste</w:t>
      </w:r>
      <w:r w:rsidRPr="00B30B30">
        <w:rPr>
          <w:lang w:val="nn-NO"/>
        </w:rPr>
        <w:t xml:space="preserve"> </w:t>
      </w:r>
      <w:r w:rsidR="00DE7A3C" w:rsidRPr="00B30B30">
        <w:rPr>
          <w:lang w:val="nn-NO"/>
        </w:rPr>
        <w:t>risikofaktorane</w:t>
      </w:r>
      <w:r w:rsidRPr="00B30B30">
        <w:rPr>
          <w:lang w:val="nn-NO"/>
        </w:rPr>
        <w:t xml:space="preserve"> for kreft, særleg lungekreft, men også kreft i </w:t>
      </w:r>
      <w:r w:rsidR="00DE7A3C" w:rsidRPr="00B30B30">
        <w:rPr>
          <w:lang w:val="nn-NO"/>
        </w:rPr>
        <w:t>munnhole</w:t>
      </w:r>
      <w:r w:rsidRPr="00B30B30">
        <w:rPr>
          <w:lang w:val="nn-NO"/>
        </w:rPr>
        <w:t xml:space="preserve">, strupe, svelg, spiserør, urinblære, nyre og bukspytt­kjertel og nokre fleire. Å </w:t>
      </w:r>
      <w:proofErr w:type="spellStart"/>
      <w:r w:rsidRPr="00B30B30">
        <w:rPr>
          <w:lang w:val="nn-NO"/>
        </w:rPr>
        <w:t>bekjempe</w:t>
      </w:r>
      <w:proofErr w:type="spellEnd"/>
      <w:r w:rsidRPr="00B30B30">
        <w:rPr>
          <w:lang w:val="nn-NO"/>
        </w:rPr>
        <w:t xml:space="preserve"> tobakksrøyking er eit av dei </w:t>
      </w:r>
      <w:r w:rsidR="00DE7A3C" w:rsidRPr="00B30B30">
        <w:rPr>
          <w:lang w:val="nn-NO"/>
        </w:rPr>
        <w:t>viktigaste</w:t>
      </w:r>
      <w:r w:rsidRPr="00B30B30">
        <w:rPr>
          <w:lang w:val="nn-NO"/>
        </w:rPr>
        <w:t xml:space="preserve"> tiltaka for å redusere risikoen for kreft i Norge. Stort alkoholkonsum aukar risikoen for kreft i bryst, tjukk- og endetarm, lever, munn og svelg, spiserør og magesekk. Kroniske </w:t>
      </w:r>
      <w:r w:rsidR="007A231B" w:rsidRPr="00B30B30">
        <w:rPr>
          <w:lang w:val="nn-NO"/>
        </w:rPr>
        <w:t>infeksjonar</w:t>
      </w:r>
      <w:r w:rsidRPr="00B30B30">
        <w:rPr>
          <w:lang w:val="nn-NO"/>
        </w:rPr>
        <w:t xml:space="preserve"> aukar risikoen for fleire kreftformer, t.d. livmorhalskreft, hepatitt B og C ved leverkreft, </w:t>
      </w:r>
      <w:proofErr w:type="spellStart"/>
      <w:r w:rsidRPr="00B30B30">
        <w:rPr>
          <w:lang w:val="nn-NO"/>
        </w:rPr>
        <w:t>helicobacter</w:t>
      </w:r>
      <w:proofErr w:type="spellEnd"/>
      <w:r w:rsidRPr="00B30B30">
        <w:rPr>
          <w:lang w:val="nn-NO"/>
        </w:rPr>
        <w:t xml:space="preserve"> </w:t>
      </w:r>
      <w:proofErr w:type="spellStart"/>
      <w:r w:rsidRPr="00B30B30">
        <w:rPr>
          <w:lang w:val="nn-NO"/>
        </w:rPr>
        <w:t>pylori</w:t>
      </w:r>
      <w:proofErr w:type="spellEnd"/>
      <w:r w:rsidRPr="00B30B30">
        <w:rPr>
          <w:lang w:val="nn-NO"/>
        </w:rPr>
        <w:t xml:space="preserve"> ved kreft i magesekken etc. </w:t>
      </w:r>
      <w:proofErr w:type="spellStart"/>
      <w:r w:rsidRPr="00B30B30">
        <w:rPr>
          <w:lang w:val="nn-NO"/>
        </w:rPr>
        <w:t>Fedme</w:t>
      </w:r>
      <w:proofErr w:type="spellEnd"/>
      <w:r w:rsidRPr="00B30B30">
        <w:rPr>
          <w:lang w:val="nn-NO"/>
        </w:rPr>
        <w:t xml:space="preserve"> gjev auka risiko for enkelte kreftformer. Fysisk aktivitet reduserer risiko for kreft i tjukktarm. Enkelte </w:t>
      </w:r>
      <w:r w:rsidR="007A231B" w:rsidRPr="00B30B30">
        <w:rPr>
          <w:lang w:val="nn-NO"/>
        </w:rPr>
        <w:t>miljøfaktorar</w:t>
      </w:r>
      <w:r w:rsidRPr="00B30B30">
        <w:rPr>
          <w:lang w:val="nn-NO"/>
        </w:rPr>
        <w:t xml:space="preserve"> kan vere «</w:t>
      </w:r>
      <w:r w:rsidR="007A231B" w:rsidRPr="00B30B30">
        <w:rPr>
          <w:lang w:val="nn-NO"/>
        </w:rPr>
        <w:t>kreftframkallande</w:t>
      </w:r>
      <w:r w:rsidRPr="00B30B30">
        <w:rPr>
          <w:lang w:val="nn-NO"/>
        </w:rPr>
        <w:t xml:space="preserve">». UV-stråling og solforbrenning og arvelege forhold er også viktige </w:t>
      </w:r>
      <w:r w:rsidR="007A231B" w:rsidRPr="00B30B30">
        <w:rPr>
          <w:lang w:val="nn-NO"/>
        </w:rPr>
        <w:t>faktorar</w:t>
      </w:r>
      <w:r w:rsidRPr="00B30B30">
        <w:rPr>
          <w:lang w:val="nn-NO"/>
        </w:rPr>
        <w:t xml:space="preserve"> for utvikling av kreftsjukdom </w:t>
      </w:r>
      <w:hyperlink r:id="rId114">
        <w:r w:rsidRPr="00B30B30">
          <w:rPr>
            <w:rStyle w:val="Hyperkopling"/>
            <w:rFonts w:eastAsia="Verdana" w:cs="Helvetica"/>
            <w:sz w:val="24"/>
            <w:szCs w:val="24"/>
            <w:lang w:val="nn-NO"/>
          </w:rPr>
          <w:t>Kreft - FHI</w:t>
        </w:r>
      </w:hyperlink>
      <w:r w:rsidRPr="00B30B30">
        <w:rPr>
          <w:rStyle w:val="Hyperkopling"/>
          <w:rFonts w:eastAsia="Verdana" w:cs="Helvetica"/>
          <w:sz w:val="24"/>
          <w:szCs w:val="24"/>
          <w:lang w:val="nn-NO"/>
        </w:rPr>
        <w:t>.</w:t>
      </w:r>
    </w:p>
    <w:p w14:paraId="6F3076F6" w14:textId="77777777" w:rsidR="00D95E97" w:rsidRPr="00B30B30" w:rsidRDefault="00D95E97" w:rsidP="006D3C94">
      <w:pPr>
        <w:pStyle w:val="Overskrift4"/>
        <w:rPr>
          <w:rFonts w:cs="Verdana"/>
          <w:sz w:val="20"/>
          <w:szCs w:val="20"/>
        </w:rPr>
      </w:pPr>
      <w:r w:rsidRPr="00B30B30">
        <w:t>Vurdering av situasjonen i Kinn</w:t>
      </w:r>
    </w:p>
    <w:p w14:paraId="3150BF78" w14:textId="76F807C5" w:rsidR="00D95E97" w:rsidRPr="00B30B30" w:rsidRDefault="00D95E97" w:rsidP="007A231B">
      <w:pPr>
        <w:rPr>
          <w:lang w:val="nn-NO"/>
        </w:rPr>
      </w:pPr>
      <w:r w:rsidRPr="00B30B30">
        <w:rPr>
          <w:lang w:val="nn-NO"/>
        </w:rPr>
        <w:t xml:space="preserve">I både Vestland og Kinn kommune </w:t>
      </w:r>
      <w:hyperlink r:id="rId115" w:tgtFrame="_blank" w:history="1">
        <w:r w:rsidRPr="00B30B30">
          <w:rPr>
            <w:rStyle w:val="Hyperkopling"/>
            <w:lang w:val="nn-NO"/>
          </w:rPr>
          <w:t>har dødelegheit av kreft</w:t>
        </w:r>
      </w:hyperlink>
      <w:r w:rsidRPr="00B30B30">
        <w:rPr>
          <w:lang w:val="nn-NO"/>
        </w:rPr>
        <w:t xml:space="preserve"> vore stabil siste 5 åra. Ein ser litt auka </w:t>
      </w:r>
      <w:r w:rsidR="007A231B" w:rsidRPr="00B30B30">
        <w:rPr>
          <w:lang w:val="nn-NO"/>
        </w:rPr>
        <w:t>dødelegheit</w:t>
      </w:r>
      <w:r w:rsidRPr="00B30B30">
        <w:rPr>
          <w:lang w:val="nn-NO"/>
        </w:rPr>
        <w:t xml:space="preserve"> av kreftsjukdom samanlikna med landsgjennomsnittet.  </w:t>
      </w:r>
      <w:hyperlink r:id="rId116" w:tgtFrame="_blank" w:history="1">
        <w:r w:rsidRPr="00B30B30">
          <w:rPr>
            <w:rStyle w:val="Hyperkopling"/>
            <w:lang w:val="nn-NO"/>
          </w:rPr>
          <w:t>Nye krefttilfelle</w:t>
        </w:r>
      </w:hyperlink>
      <w:r w:rsidRPr="00B30B30">
        <w:rPr>
          <w:lang w:val="nn-NO"/>
        </w:rPr>
        <w:t> har også hatt stabile tal siste 5 åra. Tala frå Vestland føl nasjonal utvikling.  </w:t>
      </w:r>
    </w:p>
    <w:p w14:paraId="670440E0" w14:textId="77777777" w:rsidR="00D95E97" w:rsidRPr="00B30B30" w:rsidRDefault="00D95E97" w:rsidP="009B7BC0">
      <w:pPr>
        <w:pStyle w:val="Overskrift2"/>
      </w:pPr>
      <w:bookmarkStart w:id="44" w:name="_Toc128390884"/>
      <w:r w:rsidRPr="00B30B30">
        <w:t>Psykiske helse og lidingar</w:t>
      </w:r>
      <w:bookmarkEnd w:id="44"/>
      <w:r w:rsidRPr="00B30B30">
        <w:t xml:space="preserve">  </w:t>
      </w:r>
    </w:p>
    <w:p w14:paraId="24A68BF0" w14:textId="77777777" w:rsidR="00D95E97" w:rsidRPr="00B30B30" w:rsidRDefault="00D95E97" w:rsidP="0079348A">
      <w:pPr>
        <w:rPr>
          <w:lang w:val="nn-NO"/>
        </w:rPr>
      </w:pPr>
      <w:r w:rsidRPr="00B30B30">
        <w:rPr>
          <w:lang w:val="nn-NO"/>
        </w:rPr>
        <w:t>Psykiske lidingar er i dag ein av dei store helse- og samfunnsutfordringane i Norge og er eit satsingsområde nasjonalt. Ulike studiar syner at mellom 16 og 22 % av den vaksne befolkninga har ei psykisk liding i ein periode på 12 månader. Dei vanlegaste er angstlidingar, depresjon og rusbrukslidingar. For barn og unge viser befolkningsstudiar i Norge at om lag 7 % av alle barn og førskulealder og skulealder har symptom som kan tyde på ei psykisk liding </w:t>
      </w:r>
      <w:hyperlink r:id="rId117">
        <w:r w:rsidRPr="00B30B30">
          <w:rPr>
            <w:rStyle w:val="Hyperkopling"/>
            <w:lang w:val="nn-NO"/>
          </w:rPr>
          <w:t>(</w:t>
        </w:r>
        <w:proofErr w:type="spellStart"/>
        <w:r w:rsidRPr="00B30B30">
          <w:rPr>
            <w:rStyle w:val="Hyperkopling"/>
            <w:lang w:val="nn-NO"/>
          </w:rPr>
          <w:t>Folkehelsemeldingen</w:t>
        </w:r>
        <w:proofErr w:type="spellEnd"/>
        <w:r w:rsidRPr="00B30B30">
          <w:rPr>
            <w:rStyle w:val="Hyperkopling"/>
            <w:lang w:val="nn-NO"/>
          </w:rPr>
          <w:t>, Meld. St.19 (2018-2019))</w:t>
        </w:r>
      </w:hyperlink>
      <w:r w:rsidRPr="00B30B30">
        <w:rPr>
          <w:lang w:val="nn-NO"/>
        </w:rPr>
        <w:t>.  Førekomsten har vore stabil i den norske befolkninga siste 10 år ''</w:t>
      </w:r>
      <w:hyperlink r:id="rId118">
        <w:r w:rsidRPr="00B30B30">
          <w:rPr>
            <w:rStyle w:val="Hyperkopling"/>
            <w:lang w:val="nn-NO"/>
          </w:rPr>
          <w:t xml:space="preserve">Folkehelseinstituttet: Psykiske </w:t>
        </w:r>
        <w:proofErr w:type="spellStart"/>
        <w:r w:rsidRPr="00B30B30">
          <w:rPr>
            <w:rStyle w:val="Hyperkopling"/>
            <w:lang w:val="nn-NO"/>
          </w:rPr>
          <w:t>lidelser</w:t>
        </w:r>
        <w:proofErr w:type="spellEnd"/>
        <w:r w:rsidRPr="00B30B30">
          <w:rPr>
            <w:rStyle w:val="Hyperkopling"/>
            <w:lang w:val="nn-NO"/>
          </w:rPr>
          <w:t xml:space="preserve"> i Norge: Et folkehelseperspektiv (s 22)</w:t>
        </w:r>
      </w:hyperlink>
      <w:r w:rsidRPr="00B30B30">
        <w:rPr>
          <w:lang w:val="nn-NO"/>
        </w:rPr>
        <w:t xml:space="preserve"> .</w:t>
      </w:r>
    </w:p>
    <w:p w14:paraId="29A81FEF" w14:textId="77777777" w:rsidR="00D95E97" w:rsidRPr="00B30B30" w:rsidRDefault="00D95E97" w:rsidP="0079348A">
      <w:pPr>
        <w:rPr>
          <w:lang w:val="nn-NO"/>
        </w:rPr>
      </w:pPr>
      <w:r w:rsidRPr="00B30B30">
        <w:rPr>
          <w:lang w:val="nn-NO"/>
        </w:rPr>
        <w:t>Psykiske lidingar i barne- og ungdomsåra aukar risikoen for fysisk sjukdom, fråfall frå skulen, lausare tilknyting til arbeidsmarknaden og rusmisbruk. Barn som viser teikn til psykiske plager, eller som er eksponert for alvorlege risikoforhold bør fangast opp på eit tidleg tidspunkt. Helsestasjon, barnehage og skule er sentrale arenaer '</w:t>
      </w:r>
      <w:hyperlink r:id="rId119">
        <w:r w:rsidRPr="00B30B30">
          <w:rPr>
            <w:rStyle w:val="Hyperkopling"/>
            <w:lang w:val="nn-NO"/>
          </w:rPr>
          <w:t>Folkehelserapporten 2014.</w:t>
        </w:r>
      </w:hyperlink>
      <w:r w:rsidRPr="00B30B30">
        <w:rPr>
          <w:lang w:val="nn-NO"/>
        </w:rPr>
        <w:t xml:space="preserve"> Ei rekke undersøkingar syner at låg sosioøkonomisk status, målt som kort utdanning eller lav inntekt, har samanheng med risiko for psykiske plager.</w:t>
      </w:r>
    </w:p>
    <w:p w14:paraId="284157F6" w14:textId="1836E91F" w:rsidR="00D95E97" w:rsidRPr="00B30B30" w:rsidRDefault="00D95E97" w:rsidP="0079348A">
      <w:pPr>
        <w:rPr>
          <w:lang w:val="nn-NO"/>
        </w:rPr>
      </w:pPr>
      <w:r w:rsidRPr="00B30B30">
        <w:rPr>
          <w:lang w:val="nn-NO"/>
        </w:rPr>
        <w:t xml:space="preserve">I arbeidet med psykisk helse må det leggast vekt på miljøfaktorar og dei forhold som påverkar psykisk helse og trivsel i populasjonen. Det må fokuserast på folk sine </w:t>
      </w:r>
      <w:r w:rsidR="007A231B" w:rsidRPr="00B30B30">
        <w:rPr>
          <w:lang w:val="nn-NO"/>
        </w:rPr>
        <w:t>føresetnader</w:t>
      </w:r>
      <w:r w:rsidRPr="00B30B30">
        <w:rPr>
          <w:lang w:val="nn-NO"/>
        </w:rPr>
        <w:t xml:space="preserve"> for meistring; forhold i menneska sitt miljø og på dei arena som fremmar meistring, tilfredsheit, </w:t>
      </w:r>
      <w:proofErr w:type="spellStart"/>
      <w:r w:rsidRPr="00B30B30">
        <w:rPr>
          <w:lang w:val="nn-NO"/>
        </w:rPr>
        <w:t>tilhø</w:t>
      </w:r>
      <w:r w:rsidR="007A231B" w:rsidRPr="00B30B30">
        <w:rPr>
          <w:lang w:val="nn-NO"/>
        </w:rPr>
        <w:t>y</w:t>
      </w:r>
      <w:r w:rsidRPr="00B30B30">
        <w:rPr>
          <w:lang w:val="nn-NO"/>
        </w:rPr>
        <w:t>righeit</w:t>
      </w:r>
      <w:proofErr w:type="spellEnd"/>
      <w:r w:rsidRPr="00B30B30">
        <w:rPr>
          <w:lang w:val="nn-NO"/>
        </w:rPr>
        <w:t>, utvikling og vekst, oppleving av meining, autonomi og positive relasjonar ( </w:t>
      </w:r>
      <w:hyperlink r:id="rId120">
        <w:r w:rsidRPr="00B30B30">
          <w:rPr>
            <w:rStyle w:val="Hyperkopling"/>
            <w:lang w:val="nn-NO"/>
          </w:rPr>
          <w:t>Folkehelserapporten 2018</w:t>
        </w:r>
      </w:hyperlink>
      <w:r w:rsidRPr="00B30B30">
        <w:rPr>
          <w:lang w:val="nn-NO"/>
        </w:rPr>
        <w:t>). Høg livskvalitet har samanheng både med betre fysisk helse og færre psykiske plager og lidingar. Livskvalitet og trivsel synast òg å ha positive konsekvensar for den fysiske helsetilstanden, m</w:t>
      </w:r>
      <w:r w:rsidR="006E4C6E" w:rsidRPr="00B30B30">
        <w:rPr>
          <w:lang w:val="nn-NO"/>
        </w:rPr>
        <w:t>ogleg</w:t>
      </w:r>
      <w:r w:rsidRPr="00B30B30">
        <w:rPr>
          <w:lang w:val="nn-NO"/>
        </w:rPr>
        <w:t xml:space="preserve"> på grunn av positive effektar på sosiale relasjonar, livsstil og helse åtferd, stress, </w:t>
      </w:r>
      <w:r w:rsidR="006E4C6E" w:rsidRPr="00B30B30">
        <w:rPr>
          <w:lang w:val="nn-NO"/>
        </w:rPr>
        <w:t>førekomst av ulykker</w:t>
      </w:r>
      <w:r w:rsidRPr="00B30B30">
        <w:rPr>
          <w:lang w:val="nn-NO"/>
        </w:rPr>
        <w:t xml:space="preserve"> og generell meistring, men også direkte på immunforsvaret og hjarte- og </w:t>
      </w:r>
      <w:proofErr w:type="spellStart"/>
      <w:r w:rsidRPr="00B30B30">
        <w:rPr>
          <w:lang w:val="nn-NO"/>
        </w:rPr>
        <w:t>karsystemet</w:t>
      </w:r>
      <w:proofErr w:type="spellEnd"/>
      <w:r w:rsidRPr="00B30B30">
        <w:rPr>
          <w:lang w:val="nn-NO"/>
        </w:rPr>
        <w:t xml:space="preserve"> (</w:t>
      </w:r>
      <w:hyperlink r:id="rId121">
        <w:r w:rsidRPr="00B30B30">
          <w:rPr>
            <w:rStyle w:val="Hyperkopling"/>
            <w:lang w:val="nn-NO"/>
          </w:rPr>
          <w:t>fhi.no)</w:t>
        </w:r>
      </w:hyperlink>
      <w:r w:rsidRPr="00B30B30">
        <w:rPr>
          <w:lang w:val="nn-NO"/>
        </w:rPr>
        <w:t xml:space="preserve">. </w:t>
      </w:r>
    </w:p>
    <w:p w14:paraId="3283B3D8" w14:textId="77777777" w:rsidR="00D95E97" w:rsidRPr="00B30B30" w:rsidRDefault="00D95E97" w:rsidP="006D3C94">
      <w:pPr>
        <w:pStyle w:val="Overskrift4"/>
      </w:pPr>
      <w:r w:rsidRPr="00B30B30">
        <w:rPr>
          <w:rStyle w:val="eop"/>
        </w:rPr>
        <w:lastRenderedPageBreak/>
        <w:t>Vurdering av situasjonen i Kinn</w:t>
      </w:r>
    </w:p>
    <w:p w14:paraId="01973C64" w14:textId="77777777" w:rsidR="00D95E97" w:rsidRPr="00B30B30" w:rsidRDefault="00D95E97" w:rsidP="007A231B">
      <w:pPr>
        <w:rPr>
          <w:lang w:val="nn-NO"/>
        </w:rPr>
      </w:pPr>
      <w:r w:rsidRPr="00B30B30">
        <w:rPr>
          <w:lang w:val="nn-NO"/>
        </w:rPr>
        <w:t xml:space="preserve">På oversikt over registrerte </w:t>
      </w:r>
      <w:hyperlink r:id="rId122" w:history="1">
        <w:r w:rsidRPr="00B30B30">
          <w:rPr>
            <w:rStyle w:val="Hyperkopling"/>
            <w:lang w:val="nn-NO"/>
          </w:rPr>
          <w:t>psykiske lidingar i primærhelsetenesta</w:t>
        </w:r>
      </w:hyperlink>
      <w:r w:rsidRPr="00B30B30">
        <w:rPr>
          <w:lang w:val="nn-NO"/>
        </w:rPr>
        <w:t xml:space="preserve"> ligg Vestland under landsgjennomsnittet, medan Kinn kommune ligg rett over snittet.  </w:t>
      </w:r>
    </w:p>
    <w:p w14:paraId="3989732B" w14:textId="77777777" w:rsidR="00D95E97" w:rsidRPr="00B30B30" w:rsidRDefault="00D95E97" w:rsidP="007A231B">
      <w:pPr>
        <w:rPr>
          <w:lang w:val="nn-NO"/>
        </w:rPr>
      </w:pPr>
      <w:proofErr w:type="spellStart"/>
      <w:r w:rsidRPr="00B30B30">
        <w:rPr>
          <w:lang w:val="nn-NO"/>
        </w:rPr>
        <w:t>Ungdatakartlegginga</w:t>
      </w:r>
      <w:proofErr w:type="spellEnd"/>
      <w:r w:rsidRPr="00B30B30">
        <w:rPr>
          <w:lang w:val="nn-NO"/>
        </w:rPr>
        <w:t xml:space="preserve"> gjev oss eit bilde på barn og unge si helse og trivsel og denne viser at det er færre ungdomskuleelevar i Kinn som er fornøgd med si eiga helse. Det kan sjå ut som ein på landsbasis finn ei auke i psykiske vanskar, spesielt blant unge jenter. Samtidig er ikkje funna heilt eintydige og ein manglar kunnskap om årsaksforholda rundt dette. Ein må difor vere varsam med å trekke konklusjonar.</w:t>
      </w:r>
    </w:p>
    <w:p w14:paraId="3FE033FD" w14:textId="77777777" w:rsidR="00D95E97" w:rsidRPr="00B30B30" w:rsidRDefault="00D95E97" w:rsidP="00D95E97">
      <w:pPr>
        <w:spacing w:after="0"/>
        <w:rPr>
          <w:lang w:val="nn-NO"/>
        </w:rPr>
      </w:pPr>
      <w:r w:rsidRPr="00B30B30">
        <w:rPr>
          <w:noProof/>
          <w:lang w:val="nn-NO"/>
        </w:rPr>
        <w:drawing>
          <wp:inline distT="0" distB="0" distL="0" distR="0" wp14:anchorId="7141503B" wp14:editId="71AFCFE2">
            <wp:extent cx="4379595" cy="3465195"/>
            <wp:effectExtent l="0" t="0" r="1905" b="1905"/>
            <wp:docPr id="17" name="Bilet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4379595" cy="3465195"/>
                    </a:xfrm>
                    <a:prstGeom prst="rect">
                      <a:avLst/>
                    </a:prstGeom>
                    <a:noFill/>
                    <a:ln>
                      <a:noFill/>
                    </a:ln>
                  </pic:spPr>
                </pic:pic>
              </a:graphicData>
            </a:graphic>
          </wp:inline>
        </w:drawing>
      </w:r>
    </w:p>
    <w:p w14:paraId="173751F2" w14:textId="77777777" w:rsidR="00D95E97" w:rsidRPr="00B30B30" w:rsidRDefault="00D95E97" w:rsidP="00D95E97">
      <w:pPr>
        <w:spacing w:after="0"/>
        <w:rPr>
          <w:lang w:val="nn-NO"/>
        </w:rPr>
      </w:pPr>
    </w:p>
    <w:p w14:paraId="404F6D02" w14:textId="77777777" w:rsidR="00D95E97" w:rsidRPr="00B30B30" w:rsidRDefault="00D95E97" w:rsidP="00D95E97">
      <w:pPr>
        <w:spacing w:after="0"/>
        <w:rPr>
          <w:lang w:val="nn-NO"/>
        </w:rPr>
      </w:pPr>
      <w:r w:rsidRPr="00B30B30">
        <w:rPr>
          <w:noProof/>
          <w:lang w:val="nn-NO"/>
        </w:rPr>
        <w:drawing>
          <wp:inline distT="0" distB="0" distL="0" distR="0" wp14:anchorId="00C6F309" wp14:editId="6B666354">
            <wp:extent cx="4561205" cy="2866390"/>
            <wp:effectExtent l="0" t="0" r="0" b="0"/>
            <wp:docPr id="18" name="Bilet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4561205" cy="2866390"/>
                    </a:xfrm>
                    <a:prstGeom prst="rect">
                      <a:avLst/>
                    </a:prstGeom>
                    <a:noFill/>
                    <a:ln>
                      <a:noFill/>
                    </a:ln>
                  </pic:spPr>
                </pic:pic>
              </a:graphicData>
            </a:graphic>
          </wp:inline>
        </w:drawing>
      </w:r>
      <w:proofErr w:type="spellStart"/>
      <w:r w:rsidRPr="00B30B30">
        <w:rPr>
          <w:lang w:val="nn-NO"/>
        </w:rPr>
        <w:t>Ungdatakartlegginga</w:t>
      </w:r>
      <w:proofErr w:type="spellEnd"/>
      <w:r w:rsidRPr="00B30B30">
        <w:rPr>
          <w:lang w:val="nn-NO"/>
        </w:rPr>
        <w:t xml:space="preserve"> i Kinn kommune 2021 og </w:t>
      </w:r>
      <w:hyperlink r:id="rId125" w:history="1">
        <w:r w:rsidRPr="00B30B30">
          <w:rPr>
            <w:rStyle w:val="Hyperkopling"/>
            <w:lang w:val="nn-NO"/>
          </w:rPr>
          <w:t>khs.fhi.no</w:t>
        </w:r>
      </w:hyperlink>
    </w:p>
    <w:sectPr w:rsidR="00D95E97" w:rsidRPr="00B30B30" w:rsidSect="009609C1">
      <w:footerReference w:type="default" r:id="rId12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185E7" w14:textId="77777777" w:rsidR="001B09F0" w:rsidRDefault="001B09F0" w:rsidP="00D95E97">
      <w:pPr>
        <w:spacing w:after="0" w:line="240" w:lineRule="auto"/>
      </w:pPr>
      <w:r>
        <w:separator/>
      </w:r>
    </w:p>
  </w:endnote>
  <w:endnote w:type="continuationSeparator" w:id="0">
    <w:p w14:paraId="17760BD7" w14:textId="77777777" w:rsidR="001B09F0" w:rsidRDefault="001B09F0" w:rsidP="00D95E97">
      <w:pPr>
        <w:spacing w:after="0" w:line="240" w:lineRule="auto"/>
      </w:pPr>
      <w:r>
        <w:continuationSeparator/>
      </w:r>
    </w:p>
  </w:endnote>
  <w:endnote w:type="continuationNotice" w:id="1">
    <w:p w14:paraId="6E602E10" w14:textId="77777777" w:rsidR="001B09F0" w:rsidRDefault="001B09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230839"/>
      <w:docPartObj>
        <w:docPartGallery w:val="Page Numbers (Bottom of Page)"/>
        <w:docPartUnique/>
      </w:docPartObj>
    </w:sdtPr>
    <w:sdtEndPr/>
    <w:sdtContent>
      <w:p w14:paraId="306445C2" w14:textId="694D5DDC" w:rsidR="00F75B2B" w:rsidRDefault="00F75B2B">
        <w:pPr>
          <w:pStyle w:val="Botntekst"/>
          <w:jc w:val="center"/>
        </w:pPr>
        <w:r>
          <w:fldChar w:fldCharType="begin"/>
        </w:r>
        <w:r>
          <w:instrText>PAGE   \* MERGEFORMAT</w:instrText>
        </w:r>
        <w:r>
          <w:fldChar w:fldCharType="separate"/>
        </w:r>
        <w:r>
          <w:rPr>
            <w:lang w:val="nn-NO"/>
          </w:rPr>
          <w:t>2</w:t>
        </w:r>
        <w:r>
          <w:fldChar w:fldCharType="end"/>
        </w:r>
      </w:p>
    </w:sdtContent>
  </w:sdt>
  <w:p w14:paraId="3AB7DAE1" w14:textId="77777777" w:rsidR="009609C1" w:rsidRDefault="009609C1">
    <w:pPr>
      <w:pStyle w:val="Bot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E118D" w14:textId="77777777" w:rsidR="001B09F0" w:rsidRDefault="001B09F0" w:rsidP="00D95E97">
      <w:pPr>
        <w:spacing w:after="0" w:line="240" w:lineRule="auto"/>
      </w:pPr>
      <w:r>
        <w:separator/>
      </w:r>
    </w:p>
  </w:footnote>
  <w:footnote w:type="continuationSeparator" w:id="0">
    <w:p w14:paraId="0ED9B736" w14:textId="77777777" w:rsidR="001B09F0" w:rsidRDefault="001B09F0" w:rsidP="00D95E97">
      <w:pPr>
        <w:spacing w:after="0" w:line="240" w:lineRule="auto"/>
      </w:pPr>
      <w:r>
        <w:continuationSeparator/>
      </w:r>
    </w:p>
  </w:footnote>
  <w:footnote w:type="continuationNotice" w:id="1">
    <w:p w14:paraId="767290E3" w14:textId="77777777" w:rsidR="001B09F0" w:rsidRDefault="001B09F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9B3"/>
    <w:multiLevelType w:val="hybridMultilevel"/>
    <w:tmpl w:val="2C506652"/>
    <w:lvl w:ilvl="0" w:tplc="D4A67042">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1A4DBF"/>
    <w:multiLevelType w:val="hybridMultilevel"/>
    <w:tmpl w:val="90D262CE"/>
    <w:lvl w:ilvl="0" w:tplc="EDD0FF6C">
      <w:start w:val="1"/>
      <w:numFmt w:val="decimal"/>
      <w:lvlText w:val="%1."/>
      <w:lvlJc w:val="left"/>
      <w:pPr>
        <w:ind w:left="720" w:hanging="360"/>
      </w:pPr>
    </w:lvl>
    <w:lvl w:ilvl="1" w:tplc="63B48408">
      <w:start w:val="1"/>
      <w:numFmt w:val="lowerLetter"/>
      <w:lvlText w:val="%2."/>
      <w:lvlJc w:val="left"/>
      <w:pPr>
        <w:ind w:left="1440" w:hanging="360"/>
      </w:pPr>
    </w:lvl>
    <w:lvl w:ilvl="2" w:tplc="A93CE9EA">
      <w:start w:val="1"/>
      <w:numFmt w:val="lowerRoman"/>
      <w:lvlText w:val="%3."/>
      <w:lvlJc w:val="right"/>
      <w:pPr>
        <w:ind w:left="2160" w:hanging="180"/>
      </w:pPr>
    </w:lvl>
    <w:lvl w:ilvl="3" w:tplc="55E6D496">
      <w:start w:val="1"/>
      <w:numFmt w:val="decimal"/>
      <w:lvlText w:val="%4."/>
      <w:lvlJc w:val="left"/>
      <w:pPr>
        <w:ind w:left="2880" w:hanging="360"/>
      </w:pPr>
    </w:lvl>
    <w:lvl w:ilvl="4" w:tplc="1196E816">
      <w:start w:val="1"/>
      <w:numFmt w:val="lowerLetter"/>
      <w:lvlText w:val="%5."/>
      <w:lvlJc w:val="left"/>
      <w:pPr>
        <w:ind w:left="3600" w:hanging="360"/>
      </w:pPr>
    </w:lvl>
    <w:lvl w:ilvl="5" w:tplc="3B98A986">
      <w:start w:val="1"/>
      <w:numFmt w:val="lowerRoman"/>
      <w:lvlText w:val="%6."/>
      <w:lvlJc w:val="right"/>
      <w:pPr>
        <w:ind w:left="4320" w:hanging="180"/>
      </w:pPr>
    </w:lvl>
    <w:lvl w:ilvl="6" w:tplc="176E26AE">
      <w:start w:val="1"/>
      <w:numFmt w:val="decimal"/>
      <w:lvlText w:val="%7."/>
      <w:lvlJc w:val="left"/>
      <w:pPr>
        <w:ind w:left="5040" w:hanging="360"/>
      </w:pPr>
    </w:lvl>
    <w:lvl w:ilvl="7" w:tplc="34981460">
      <w:start w:val="1"/>
      <w:numFmt w:val="lowerLetter"/>
      <w:lvlText w:val="%8."/>
      <w:lvlJc w:val="left"/>
      <w:pPr>
        <w:ind w:left="5760" w:hanging="360"/>
      </w:pPr>
    </w:lvl>
    <w:lvl w:ilvl="8" w:tplc="F4AAD650">
      <w:start w:val="1"/>
      <w:numFmt w:val="lowerRoman"/>
      <w:lvlText w:val="%9."/>
      <w:lvlJc w:val="right"/>
      <w:pPr>
        <w:ind w:left="6480" w:hanging="180"/>
      </w:pPr>
    </w:lvl>
  </w:abstractNum>
  <w:abstractNum w:abstractNumId="2" w15:restartNumberingAfterBreak="0">
    <w:nsid w:val="033A64B2"/>
    <w:multiLevelType w:val="multilevel"/>
    <w:tmpl w:val="B0FADA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2E66344"/>
    <w:multiLevelType w:val="hybridMultilevel"/>
    <w:tmpl w:val="ACAA6438"/>
    <w:lvl w:ilvl="0" w:tplc="403835F8">
      <w:start w:val="3"/>
      <w:numFmt w:val="decimal"/>
      <w:lvlText w:val="%1."/>
      <w:lvlJc w:val="left"/>
      <w:pPr>
        <w:ind w:left="720" w:hanging="360"/>
      </w:pPr>
    </w:lvl>
    <w:lvl w:ilvl="1" w:tplc="E8FEFE92">
      <w:start w:val="1"/>
      <w:numFmt w:val="lowerLetter"/>
      <w:lvlText w:val="%2."/>
      <w:lvlJc w:val="left"/>
      <w:pPr>
        <w:ind w:left="1440" w:hanging="360"/>
      </w:pPr>
    </w:lvl>
    <w:lvl w:ilvl="2" w:tplc="C22A73F0">
      <w:start w:val="1"/>
      <w:numFmt w:val="lowerRoman"/>
      <w:lvlText w:val="%3."/>
      <w:lvlJc w:val="right"/>
      <w:pPr>
        <w:ind w:left="2160" w:hanging="180"/>
      </w:pPr>
    </w:lvl>
    <w:lvl w:ilvl="3" w:tplc="3210E950">
      <w:start w:val="1"/>
      <w:numFmt w:val="decimal"/>
      <w:lvlText w:val="%4."/>
      <w:lvlJc w:val="left"/>
      <w:pPr>
        <w:ind w:left="2880" w:hanging="360"/>
      </w:pPr>
    </w:lvl>
    <w:lvl w:ilvl="4" w:tplc="37CAC16C">
      <w:start w:val="1"/>
      <w:numFmt w:val="lowerLetter"/>
      <w:lvlText w:val="%5."/>
      <w:lvlJc w:val="left"/>
      <w:pPr>
        <w:ind w:left="3600" w:hanging="360"/>
      </w:pPr>
    </w:lvl>
    <w:lvl w:ilvl="5" w:tplc="EB6E5DE6">
      <w:start w:val="1"/>
      <w:numFmt w:val="lowerRoman"/>
      <w:lvlText w:val="%6."/>
      <w:lvlJc w:val="right"/>
      <w:pPr>
        <w:ind w:left="4320" w:hanging="180"/>
      </w:pPr>
    </w:lvl>
    <w:lvl w:ilvl="6" w:tplc="BD42184E">
      <w:start w:val="1"/>
      <w:numFmt w:val="decimal"/>
      <w:lvlText w:val="%7."/>
      <w:lvlJc w:val="left"/>
      <w:pPr>
        <w:ind w:left="5040" w:hanging="360"/>
      </w:pPr>
    </w:lvl>
    <w:lvl w:ilvl="7" w:tplc="CE74BCDA">
      <w:start w:val="1"/>
      <w:numFmt w:val="lowerLetter"/>
      <w:lvlText w:val="%8."/>
      <w:lvlJc w:val="left"/>
      <w:pPr>
        <w:ind w:left="5760" w:hanging="360"/>
      </w:pPr>
    </w:lvl>
    <w:lvl w:ilvl="8" w:tplc="96F26322">
      <w:start w:val="1"/>
      <w:numFmt w:val="lowerRoman"/>
      <w:lvlText w:val="%9."/>
      <w:lvlJc w:val="right"/>
      <w:pPr>
        <w:ind w:left="6480" w:hanging="180"/>
      </w:pPr>
    </w:lvl>
  </w:abstractNum>
  <w:abstractNum w:abstractNumId="4" w15:restartNumberingAfterBreak="0">
    <w:nsid w:val="14002C12"/>
    <w:multiLevelType w:val="hybridMultilevel"/>
    <w:tmpl w:val="EC9CA444"/>
    <w:lvl w:ilvl="0" w:tplc="71621FDA">
      <w:start w:val="1"/>
      <w:numFmt w:val="bullet"/>
      <w:lvlText w:val=""/>
      <w:lvlJc w:val="left"/>
      <w:pPr>
        <w:ind w:left="720" w:hanging="360"/>
      </w:pPr>
      <w:rPr>
        <w:rFonts w:ascii="Symbol" w:hAnsi="Symbol" w:hint="default"/>
      </w:rPr>
    </w:lvl>
    <w:lvl w:ilvl="1" w:tplc="46129F9A">
      <w:start w:val="1"/>
      <w:numFmt w:val="bullet"/>
      <w:lvlText w:val="o"/>
      <w:lvlJc w:val="left"/>
      <w:pPr>
        <w:ind w:left="1440" w:hanging="360"/>
      </w:pPr>
      <w:rPr>
        <w:rFonts w:ascii="Courier New" w:hAnsi="Courier New" w:hint="default"/>
      </w:rPr>
    </w:lvl>
    <w:lvl w:ilvl="2" w:tplc="6C765C20">
      <w:start w:val="1"/>
      <w:numFmt w:val="bullet"/>
      <w:lvlText w:val=""/>
      <w:lvlJc w:val="left"/>
      <w:pPr>
        <w:ind w:left="2160" w:hanging="360"/>
      </w:pPr>
      <w:rPr>
        <w:rFonts w:ascii="Wingdings" w:hAnsi="Wingdings" w:hint="default"/>
      </w:rPr>
    </w:lvl>
    <w:lvl w:ilvl="3" w:tplc="C9E03A0E">
      <w:start w:val="1"/>
      <w:numFmt w:val="bullet"/>
      <w:lvlText w:val=""/>
      <w:lvlJc w:val="left"/>
      <w:pPr>
        <w:ind w:left="2880" w:hanging="360"/>
      </w:pPr>
      <w:rPr>
        <w:rFonts w:ascii="Symbol" w:hAnsi="Symbol" w:hint="default"/>
      </w:rPr>
    </w:lvl>
    <w:lvl w:ilvl="4" w:tplc="76E6E6E0">
      <w:start w:val="1"/>
      <w:numFmt w:val="bullet"/>
      <w:lvlText w:val="o"/>
      <w:lvlJc w:val="left"/>
      <w:pPr>
        <w:ind w:left="3600" w:hanging="360"/>
      </w:pPr>
      <w:rPr>
        <w:rFonts w:ascii="Courier New" w:hAnsi="Courier New" w:hint="default"/>
      </w:rPr>
    </w:lvl>
    <w:lvl w:ilvl="5" w:tplc="A3B6ED42">
      <w:start w:val="1"/>
      <w:numFmt w:val="bullet"/>
      <w:lvlText w:val=""/>
      <w:lvlJc w:val="left"/>
      <w:pPr>
        <w:ind w:left="4320" w:hanging="360"/>
      </w:pPr>
      <w:rPr>
        <w:rFonts w:ascii="Wingdings" w:hAnsi="Wingdings" w:hint="default"/>
      </w:rPr>
    </w:lvl>
    <w:lvl w:ilvl="6" w:tplc="7B388868">
      <w:start w:val="1"/>
      <w:numFmt w:val="bullet"/>
      <w:lvlText w:val=""/>
      <w:lvlJc w:val="left"/>
      <w:pPr>
        <w:ind w:left="5040" w:hanging="360"/>
      </w:pPr>
      <w:rPr>
        <w:rFonts w:ascii="Symbol" w:hAnsi="Symbol" w:hint="default"/>
      </w:rPr>
    </w:lvl>
    <w:lvl w:ilvl="7" w:tplc="924CD8D8">
      <w:start w:val="1"/>
      <w:numFmt w:val="bullet"/>
      <w:lvlText w:val="o"/>
      <w:lvlJc w:val="left"/>
      <w:pPr>
        <w:ind w:left="5760" w:hanging="360"/>
      </w:pPr>
      <w:rPr>
        <w:rFonts w:ascii="Courier New" w:hAnsi="Courier New" w:hint="default"/>
      </w:rPr>
    </w:lvl>
    <w:lvl w:ilvl="8" w:tplc="7724FA54">
      <w:start w:val="1"/>
      <w:numFmt w:val="bullet"/>
      <w:lvlText w:val=""/>
      <w:lvlJc w:val="left"/>
      <w:pPr>
        <w:ind w:left="6480" w:hanging="360"/>
      </w:pPr>
      <w:rPr>
        <w:rFonts w:ascii="Wingdings" w:hAnsi="Wingdings" w:hint="default"/>
      </w:rPr>
    </w:lvl>
  </w:abstractNum>
  <w:abstractNum w:abstractNumId="5" w15:restartNumberingAfterBreak="0">
    <w:nsid w:val="23510D18"/>
    <w:multiLevelType w:val="multilevel"/>
    <w:tmpl w:val="4086AD0A"/>
    <w:lvl w:ilvl="0">
      <w:start w:val="1"/>
      <w:numFmt w:val="bullet"/>
      <w:pStyle w:val="Punk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E8EEFEF"/>
    <w:multiLevelType w:val="hybridMultilevel"/>
    <w:tmpl w:val="E2B4D162"/>
    <w:lvl w:ilvl="0" w:tplc="2DB86CF6">
      <w:start w:val="2"/>
      <w:numFmt w:val="decimal"/>
      <w:lvlText w:val="%1."/>
      <w:lvlJc w:val="left"/>
      <w:pPr>
        <w:ind w:left="720" w:hanging="360"/>
      </w:pPr>
    </w:lvl>
    <w:lvl w:ilvl="1" w:tplc="7BF4ADC0">
      <w:start w:val="1"/>
      <w:numFmt w:val="lowerLetter"/>
      <w:lvlText w:val="%2."/>
      <w:lvlJc w:val="left"/>
      <w:pPr>
        <w:ind w:left="1440" w:hanging="360"/>
      </w:pPr>
    </w:lvl>
    <w:lvl w:ilvl="2" w:tplc="111E0630">
      <w:start w:val="1"/>
      <w:numFmt w:val="lowerRoman"/>
      <w:lvlText w:val="%3."/>
      <w:lvlJc w:val="right"/>
      <w:pPr>
        <w:ind w:left="2160" w:hanging="180"/>
      </w:pPr>
    </w:lvl>
    <w:lvl w:ilvl="3" w:tplc="B9A81408">
      <w:start w:val="1"/>
      <w:numFmt w:val="decimal"/>
      <w:lvlText w:val="%4."/>
      <w:lvlJc w:val="left"/>
      <w:pPr>
        <w:ind w:left="2880" w:hanging="360"/>
      </w:pPr>
    </w:lvl>
    <w:lvl w:ilvl="4" w:tplc="C3F88404">
      <w:start w:val="1"/>
      <w:numFmt w:val="lowerLetter"/>
      <w:lvlText w:val="%5."/>
      <w:lvlJc w:val="left"/>
      <w:pPr>
        <w:ind w:left="3600" w:hanging="360"/>
      </w:pPr>
    </w:lvl>
    <w:lvl w:ilvl="5" w:tplc="28024F30">
      <w:start w:val="1"/>
      <w:numFmt w:val="lowerRoman"/>
      <w:lvlText w:val="%6."/>
      <w:lvlJc w:val="right"/>
      <w:pPr>
        <w:ind w:left="4320" w:hanging="180"/>
      </w:pPr>
    </w:lvl>
    <w:lvl w:ilvl="6" w:tplc="6F1881D8">
      <w:start w:val="1"/>
      <w:numFmt w:val="decimal"/>
      <w:lvlText w:val="%7."/>
      <w:lvlJc w:val="left"/>
      <w:pPr>
        <w:ind w:left="5040" w:hanging="360"/>
      </w:pPr>
    </w:lvl>
    <w:lvl w:ilvl="7" w:tplc="A1EEAF60">
      <w:start w:val="1"/>
      <w:numFmt w:val="lowerLetter"/>
      <w:lvlText w:val="%8."/>
      <w:lvlJc w:val="left"/>
      <w:pPr>
        <w:ind w:left="5760" w:hanging="360"/>
      </w:pPr>
    </w:lvl>
    <w:lvl w:ilvl="8" w:tplc="8AD23870">
      <w:start w:val="1"/>
      <w:numFmt w:val="lowerRoman"/>
      <w:lvlText w:val="%9."/>
      <w:lvlJc w:val="right"/>
      <w:pPr>
        <w:ind w:left="6480" w:hanging="180"/>
      </w:pPr>
    </w:lvl>
  </w:abstractNum>
  <w:abstractNum w:abstractNumId="7" w15:restartNumberingAfterBreak="0">
    <w:nsid w:val="444A1BE9"/>
    <w:multiLevelType w:val="multilevel"/>
    <w:tmpl w:val="FD6CB9C6"/>
    <w:lvl w:ilvl="0">
      <w:start w:val="1"/>
      <w:numFmt w:val="decimal"/>
      <w:pStyle w:val="Overskrift1"/>
      <w:lvlText w:val="%1."/>
      <w:legacy w:legacy="1" w:legacySpace="144" w:legacyIndent="0"/>
      <w:lvlJc w:val="left"/>
      <w:pPr>
        <w:ind w:left="0" w:firstLine="0"/>
      </w:pPr>
      <w:rPr>
        <w:sz w:val="28"/>
        <w:szCs w:val="28"/>
      </w:rPr>
    </w:lvl>
    <w:lvl w:ilvl="1">
      <w:start w:val="1"/>
      <w:numFmt w:val="decimal"/>
      <w:pStyle w:val="Overskrift2"/>
      <w:lvlText w:val="%1.%2"/>
      <w:legacy w:legacy="1" w:legacySpace="144" w:legacyIndent="0"/>
      <w:lvlJc w:val="left"/>
      <w:pPr>
        <w:ind w:left="0" w:firstLine="0"/>
      </w:pPr>
      <w:rPr>
        <w:sz w:val="24"/>
        <w:szCs w:val="24"/>
      </w:rPr>
    </w:lvl>
    <w:lvl w:ilvl="2">
      <w:start w:val="1"/>
      <w:numFmt w:val="decimal"/>
      <w:pStyle w:val="Overskrift3"/>
      <w:lvlText w:val="%1.%2.%3"/>
      <w:legacy w:legacy="1" w:legacySpace="144" w:legacyIndent="0"/>
      <w:lvlJc w:val="left"/>
      <w:pPr>
        <w:ind w:left="0" w:firstLine="0"/>
      </w:pPr>
      <w:rPr>
        <w:sz w:val="24"/>
        <w:szCs w:val="24"/>
      </w:rPr>
    </w:lvl>
    <w:lvl w:ilvl="3">
      <w:start w:val="1"/>
      <w:numFmt w:val="decimal"/>
      <w:lvlText w:val="%1.%2.%3.%4"/>
      <w:legacy w:legacy="1" w:legacySpace="144" w:legacyIndent="0"/>
      <w:lvlJc w:val="left"/>
      <w:pPr>
        <w:ind w:left="0" w:firstLine="0"/>
      </w:pPr>
    </w:lvl>
    <w:lvl w:ilvl="4">
      <w:start w:val="1"/>
      <w:numFmt w:val="decimal"/>
      <w:lvlText w:val="%1.%2.%3.%4.%5"/>
      <w:legacy w:legacy="1" w:legacySpace="144" w:legacyIndent="0"/>
      <w:lvlJc w:val="left"/>
      <w:pPr>
        <w:ind w:left="0" w:firstLine="0"/>
      </w:pPr>
    </w:lvl>
    <w:lvl w:ilvl="5">
      <w:start w:val="1"/>
      <w:numFmt w:val="decimal"/>
      <w:lvlText w:val="%1.%2.%3.%4.%5.%6"/>
      <w:legacy w:legacy="1" w:legacySpace="144" w:legacyIndent="0"/>
      <w:lvlJc w:val="left"/>
      <w:pPr>
        <w:ind w:left="0" w:firstLine="0"/>
      </w:pPr>
    </w:lvl>
    <w:lvl w:ilvl="6">
      <w:start w:val="1"/>
      <w:numFmt w:val="decimal"/>
      <w:lvlText w:val="%1.%2.%3.%4.%5.%6.%7"/>
      <w:legacy w:legacy="1" w:legacySpace="144" w:legacyIndent="0"/>
      <w:lvlJc w:val="left"/>
      <w:pPr>
        <w:ind w:left="0" w:firstLine="0"/>
      </w:pPr>
    </w:lvl>
    <w:lvl w:ilvl="7">
      <w:start w:val="1"/>
      <w:numFmt w:val="decimal"/>
      <w:lvlText w:val="%1.%2.%3.%4.%5.%6.%7.%8"/>
      <w:legacy w:legacy="1" w:legacySpace="144" w:legacyIndent="0"/>
      <w:lvlJc w:val="left"/>
      <w:pPr>
        <w:ind w:left="0" w:firstLine="0"/>
      </w:pPr>
    </w:lvl>
    <w:lvl w:ilvl="8">
      <w:start w:val="1"/>
      <w:numFmt w:val="decimal"/>
      <w:lvlText w:val="%1.%2.%3.%4.%5.%6.%7.%8.%9"/>
      <w:legacy w:legacy="1" w:legacySpace="144" w:legacyIndent="0"/>
      <w:lvlJc w:val="left"/>
      <w:pPr>
        <w:ind w:left="0" w:firstLine="0"/>
      </w:pPr>
    </w:lvl>
  </w:abstractNum>
  <w:abstractNum w:abstractNumId="8" w15:restartNumberingAfterBreak="0">
    <w:nsid w:val="511256CF"/>
    <w:multiLevelType w:val="multilevel"/>
    <w:tmpl w:val="0E42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785823"/>
    <w:multiLevelType w:val="hybridMultilevel"/>
    <w:tmpl w:val="9B467D94"/>
    <w:lvl w:ilvl="0" w:tplc="056A1300">
      <w:start w:val="1"/>
      <w:numFmt w:val="bullet"/>
      <w:lvlText w:val=""/>
      <w:lvlJc w:val="left"/>
      <w:pPr>
        <w:ind w:left="720" w:hanging="360"/>
      </w:pPr>
      <w:rPr>
        <w:rFonts w:ascii="Symbol" w:hAnsi="Symbol" w:hint="default"/>
      </w:rPr>
    </w:lvl>
    <w:lvl w:ilvl="1" w:tplc="51161516">
      <w:start w:val="1"/>
      <w:numFmt w:val="bullet"/>
      <w:lvlText w:val="o"/>
      <w:lvlJc w:val="left"/>
      <w:pPr>
        <w:ind w:left="1440" w:hanging="360"/>
      </w:pPr>
      <w:rPr>
        <w:rFonts w:ascii="Courier New" w:hAnsi="Courier New" w:hint="default"/>
      </w:rPr>
    </w:lvl>
    <w:lvl w:ilvl="2" w:tplc="4F387378">
      <w:start w:val="1"/>
      <w:numFmt w:val="bullet"/>
      <w:lvlText w:val=""/>
      <w:lvlJc w:val="left"/>
      <w:pPr>
        <w:ind w:left="2160" w:hanging="360"/>
      </w:pPr>
      <w:rPr>
        <w:rFonts w:ascii="Wingdings" w:hAnsi="Wingdings" w:hint="default"/>
      </w:rPr>
    </w:lvl>
    <w:lvl w:ilvl="3" w:tplc="2A707B40">
      <w:start w:val="1"/>
      <w:numFmt w:val="bullet"/>
      <w:lvlText w:val=""/>
      <w:lvlJc w:val="left"/>
      <w:pPr>
        <w:ind w:left="2880" w:hanging="360"/>
      </w:pPr>
      <w:rPr>
        <w:rFonts w:ascii="Symbol" w:hAnsi="Symbol" w:hint="default"/>
      </w:rPr>
    </w:lvl>
    <w:lvl w:ilvl="4" w:tplc="EB70ECEE">
      <w:start w:val="1"/>
      <w:numFmt w:val="bullet"/>
      <w:lvlText w:val="o"/>
      <w:lvlJc w:val="left"/>
      <w:pPr>
        <w:ind w:left="3600" w:hanging="360"/>
      </w:pPr>
      <w:rPr>
        <w:rFonts w:ascii="Courier New" w:hAnsi="Courier New" w:hint="default"/>
      </w:rPr>
    </w:lvl>
    <w:lvl w:ilvl="5" w:tplc="E69EDBD8">
      <w:start w:val="1"/>
      <w:numFmt w:val="bullet"/>
      <w:lvlText w:val=""/>
      <w:lvlJc w:val="left"/>
      <w:pPr>
        <w:ind w:left="4320" w:hanging="360"/>
      </w:pPr>
      <w:rPr>
        <w:rFonts w:ascii="Wingdings" w:hAnsi="Wingdings" w:hint="default"/>
      </w:rPr>
    </w:lvl>
    <w:lvl w:ilvl="6" w:tplc="9780A006">
      <w:start w:val="1"/>
      <w:numFmt w:val="bullet"/>
      <w:lvlText w:val=""/>
      <w:lvlJc w:val="left"/>
      <w:pPr>
        <w:ind w:left="5040" w:hanging="360"/>
      </w:pPr>
      <w:rPr>
        <w:rFonts w:ascii="Symbol" w:hAnsi="Symbol" w:hint="default"/>
      </w:rPr>
    </w:lvl>
    <w:lvl w:ilvl="7" w:tplc="A7A4E4F2">
      <w:start w:val="1"/>
      <w:numFmt w:val="bullet"/>
      <w:lvlText w:val="o"/>
      <w:lvlJc w:val="left"/>
      <w:pPr>
        <w:ind w:left="5760" w:hanging="360"/>
      </w:pPr>
      <w:rPr>
        <w:rFonts w:ascii="Courier New" w:hAnsi="Courier New" w:hint="default"/>
      </w:rPr>
    </w:lvl>
    <w:lvl w:ilvl="8" w:tplc="C79427BC">
      <w:start w:val="1"/>
      <w:numFmt w:val="bullet"/>
      <w:lvlText w:val=""/>
      <w:lvlJc w:val="left"/>
      <w:pPr>
        <w:ind w:left="6480" w:hanging="360"/>
      </w:pPr>
      <w:rPr>
        <w:rFonts w:ascii="Wingdings" w:hAnsi="Wingdings" w:hint="default"/>
      </w:rPr>
    </w:lvl>
  </w:abstractNum>
  <w:abstractNum w:abstractNumId="10" w15:restartNumberingAfterBreak="0">
    <w:nsid w:val="5B5A54C1"/>
    <w:multiLevelType w:val="hybridMultilevel"/>
    <w:tmpl w:val="5F6658D8"/>
    <w:lvl w:ilvl="0" w:tplc="AB381B96">
      <w:start w:val="1"/>
      <w:numFmt w:val="bullet"/>
      <w:lvlText w:val=""/>
      <w:lvlJc w:val="left"/>
      <w:pPr>
        <w:ind w:left="720" w:hanging="360"/>
      </w:pPr>
      <w:rPr>
        <w:rFonts w:ascii="Symbol" w:hAnsi="Symbol" w:hint="default"/>
      </w:rPr>
    </w:lvl>
    <w:lvl w:ilvl="1" w:tplc="C880945A">
      <w:start w:val="1"/>
      <w:numFmt w:val="bullet"/>
      <w:lvlText w:val="o"/>
      <w:lvlJc w:val="left"/>
      <w:pPr>
        <w:ind w:left="1440" w:hanging="360"/>
      </w:pPr>
      <w:rPr>
        <w:rFonts w:ascii="Courier New" w:hAnsi="Courier New" w:hint="default"/>
      </w:rPr>
    </w:lvl>
    <w:lvl w:ilvl="2" w:tplc="BF5842C2">
      <w:start w:val="1"/>
      <w:numFmt w:val="bullet"/>
      <w:lvlText w:val=""/>
      <w:lvlJc w:val="left"/>
      <w:pPr>
        <w:ind w:left="2160" w:hanging="360"/>
      </w:pPr>
      <w:rPr>
        <w:rFonts w:ascii="Wingdings" w:hAnsi="Wingdings" w:hint="default"/>
      </w:rPr>
    </w:lvl>
    <w:lvl w:ilvl="3" w:tplc="61DE08C2">
      <w:start w:val="1"/>
      <w:numFmt w:val="bullet"/>
      <w:lvlText w:val=""/>
      <w:lvlJc w:val="left"/>
      <w:pPr>
        <w:ind w:left="2880" w:hanging="360"/>
      </w:pPr>
      <w:rPr>
        <w:rFonts w:ascii="Symbol" w:hAnsi="Symbol" w:hint="default"/>
      </w:rPr>
    </w:lvl>
    <w:lvl w:ilvl="4" w:tplc="34BEC6CE">
      <w:start w:val="1"/>
      <w:numFmt w:val="bullet"/>
      <w:lvlText w:val="o"/>
      <w:lvlJc w:val="left"/>
      <w:pPr>
        <w:ind w:left="3600" w:hanging="360"/>
      </w:pPr>
      <w:rPr>
        <w:rFonts w:ascii="Courier New" w:hAnsi="Courier New" w:hint="default"/>
      </w:rPr>
    </w:lvl>
    <w:lvl w:ilvl="5" w:tplc="58D68A5E">
      <w:start w:val="1"/>
      <w:numFmt w:val="bullet"/>
      <w:lvlText w:val=""/>
      <w:lvlJc w:val="left"/>
      <w:pPr>
        <w:ind w:left="4320" w:hanging="360"/>
      </w:pPr>
      <w:rPr>
        <w:rFonts w:ascii="Wingdings" w:hAnsi="Wingdings" w:hint="default"/>
      </w:rPr>
    </w:lvl>
    <w:lvl w:ilvl="6" w:tplc="BA6A0150">
      <w:start w:val="1"/>
      <w:numFmt w:val="bullet"/>
      <w:lvlText w:val=""/>
      <w:lvlJc w:val="left"/>
      <w:pPr>
        <w:ind w:left="5040" w:hanging="360"/>
      </w:pPr>
      <w:rPr>
        <w:rFonts w:ascii="Symbol" w:hAnsi="Symbol" w:hint="default"/>
      </w:rPr>
    </w:lvl>
    <w:lvl w:ilvl="7" w:tplc="94B2D9C4">
      <w:start w:val="1"/>
      <w:numFmt w:val="bullet"/>
      <w:lvlText w:val="o"/>
      <w:lvlJc w:val="left"/>
      <w:pPr>
        <w:ind w:left="5760" w:hanging="360"/>
      </w:pPr>
      <w:rPr>
        <w:rFonts w:ascii="Courier New" w:hAnsi="Courier New" w:hint="default"/>
      </w:rPr>
    </w:lvl>
    <w:lvl w:ilvl="8" w:tplc="CB366742">
      <w:start w:val="1"/>
      <w:numFmt w:val="bullet"/>
      <w:lvlText w:val=""/>
      <w:lvlJc w:val="left"/>
      <w:pPr>
        <w:ind w:left="6480" w:hanging="360"/>
      </w:pPr>
      <w:rPr>
        <w:rFonts w:ascii="Wingdings" w:hAnsi="Wingdings" w:hint="default"/>
      </w:rPr>
    </w:lvl>
  </w:abstractNum>
  <w:abstractNum w:abstractNumId="11" w15:restartNumberingAfterBreak="0">
    <w:nsid w:val="7DEA54DC"/>
    <w:multiLevelType w:val="hybridMultilevel"/>
    <w:tmpl w:val="FF1C6FCA"/>
    <w:lvl w:ilvl="0" w:tplc="0B540264">
      <w:start w:val="1"/>
      <w:numFmt w:val="bullet"/>
      <w:pStyle w:val="Undertittel"/>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16cid:durableId="679044233">
    <w:abstractNumId w:val="7"/>
  </w:num>
  <w:num w:numId="2" w16cid:durableId="2038196393">
    <w:abstractNumId w:val="7"/>
  </w:num>
  <w:num w:numId="3" w16cid:durableId="590504806">
    <w:abstractNumId w:val="7"/>
  </w:num>
  <w:num w:numId="4" w16cid:durableId="109711971">
    <w:abstractNumId w:val="7"/>
  </w:num>
  <w:num w:numId="5" w16cid:durableId="814833653">
    <w:abstractNumId w:val="5"/>
  </w:num>
  <w:num w:numId="6" w16cid:durableId="2057780924">
    <w:abstractNumId w:val="0"/>
  </w:num>
  <w:num w:numId="7" w16cid:durableId="1224945332">
    <w:abstractNumId w:val="2"/>
  </w:num>
  <w:num w:numId="8" w16cid:durableId="898907497">
    <w:abstractNumId w:val="5"/>
  </w:num>
  <w:num w:numId="9" w16cid:durableId="1822115564">
    <w:abstractNumId w:val="5"/>
  </w:num>
  <w:num w:numId="10" w16cid:durableId="1443068001">
    <w:abstractNumId w:val="5"/>
  </w:num>
  <w:num w:numId="11" w16cid:durableId="918104129">
    <w:abstractNumId w:val="5"/>
  </w:num>
  <w:num w:numId="12" w16cid:durableId="478110133">
    <w:abstractNumId w:val="5"/>
  </w:num>
  <w:num w:numId="13" w16cid:durableId="1775439254">
    <w:abstractNumId w:val="5"/>
  </w:num>
  <w:num w:numId="14" w16cid:durableId="1356495800">
    <w:abstractNumId w:val="7"/>
  </w:num>
  <w:num w:numId="15" w16cid:durableId="1126198597">
    <w:abstractNumId w:val="10"/>
  </w:num>
  <w:num w:numId="16" w16cid:durableId="870462710">
    <w:abstractNumId w:val="4"/>
  </w:num>
  <w:num w:numId="17" w16cid:durableId="46615067">
    <w:abstractNumId w:val="3"/>
  </w:num>
  <w:num w:numId="18" w16cid:durableId="888608208">
    <w:abstractNumId w:val="6"/>
  </w:num>
  <w:num w:numId="19" w16cid:durableId="78908780">
    <w:abstractNumId w:val="1"/>
  </w:num>
  <w:num w:numId="20" w16cid:durableId="635336834">
    <w:abstractNumId w:val="9"/>
  </w:num>
  <w:num w:numId="21" w16cid:durableId="1635672751">
    <w:abstractNumId w:val="8"/>
  </w:num>
  <w:num w:numId="22" w16cid:durableId="6376883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E97"/>
    <w:rsid w:val="000017ED"/>
    <w:rsid w:val="00034C0D"/>
    <w:rsid w:val="00035664"/>
    <w:rsid w:val="00035B0D"/>
    <w:rsid w:val="000456B4"/>
    <w:rsid w:val="000619CA"/>
    <w:rsid w:val="00067611"/>
    <w:rsid w:val="00073778"/>
    <w:rsid w:val="00080830"/>
    <w:rsid w:val="0008761D"/>
    <w:rsid w:val="00092820"/>
    <w:rsid w:val="000A1A2D"/>
    <w:rsid w:val="000B3C2E"/>
    <w:rsid w:val="000B5D6D"/>
    <w:rsid w:val="000B67D3"/>
    <w:rsid w:val="000E4BA2"/>
    <w:rsid w:val="000F4DF4"/>
    <w:rsid w:val="00101289"/>
    <w:rsid w:val="00113A69"/>
    <w:rsid w:val="00115E3C"/>
    <w:rsid w:val="00121C97"/>
    <w:rsid w:val="00122A15"/>
    <w:rsid w:val="00127112"/>
    <w:rsid w:val="0014601C"/>
    <w:rsid w:val="001565C8"/>
    <w:rsid w:val="00163D74"/>
    <w:rsid w:val="001812E6"/>
    <w:rsid w:val="001928D9"/>
    <w:rsid w:val="001A1718"/>
    <w:rsid w:val="001B09F0"/>
    <w:rsid w:val="001B1561"/>
    <w:rsid w:val="001B4F07"/>
    <w:rsid w:val="001D036B"/>
    <w:rsid w:val="001E3949"/>
    <w:rsid w:val="001E63EF"/>
    <w:rsid w:val="001E6D70"/>
    <w:rsid w:val="001E7C42"/>
    <w:rsid w:val="001F2FCA"/>
    <w:rsid w:val="001F6C82"/>
    <w:rsid w:val="0020705D"/>
    <w:rsid w:val="00207091"/>
    <w:rsid w:val="00217D74"/>
    <w:rsid w:val="00230A45"/>
    <w:rsid w:val="00233E0F"/>
    <w:rsid w:val="00255616"/>
    <w:rsid w:val="0026565E"/>
    <w:rsid w:val="002A0382"/>
    <w:rsid w:val="002A5025"/>
    <w:rsid w:val="002B707B"/>
    <w:rsid w:val="002D1EC1"/>
    <w:rsid w:val="002D5D6F"/>
    <w:rsid w:val="002E1AFD"/>
    <w:rsid w:val="002F46BC"/>
    <w:rsid w:val="00311A25"/>
    <w:rsid w:val="00312E39"/>
    <w:rsid w:val="003214A5"/>
    <w:rsid w:val="00360BCB"/>
    <w:rsid w:val="00361BA6"/>
    <w:rsid w:val="00380821"/>
    <w:rsid w:val="003912AB"/>
    <w:rsid w:val="0039419B"/>
    <w:rsid w:val="00394BD4"/>
    <w:rsid w:val="003A0063"/>
    <w:rsid w:val="003A426F"/>
    <w:rsid w:val="003B4B5F"/>
    <w:rsid w:val="003D0B41"/>
    <w:rsid w:val="003E0A23"/>
    <w:rsid w:val="003E2DD5"/>
    <w:rsid w:val="00400830"/>
    <w:rsid w:val="00402981"/>
    <w:rsid w:val="0041054A"/>
    <w:rsid w:val="0041207B"/>
    <w:rsid w:val="00412412"/>
    <w:rsid w:val="00413598"/>
    <w:rsid w:val="004161DA"/>
    <w:rsid w:val="004326A6"/>
    <w:rsid w:val="00444488"/>
    <w:rsid w:val="00473DDF"/>
    <w:rsid w:val="00481C3F"/>
    <w:rsid w:val="00495B85"/>
    <w:rsid w:val="004A1BF7"/>
    <w:rsid w:val="004B6212"/>
    <w:rsid w:val="004C708E"/>
    <w:rsid w:val="004C75D6"/>
    <w:rsid w:val="004D54EF"/>
    <w:rsid w:val="004E245C"/>
    <w:rsid w:val="005006B5"/>
    <w:rsid w:val="00503B11"/>
    <w:rsid w:val="005102D8"/>
    <w:rsid w:val="0051485B"/>
    <w:rsid w:val="00537ED6"/>
    <w:rsid w:val="0056698F"/>
    <w:rsid w:val="005714BA"/>
    <w:rsid w:val="005860A1"/>
    <w:rsid w:val="00590155"/>
    <w:rsid w:val="00592669"/>
    <w:rsid w:val="00593F5A"/>
    <w:rsid w:val="005947EF"/>
    <w:rsid w:val="005A0FB1"/>
    <w:rsid w:val="005B70CC"/>
    <w:rsid w:val="005C2A79"/>
    <w:rsid w:val="005D5655"/>
    <w:rsid w:val="005E0930"/>
    <w:rsid w:val="005E25DD"/>
    <w:rsid w:val="005F26CF"/>
    <w:rsid w:val="005F50A7"/>
    <w:rsid w:val="0060436A"/>
    <w:rsid w:val="00620EA9"/>
    <w:rsid w:val="00623F45"/>
    <w:rsid w:val="00625FDC"/>
    <w:rsid w:val="0063360E"/>
    <w:rsid w:val="0063734E"/>
    <w:rsid w:val="00673A86"/>
    <w:rsid w:val="006934E9"/>
    <w:rsid w:val="006A561B"/>
    <w:rsid w:val="006B0EC2"/>
    <w:rsid w:val="006D3C94"/>
    <w:rsid w:val="006E4C6E"/>
    <w:rsid w:val="00705DF1"/>
    <w:rsid w:val="007136C0"/>
    <w:rsid w:val="00745A9E"/>
    <w:rsid w:val="00746C20"/>
    <w:rsid w:val="00767697"/>
    <w:rsid w:val="00770F6E"/>
    <w:rsid w:val="007725B5"/>
    <w:rsid w:val="00781F55"/>
    <w:rsid w:val="00791113"/>
    <w:rsid w:val="0079348A"/>
    <w:rsid w:val="00793EFC"/>
    <w:rsid w:val="007A231B"/>
    <w:rsid w:val="007D5C3B"/>
    <w:rsid w:val="007D65DF"/>
    <w:rsid w:val="007F079D"/>
    <w:rsid w:val="00801A5F"/>
    <w:rsid w:val="00844358"/>
    <w:rsid w:val="00854D5F"/>
    <w:rsid w:val="00862A1B"/>
    <w:rsid w:val="00862B5D"/>
    <w:rsid w:val="00865CB9"/>
    <w:rsid w:val="0087127B"/>
    <w:rsid w:val="00872C9F"/>
    <w:rsid w:val="00877007"/>
    <w:rsid w:val="008874D1"/>
    <w:rsid w:val="0089103F"/>
    <w:rsid w:val="00892FE8"/>
    <w:rsid w:val="008B794B"/>
    <w:rsid w:val="008C40AA"/>
    <w:rsid w:val="008F371D"/>
    <w:rsid w:val="008F5051"/>
    <w:rsid w:val="009068D7"/>
    <w:rsid w:val="009079DB"/>
    <w:rsid w:val="00950D23"/>
    <w:rsid w:val="00951B34"/>
    <w:rsid w:val="009609C1"/>
    <w:rsid w:val="00966F94"/>
    <w:rsid w:val="00984DEF"/>
    <w:rsid w:val="009853F4"/>
    <w:rsid w:val="00991AB7"/>
    <w:rsid w:val="0099443E"/>
    <w:rsid w:val="009A1695"/>
    <w:rsid w:val="009A4074"/>
    <w:rsid w:val="009A5CA7"/>
    <w:rsid w:val="009B0171"/>
    <w:rsid w:val="009B227A"/>
    <w:rsid w:val="009B6F46"/>
    <w:rsid w:val="009B7BC0"/>
    <w:rsid w:val="009E00DD"/>
    <w:rsid w:val="009F4E33"/>
    <w:rsid w:val="00A02C54"/>
    <w:rsid w:val="00A02CF3"/>
    <w:rsid w:val="00A21DAC"/>
    <w:rsid w:val="00A27FCA"/>
    <w:rsid w:val="00A30FE0"/>
    <w:rsid w:val="00A33D5B"/>
    <w:rsid w:val="00A5163C"/>
    <w:rsid w:val="00A54C85"/>
    <w:rsid w:val="00A60560"/>
    <w:rsid w:val="00A6779A"/>
    <w:rsid w:val="00A86E19"/>
    <w:rsid w:val="00A87B94"/>
    <w:rsid w:val="00AA756E"/>
    <w:rsid w:val="00AB6140"/>
    <w:rsid w:val="00AC7E0A"/>
    <w:rsid w:val="00B0416B"/>
    <w:rsid w:val="00B06778"/>
    <w:rsid w:val="00B1749D"/>
    <w:rsid w:val="00B17A57"/>
    <w:rsid w:val="00B17DA0"/>
    <w:rsid w:val="00B22AF8"/>
    <w:rsid w:val="00B30B30"/>
    <w:rsid w:val="00B32FE2"/>
    <w:rsid w:val="00B4176B"/>
    <w:rsid w:val="00B546BC"/>
    <w:rsid w:val="00B55E9D"/>
    <w:rsid w:val="00B55FD5"/>
    <w:rsid w:val="00B71378"/>
    <w:rsid w:val="00B911B2"/>
    <w:rsid w:val="00BB7766"/>
    <w:rsid w:val="00BC1F5F"/>
    <w:rsid w:val="00BC3DD2"/>
    <w:rsid w:val="00BD6063"/>
    <w:rsid w:val="00C021D1"/>
    <w:rsid w:val="00C22EF2"/>
    <w:rsid w:val="00C5126E"/>
    <w:rsid w:val="00C518A2"/>
    <w:rsid w:val="00C57E94"/>
    <w:rsid w:val="00C633E3"/>
    <w:rsid w:val="00C65C4E"/>
    <w:rsid w:val="00C66DF9"/>
    <w:rsid w:val="00C75F49"/>
    <w:rsid w:val="00C84BF9"/>
    <w:rsid w:val="00C90350"/>
    <w:rsid w:val="00C9344C"/>
    <w:rsid w:val="00CA04BA"/>
    <w:rsid w:val="00CB4265"/>
    <w:rsid w:val="00CC4D1F"/>
    <w:rsid w:val="00CE7955"/>
    <w:rsid w:val="00CF23C6"/>
    <w:rsid w:val="00CF3B10"/>
    <w:rsid w:val="00D04FCE"/>
    <w:rsid w:val="00D0702D"/>
    <w:rsid w:val="00D21F3F"/>
    <w:rsid w:val="00D24057"/>
    <w:rsid w:val="00D25E6D"/>
    <w:rsid w:val="00D26638"/>
    <w:rsid w:val="00D3350D"/>
    <w:rsid w:val="00D409F3"/>
    <w:rsid w:val="00D432F5"/>
    <w:rsid w:val="00D511FE"/>
    <w:rsid w:val="00D54AF5"/>
    <w:rsid w:val="00D551DA"/>
    <w:rsid w:val="00D61EDD"/>
    <w:rsid w:val="00D65E0F"/>
    <w:rsid w:val="00D841E7"/>
    <w:rsid w:val="00D94451"/>
    <w:rsid w:val="00D95E97"/>
    <w:rsid w:val="00DA56DA"/>
    <w:rsid w:val="00DB4EBB"/>
    <w:rsid w:val="00DD21DB"/>
    <w:rsid w:val="00DD39AA"/>
    <w:rsid w:val="00DE0C47"/>
    <w:rsid w:val="00DE7A3C"/>
    <w:rsid w:val="00DF0819"/>
    <w:rsid w:val="00E17C0F"/>
    <w:rsid w:val="00E27775"/>
    <w:rsid w:val="00E50631"/>
    <w:rsid w:val="00E603C5"/>
    <w:rsid w:val="00E6627C"/>
    <w:rsid w:val="00E767D9"/>
    <w:rsid w:val="00E91419"/>
    <w:rsid w:val="00E91BD3"/>
    <w:rsid w:val="00EA29F2"/>
    <w:rsid w:val="00EB2449"/>
    <w:rsid w:val="00EC6159"/>
    <w:rsid w:val="00ED4D3F"/>
    <w:rsid w:val="00ED53CA"/>
    <w:rsid w:val="00EE3CA1"/>
    <w:rsid w:val="00EE5796"/>
    <w:rsid w:val="00EF0A9A"/>
    <w:rsid w:val="00EF4C26"/>
    <w:rsid w:val="00F13431"/>
    <w:rsid w:val="00F2322B"/>
    <w:rsid w:val="00F4269D"/>
    <w:rsid w:val="00F55F3E"/>
    <w:rsid w:val="00F566A0"/>
    <w:rsid w:val="00F7194B"/>
    <w:rsid w:val="00F75B2B"/>
    <w:rsid w:val="00F96D01"/>
    <w:rsid w:val="00F96D8C"/>
    <w:rsid w:val="00FC3E81"/>
    <w:rsid w:val="00FC66CC"/>
    <w:rsid w:val="63EB6BA4"/>
    <w:rsid w:val="70E0DD59"/>
    <w:rsid w:val="7CCB634B"/>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20BFB"/>
  <w15:chartTrackingRefBased/>
  <w15:docId w15:val="{ADC1249C-A91E-4FD8-99F2-0D833FEA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E97"/>
    <w:rPr>
      <w:rFonts w:ascii="Verdana" w:hAnsi="Verdana"/>
      <w:lang w:val="nb-NO"/>
    </w:rPr>
  </w:style>
  <w:style w:type="paragraph" w:styleId="Overskrift1">
    <w:name w:val="heading 1"/>
    <w:basedOn w:val="Normal"/>
    <w:next w:val="Normal"/>
    <w:link w:val="Overskrift1Teikn"/>
    <w:uiPriority w:val="9"/>
    <w:qFormat/>
    <w:rsid w:val="00C75F49"/>
    <w:pPr>
      <w:keepNext/>
      <w:keepLines/>
      <w:numPr>
        <w:numId w:val="14"/>
      </w:numPr>
      <w:spacing w:before="240"/>
      <w:outlineLvl w:val="0"/>
    </w:pPr>
    <w:rPr>
      <w:rFonts w:eastAsiaTheme="majorEastAsia" w:cstheme="majorBidi"/>
      <w:b/>
      <w:bCs/>
      <w:color w:val="2F5496" w:themeColor="accent1" w:themeShade="BF"/>
      <w:sz w:val="24"/>
      <w:szCs w:val="24"/>
      <w:lang w:val="nn-NO"/>
    </w:rPr>
  </w:style>
  <w:style w:type="paragraph" w:styleId="Overskrift2">
    <w:name w:val="heading 2"/>
    <w:basedOn w:val="Normal"/>
    <w:next w:val="Normal"/>
    <w:link w:val="Overskrift2Teikn"/>
    <w:uiPriority w:val="9"/>
    <w:unhideWhenUsed/>
    <w:qFormat/>
    <w:rsid w:val="009B7BC0"/>
    <w:pPr>
      <w:keepNext/>
      <w:keepLines/>
      <w:numPr>
        <w:ilvl w:val="1"/>
        <w:numId w:val="4"/>
      </w:numPr>
      <w:spacing w:before="240"/>
      <w:outlineLvl w:val="1"/>
    </w:pPr>
    <w:rPr>
      <w:rFonts w:eastAsia="Helvetica" w:cstheme="majorBidi"/>
      <w:b/>
      <w:bCs/>
      <w:color w:val="2F5496" w:themeColor="accent1" w:themeShade="BF"/>
      <w:sz w:val="24"/>
      <w:szCs w:val="24"/>
      <w:lang w:val="nn-NO"/>
    </w:rPr>
  </w:style>
  <w:style w:type="paragraph" w:styleId="Overskrift3">
    <w:name w:val="heading 3"/>
    <w:basedOn w:val="Normal"/>
    <w:next w:val="Normal"/>
    <w:link w:val="Overskrift3Teikn"/>
    <w:uiPriority w:val="9"/>
    <w:unhideWhenUsed/>
    <w:qFormat/>
    <w:rsid w:val="005947EF"/>
    <w:pPr>
      <w:keepNext/>
      <w:keepLines/>
      <w:numPr>
        <w:ilvl w:val="2"/>
        <w:numId w:val="14"/>
      </w:numPr>
      <w:spacing w:before="40"/>
      <w:outlineLvl w:val="2"/>
    </w:pPr>
    <w:rPr>
      <w:rFonts w:eastAsiaTheme="majorEastAsia" w:cstheme="majorBidi"/>
      <w:color w:val="2F5496" w:themeColor="accent1" w:themeShade="BF"/>
    </w:rPr>
  </w:style>
  <w:style w:type="paragraph" w:styleId="Overskrift4">
    <w:name w:val="heading 4"/>
    <w:basedOn w:val="Normal"/>
    <w:next w:val="Normal"/>
    <w:link w:val="Overskrift4Teikn"/>
    <w:uiPriority w:val="9"/>
    <w:unhideWhenUsed/>
    <w:qFormat/>
    <w:rsid w:val="006D3C94"/>
    <w:pPr>
      <w:keepNext/>
      <w:keepLines/>
      <w:spacing w:before="40" w:after="0"/>
      <w:outlineLvl w:val="3"/>
    </w:pPr>
    <w:rPr>
      <w:rFonts w:eastAsia="Helvetica" w:cstheme="majorBidi"/>
      <w:b/>
      <w:iCs/>
      <w:color w:val="2F5496" w:themeColor="accent1" w:themeShade="BF"/>
      <w:u w:val="single"/>
      <w:lang w:val="nn-NO"/>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customStyle="1" w:styleId="Nummerertoverskrift1">
    <w:name w:val="Nummerert overskrift 1"/>
    <w:basedOn w:val="Overskrift1"/>
    <w:link w:val="Nummerertoverskrift1Teikn"/>
    <w:qFormat/>
    <w:rsid w:val="00CB4265"/>
    <w:pPr>
      <w:numPr>
        <w:numId w:val="0"/>
      </w:numPr>
    </w:pPr>
    <w:rPr>
      <w:b w:val="0"/>
      <w:bCs w:val="0"/>
    </w:rPr>
  </w:style>
  <w:style w:type="character" w:customStyle="1" w:styleId="Nummerertoverskrift1Teikn">
    <w:name w:val="Nummerert overskrift 1 Teikn"/>
    <w:basedOn w:val="Overskrift1Teikn"/>
    <w:link w:val="Nummerertoverskrift1"/>
    <w:rsid w:val="00D25E6D"/>
    <w:rPr>
      <w:rFonts w:ascii="Verdana" w:eastAsiaTheme="majorEastAsia" w:hAnsi="Verdana" w:cstheme="majorBidi"/>
      <w:b w:val="0"/>
      <w:bCs w:val="0"/>
      <w:color w:val="2F5496" w:themeColor="accent1" w:themeShade="BF"/>
      <w:sz w:val="24"/>
      <w:szCs w:val="24"/>
    </w:rPr>
  </w:style>
  <w:style w:type="character" w:customStyle="1" w:styleId="Overskrift1Teikn">
    <w:name w:val="Overskrift 1 Teikn"/>
    <w:basedOn w:val="Standardskriftforavsnitt"/>
    <w:link w:val="Overskrift1"/>
    <w:uiPriority w:val="9"/>
    <w:rsid w:val="00C75F49"/>
    <w:rPr>
      <w:rFonts w:ascii="Verdana" w:eastAsiaTheme="majorEastAsia" w:hAnsi="Verdana" w:cstheme="majorBidi"/>
      <w:b/>
      <w:bCs/>
      <w:color w:val="2F5496" w:themeColor="accent1" w:themeShade="BF"/>
      <w:sz w:val="24"/>
      <w:szCs w:val="24"/>
    </w:rPr>
  </w:style>
  <w:style w:type="character" w:customStyle="1" w:styleId="Overskrift2Teikn">
    <w:name w:val="Overskrift 2 Teikn"/>
    <w:basedOn w:val="Standardskriftforavsnitt"/>
    <w:link w:val="Overskrift2"/>
    <w:uiPriority w:val="9"/>
    <w:rsid w:val="009B7BC0"/>
    <w:rPr>
      <w:rFonts w:ascii="Verdana" w:eastAsia="Helvetica" w:hAnsi="Verdana" w:cstheme="majorBidi"/>
      <w:b/>
      <w:bCs/>
      <w:color w:val="2F5496" w:themeColor="accent1" w:themeShade="BF"/>
      <w:sz w:val="24"/>
      <w:szCs w:val="24"/>
    </w:rPr>
  </w:style>
  <w:style w:type="character" w:customStyle="1" w:styleId="Overskrift3Teikn">
    <w:name w:val="Overskrift 3 Teikn"/>
    <w:basedOn w:val="Standardskriftforavsnitt"/>
    <w:link w:val="Overskrift3"/>
    <w:uiPriority w:val="9"/>
    <w:rsid w:val="00D25E6D"/>
    <w:rPr>
      <w:rFonts w:ascii="Verdana" w:eastAsiaTheme="majorEastAsia" w:hAnsi="Verdana" w:cstheme="majorBidi"/>
      <w:color w:val="2F5496" w:themeColor="accent1" w:themeShade="BF"/>
    </w:rPr>
  </w:style>
  <w:style w:type="paragraph" w:customStyle="1" w:styleId="Punkt-liste">
    <w:name w:val="Punkt-liste"/>
    <w:basedOn w:val="Normal"/>
    <w:link w:val="Punkt-listeTeikn"/>
    <w:qFormat/>
    <w:rsid w:val="0014601C"/>
    <w:pPr>
      <w:tabs>
        <w:tab w:val="num" w:pos="720"/>
      </w:tabs>
      <w:ind w:left="720" w:hanging="720"/>
    </w:pPr>
    <w:rPr>
      <w:rFonts w:eastAsiaTheme="majorEastAsia"/>
      <w:color w:val="2F5496" w:themeColor="accent1" w:themeShade="BF"/>
      <w:sz w:val="24"/>
      <w:szCs w:val="24"/>
    </w:rPr>
  </w:style>
  <w:style w:type="character" w:customStyle="1" w:styleId="Punkt-listeTeikn">
    <w:name w:val="Punkt-liste Teikn"/>
    <w:basedOn w:val="Overskrift1Teikn"/>
    <w:link w:val="Punkt-liste"/>
    <w:rsid w:val="0014601C"/>
    <w:rPr>
      <w:rFonts w:ascii="Verdana" w:eastAsiaTheme="majorEastAsia" w:hAnsi="Verdana" w:cs="Calibri"/>
      <w:b w:val="0"/>
      <w:bCs w:val="0"/>
      <w:color w:val="2F5496" w:themeColor="accent1" w:themeShade="BF"/>
      <w:sz w:val="24"/>
      <w:szCs w:val="24"/>
    </w:rPr>
  </w:style>
  <w:style w:type="paragraph" w:styleId="Listeavsnitt">
    <w:name w:val="List Paragraph"/>
    <w:basedOn w:val="Normal"/>
    <w:uiPriority w:val="34"/>
    <w:qFormat/>
    <w:rsid w:val="009A5CA7"/>
    <w:pPr>
      <w:ind w:left="720"/>
      <w:contextualSpacing/>
    </w:pPr>
  </w:style>
  <w:style w:type="character" w:customStyle="1" w:styleId="Overskrift4Teikn">
    <w:name w:val="Overskrift 4 Teikn"/>
    <w:basedOn w:val="Standardskriftforavsnitt"/>
    <w:link w:val="Overskrift4"/>
    <w:uiPriority w:val="9"/>
    <w:rsid w:val="006D3C94"/>
    <w:rPr>
      <w:rFonts w:ascii="Verdana" w:eastAsia="Helvetica" w:hAnsi="Verdana" w:cstheme="majorBidi"/>
      <w:b/>
      <w:iCs/>
      <w:color w:val="2F5496" w:themeColor="accent1" w:themeShade="BF"/>
      <w:u w:val="single"/>
    </w:rPr>
  </w:style>
  <w:style w:type="paragraph" w:customStyle="1" w:styleId="Punkt">
    <w:name w:val="Punkt"/>
    <w:basedOn w:val="Normal"/>
    <w:link w:val="PunktTeikn"/>
    <w:qFormat/>
    <w:rsid w:val="001B4F07"/>
    <w:pPr>
      <w:numPr>
        <w:numId w:val="10"/>
      </w:numPr>
      <w:tabs>
        <w:tab w:val="clear" w:pos="720"/>
        <w:tab w:val="num" w:pos="284"/>
      </w:tabs>
      <w:spacing w:after="0"/>
      <w:ind w:left="284" w:hanging="284"/>
    </w:pPr>
    <w:rPr>
      <w:rFonts w:eastAsia="Times New Roman"/>
      <w:bCs/>
      <w:lang w:val="nn-NO" w:eastAsia="nb-NO"/>
    </w:rPr>
  </w:style>
  <w:style w:type="character" w:customStyle="1" w:styleId="PunktTeikn">
    <w:name w:val="Punkt Teikn"/>
    <w:basedOn w:val="Overskrift1Teikn"/>
    <w:link w:val="Punkt"/>
    <w:rsid w:val="001B4F07"/>
    <w:rPr>
      <w:rFonts w:ascii="Verdana" w:eastAsia="Times New Roman" w:hAnsi="Verdana" w:cstheme="majorBidi"/>
      <w:b w:val="0"/>
      <w:bCs/>
      <w:color w:val="2F5496" w:themeColor="accent1" w:themeShade="BF"/>
      <w:sz w:val="24"/>
      <w:szCs w:val="24"/>
      <w:lang w:eastAsia="nb-NO"/>
    </w:rPr>
  </w:style>
  <w:style w:type="character" w:customStyle="1" w:styleId="normaltextrun">
    <w:name w:val="normaltextrun"/>
    <w:basedOn w:val="Standardskriftforavsnitt"/>
    <w:rsid w:val="00D95E97"/>
  </w:style>
  <w:style w:type="character" w:customStyle="1" w:styleId="spellingerror">
    <w:name w:val="spellingerror"/>
    <w:basedOn w:val="Standardskriftforavsnitt"/>
    <w:rsid w:val="00D95E97"/>
  </w:style>
  <w:style w:type="character" w:customStyle="1" w:styleId="eop">
    <w:name w:val="eop"/>
    <w:basedOn w:val="Standardskriftforavsnitt"/>
    <w:rsid w:val="00D95E97"/>
  </w:style>
  <w:style w:type="character" w:customStyle="1" w:styleId="contextualspellingandgrammarerror">
    <w:name w:val="contextualspellingandgrammarerror"/>
    <w:basedOn w:val="Standardskriftforavsnitt"/>
    <w:rsid w:val="00D95E97"/>
  </w:style>
  <w:style w:type="character" w:styleId="Hyperkopling">
    <w:name w:val="Hyperlink"/>
    <w:basedOn w:val="Standardskriftforavsnitt"/>
    <w:uiPriority w:val="99"/>
    <w:unhideWhenUsed/>
    <w:rsid w:val="00D95E97"/>
    <w:rPr>
      <w:color w:val="0563C1" w:themeColor="hyperlink"/>
      <w:u w:val="single"/>
    </w:rPr>
  </w:style>
  <w:style w:type="character" w:styleId="Flgdhyperkopling">
    <w:name w:val="FollowedHyperlink"/>
    <w:basedOn w:val="Standardskriftforavsnitt"/>
    <w:uiPriority w:val="99"/>
    <w:semiHidden/>
    <w:unhideWhenUsed/>
    <w:rsid w:val="00D95E97"/>
    <w:rPr>
      <w:color w:val="954F72" w:themeColor="followedHyperlink"/>
      <w:u w:val="single"/>
    </w:rPr>
  </w:style>
  <w:style w:type="character" w:styleId="Ulystomtale">
    <w:name w:val="Unresolved Mention"/>
    <w:basedOn w:val="Standardskriftforavsnitt"/>
    <w:uiPriority w:val="99"/>
    <w:semiHidden/>
    <w:unhideWhenUsed/>
    <w:rsid w:val="00D95E97"/>
    <w:rPr>
      <w:color w:val="605E5C"/>
      <w:shd w:val="clear" w:color="auto" w:fill="E1DFDD"/>
    </w:rPr>
  </w:style>
  <w:style w:type="paragraph" w:customStyle="1" w:styleId="paragraph">
    <w:name w:val="paragraph"/>
    <w:basedOn w:val="Normal"/>
    <w:rsid w:val="00D95E9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scxw36235350">
    <w:name w:val="scxw36235350"/>
    <w:basedOn w:val="Standardskriftforavsnitt"/>
    <w:rsid w:val="00D95E97"/>
  </w:style>
  <w:style w:type="character" w:customStyle="1" w:styleId="scxw203433923">
    <w:name w:val="scxw203433923"/>
    <w:basedOn w:val="Standardskriftforavsnitt"/>
    <w:rsid w:val="00D95E97"/>
  </w:style>
  <w:style w:type="paragraph" w:customStyle="1" w:styleId="jsx-1715283725">
    <w:name w:val="jsx-1715283725"/>
    <w:basedOn w:val="Normal"/>
    <w:rsid w:val="00D95E97"/>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Ingenmellomrom">
    <w:name w:val="No Spacing"/>
    <w:uiPriority w:val="1"/>
    <w:qFormat/>
    <w:rsid w:val="00D95E97"/>
    <w:pPr>
      <w:spacing w:after="0" w:line="240" w:lineRule="auto"/>
    </w:pPr>
    <w:rPr>
      <w:lang w:val="nb-NO"/>
    </w:rPr>
  </w:style>
  <w:style w:type="paragraph" w:styleId="NormalWeb">
    <w:name w:val="Normal (Web)"/>
    <w:basedOn w:val="Normal"/>
    <w:uiPriority w:val="99"/>
    <w:unhideWhenUsed/>
    <w:rsid w:val="00D95E97"/>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ittel">
    <w:name w:val="Title"/>
    <w:basedOn w:val="Normal"/>
    <w:next w:val="Normal"/>
    <w:link w:val="TittelTeikn"/>
    <w:uiPriority w:val="10"/>
    <w:qFormat/>
    <w:rsid w:val="00D95E97"/>
    <w:pPr>
      <w:spacing w:after="0" w:line="240" w:lineRule="auto"/>
      <w:contextualSpacing/>
    </w:pPr>
    <w:rPr>
      <w:rFonts w:eastAsiaTheme="majorEastAsia" w:cstheme="majorBidi"/>
      <w:b/>
      <w:bCs/>
      <w:spacing w:val="-10"/>
      <w:kern w:val="28"/>
      <w:sz w:val="56"/>
      <w:szCs w:val="56"/>
      <w:lang w:val="nn-NO"/>
    </w:rPr>
  </w:style>
  <w:style w:type="character" w:customStyle="1" w:styleId="TittelTeikn">
    <w:name w:val="Tittel Teikn"/>
    <w:basedOn w:val="Standardskriftforavsnitt"/>
    <w:link w:val="Tittel"/>
    <w:uiPriority w:val="10"/>
    <w:rsid w:val="00D95E97"/>
    <w:rPr>
      <w:rFonts w:ascii="Verdana" w:eastAsiaTheme="majorEastAsia" w:hAnsi="Verdana" w:cstheme="majorBidi"/>
      <w:b/>
      <w:bCs/>
      <w:spacing w:val="-10"/>
      <w:kern w:val="28"/>
      <w:sz w:val="56"/>
      <w:szCs w:val="56"/>
    </w:rPr>
  </w:style>
  <w:style w:type="paragraph" w:styleId="Undertittel">
    <w:name w:val="Subtitle"/>
    <w:basedOn w:val="Normal"/>
    <w:next w:val="Normal"/>
    <w:link w:val="UndertittelTeikn"/>
    <w:uiPriority w:val="11"/>
    <w:qFormat/>
    <w:rsid w:val="00D95E97"/>
    <w:pPr>
      <w:numPr>
        <w:numId w:val="22"/>
      </w:numPr>
      <w:spacing w:line="240" w:lineRule="auto"/>
    </w:pPr>
    <w:rPr>
      <w:rFonts w:eastAsiaTheme="minorEastAsia"/>
      <w:b/>
      <w:bCs/>
      <w:spacing w:val="15"/>
      <w:sz w:val="24"/>
      <w:szCs w:val="24"/>
      <w:lang w:val="nn-NO"/>
    </w:rPr>
  </w:style>
  <w:style w:type="character" w:customStyle="1" w:styleId="UndertittelTeikn">
    <w:name w:val="Undertittel Teikn"/>
    <w:basedOn w:val="Standardskriftforavsnitt"/>
    <w:link w:val="Undertittel"/>
    <w:uiPriority w:val="11"/>
    <w:rsid w:val="00D95E97"/>
    <w:rPr>
      <w:rFonts w:ascii="Verdana" w:eastAsiaTheme="minorEastAsia" w:hAnsi="Verdana"/>
      <w:b/>
      <w:bCs/>
      <w:spacing w:val="15"/>
      <w:sz w:val="24"/>
      <w:szCs w:val="24"/>
    </w:rPr>
  </w:style>
  <w:style w:type="paragraph" w:styleId="Topptekst">
    <w:name w:val="header"/>
    <w:basedOn w:val="Normal"/>
    <w:link w:val="TopptekstTeikn"/>
    <w:uiPriority w:val="99"/>
    <w:unhideWhenUsed/>
    <w:rsid w:val="00D95E97"/>
    <w:pPr>
      <w:tabs>
        <w:tab w:val="center" w:pos="4536"/>
        <w:tab w:val="right" w:pos="9072"/>
      </w:tabs>
      <w:spacing w:after="0" w:line="240" w:lineRule="auto"/>
    </w:pPr>
  </w:style>
  <w:style w:type="character" w:customStyle="1" w:styleId="TopptekstTeikn">
    <w:name w:val="Topptekst Teikn"/>
    <w:basedOn w:val="Standardskriftforavsnitt"/>
    <w:link w:val="Topptekst"/>
    <w:uiPriority w:val="99"/>
    <w:rsid w:val="00D95E97"/>
    <w:rPr>
      <w:lang w:val="nb-NO"/>
    </w:rPr>
  </w:style>
  <w:style w:type="paragraph" w:styleId="Botntekst">
    <w:name w:val="footer"/>
    <w:basedOn w:val="Normal"/>
    <w:link w:val="BotntekstTeikn"/>
    <w:uiPriority w:val="99"/>
    <w:unhideWhenUsed/>
    <w:rsid w:val="00D95E97"/>
    <w:pPr>
      <w:tabs>
        <w:tab w:val="center" w:pos="4536"/>
        <w:tab w:val="right" w:pos="9072"/>
      </w:tabs>
      <w:spacing w:after="0" w:line="240" w:lineRule="auto"/>
    </w:pPr>
  </w:style>
  <w:style w:type="character" w:customStyle="1" w:styleId="BotntekstTeikn">
    <w:name w:val="Botntekst Teikn"/>
    <w:basedOn w:val="Standardskriftforavsnitt"/>
    <w:link w:val="Botntekst"/>
    <w:uiPriority w:val="99"/>
    <w:rsid w:val="00D95E97"/>
    <w:rPr>
      <w:lang w:val="nb-NO"/>
    </w:rPr>
  </w:style>
  <w:style w:type="paragraph" w:styleId="Overskriftforinnhaldsliste">
    <w:name w:val="TOC Heading"/>
    <w:basedOn w:val="Overskrift1"/>
    <w:next w:val="Normal"/>
    <w:uiPriority w:val="39"/>
    <w:unhideWhenUsed/>
    <w:qFormat/>
    <w:rsid w:val="001B4F07"/>
    <w:pPr>
      <w:numPr>
        <w:numId w:val="0"/>
      </w:numPr>
      <w:spacing w:after="0"/>
      <w:outlineLvl w:val="9"/>
    </w:pPr>
    <w:rPr>
      <w:rFonts w:asciiTheme="majorHAnsi" w:hAnsiTheme="majorHAnsi"/>
      <w:b w:val="0"/>
      <w:bCs w:val="0"/>
      <w:sz w:val="32"/>
      <w:szCs w:val="32"/>
      <w:lang w:eastAsia="nn-NO"/>
    </w:rPr>
  </w:style>
  <w:style w:type="paragraph" w:styleId="INNH1">
    <w:name w:val="toc 1"/>
    <w:basedOn w:val="Normal"/>
    <w:next w:val="Normal"/>
    <w:autoRedefine/>
    <w:uiPriority w:val="39"/>
    <w:unhideWhenUsed/>
    <w:rsid w:val="0089103F"/>
    <w:pPr>
      <w:tabs>
        <w:tab w:val="left" w:pos="660"/>
        <w:tab w:val="right" w:leader="dot" w:pos="9016"/>
      </w:tabs>
      <w:spacing w:after="0"/>
    </w:pPr>
  </w:style>
  <w:style w:type="paragraph" w:styleId="INNH2">
    <w:name w:val="toc 2"/>
    <w:basedOn w:val="Normal"/>
    <w:next w:val="Normal"/>
    <w:autoRedefine/>
    <w:uiPriority w:val="39"/>
    <w:unhideWhenUsed/>
    <w:rsid w:val="0089103F"/>
    <w:pPr>
      <w:tabs>
        <w:tab w:val="left" w:pos="880"/>
        <w:tab w:val="right" w:leader="dot" w:pos="9016"/>
      </w:tabs>
      <w:spacing w:after="0"/>
      <w:ind w:left="221"/>
    </w:pPr>
    <w:rPr>
      <w:rFonts w:eastAsia="Helvetica"/>
      <w:noProof/>
      <w:sz w:val="20"/>
      <w:szCs w:val="20"/>
    </w:rPr>
  </w:style>
  <w:style w:type="paragraph" w:styleId="Bilettekst">
    <w:name w:val="caption"/>
    <w:basedOn w:val="Normal"/>
    <w:next w:val="Normal"/>
    <w:uiPriority w:val="35"/>
    <w:semiHidden/>
    <w:unhideWhenUsed/>
    <w:qFormat/>
    <w:rsid w:val="00C75F4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hi.no/nettpub/hin/" TargetMode="External"/><Relationship Id="rId117" Type="http://schemas.openxmlformats.org/officeDocument/2006/relationships/hyperlink" Target="https://www.regjeringen.no/contentassets/84138eb559e94660bb84158f2e62a77d/nn-no/pdfs/stm201820190019000dddpdfs.pdf" TargetMode="External"/><Relationship Id="rId21" Type="http://schemas.openxmlformats.org/officeDocument/2006/relationships/hyperlink" Target="https://www.fhi.no/nettpub/hin/ikke-smittsomme/demens/" TargetMode="External"/><Relationship Id="rId42" Type="http://schemas.openxmlformats.org/officeDocument/2006/relationships/hyperlink" Target="https://www.ssb.no/statbank/table/12451/tableViewLayout1/?loadedQueryId=10036370&amp;timeType=top&amp;timeValue=8" TargetMode="External"/><Relationship Id="rId47" Type="http://schemas.openxmlformats.org/officeDocument/2006/relationships/hyperlink" Target="https://www.ssb.no/statbank/table/12238/tableViewLayout1/" TargetMode="External"/><Relationship Id="rId63" Type="http://schemas.openxmlformats.org/officeDocument/2006/relationships/hyperlink" Target="https://www.kommunetorget.no/globalassets/ny-folkehelsemelding2.pdf" TargetMode="External"/><Relationship Id="rId68" Type="http://schemas.openxmlformats.org/officeDocument/2006/relationships/hyperlink" Target="https://www.fhi.no/hn/folkehelse/folkehelseprofil/" TargetMode="External"/><Relationship Id="rId84" Type="http://schemas.openxmlformats.org/officeDocument/2006/relationships/hyperlink" Target="https://www.ung.no/helsa-di/Tannhelse/4321_Syreskader_p%C3%A5_tennene.html" TargetMode="External"/><Relationship Id="rId89" Type="http://schemas.openxmlformats.org/officeDocument/2006/relationships/hyperlink" Target="https://www.fhi.no/nettpub/ncd/overvekt/ungdom/" TargetMode="External"/><Relationship Id="rId112" Type="http://schemas.openxmlformats.org/officeDocument/2006/relationships/hyperlink" Target="https://www.fhi.no/nettpub/hin/ikke-smittsomme/muskel-og-skjeletthelse/" TargetMode="External"/><Relationship Id="rId16" Type="http://schemas.openxmlformats.org/officeDocument/2006/relationships/hyperlink" Target="http://khs.fhi.no/webview/index.jsp?headers=aar&amp;stubs=GEO&amp;stubs=alder&amp;measure=common&amp;virtualslice=TELLER_value&amp;GEOslice=46&amp;layers=kjonn&amp;layers=virtual&amp;GEOsubset=46%2C4602%2C4636+-+4638%2C4643%2C4645+-+4648%2C4651&amp;aarslice=2018_2018&amp;study=http%3A%2F%2F10.1.5.16%3A80%2Fobj%2FfStudy%2FBefolkningssammensetning-antall2020&amp;kjonnsubset=0&amp;mode=cube&amp;alderslice=0_120&amp;virtualsubset=TELLER_value&amp;v=2&amp;aarsubset=2018_2018+-+2022_2022&amp;aldersubset=0_120%2C0_17%2C80_120&amp;measuretype=4&amp;kjonnslice=0&amp;cube=http%3A%2F%2F10.1.5.16%3A80%2Fobj%2FfCube%2FBefolkningssammensetning-antall2020_C1&amp;top=yes" TargetMode="External"/><Relationship Id="rId107" Type="http://schemas.openxmlformats.org/officeDocument/2006/relationships/hyperlink" Target="https://www.ungdata.no/wp-content/uploads/reports/Vestland_Kinn_2021_Videregaende_Kommune.pdf" TargetMode="External"/><Relationship Id="rId11" Type="http://schemas.openxmlformats.org/officeDocument/2006/relationships/image" Target="media/image1.emf"/><Relationship Id="rId32" Type="http://schemas.openxmlformats.org/officeDocument/2006/relationships/hyperlink" Target="https://ssb.brage.unit.no/ssb-xmlui/handle/11250/2627334" TargetMode="External"/><Relationship Id="rId37" Type="http://schemas.openxmlformats.org/officeDocument/2006/relationships/hyperlink" Target="http://khs.fhi.no/webview/index.jsp?headers=AAR&amp;AARslice=2021_2021&amp;stubs=GEO&amp;stubs=ALDER&amp;measure=common&amp;virtualslice=MEIS_value&amp;GEOslice=0&amp;ALDERslice=15_29&amp;layers=KJONN&amp;layers=INNVAND&amp;layers=virtual&amp;GEOsubset=0%2C46%2C4602%2C4635+-+4651&amp;INNVANDsubset=0&amp;study=http%3A%2F%2F10.1.5.16%3A80%2Fobj%2FfStudy%2FNEET2020&amp;INNVANDslice=0&amp;ALDERsubset=15_29&amp;mode=cube&amp;KJONNsubset=0&amp;virtualsubset=MEIS_value&amp;v=2&amp;KJONNslice=0&amp;AARsubset=2016_2016+-+2021_2021&amp;measuretype=4&amp;cube=http%3A%2F%2F10.1.5.16%3A80%2Fobj%2FfCube%2FNEET2020_C1&amp;top=yes" TargetMode="External"/><Relationship Id="rId53" Type="http://schemas.openxmlformats.org/officeDocument/2006/relationships/hyperlink" Target="https://samhandlingsbarometeret.no/rapport/folkehelseundersokinga-i-vestland-2022" TargetMode="External"/><Relationship Id="rId58" Type="http://schemas.openxmlformats.org/officeDocument/2006/relationships/hyperlink" Target="https://www.fhi.no/ml/drikkevann/ovrige-artikler/om-vannverksregisteret-vreg/" TargetMode="External"/><Relationship Id="rId74" Type="http://schemas.openxmlformats.org/officeDocument/2006/relationships/hyperlink" Target="http://khs.fhi.no/webview/index.jsp?headers=AAR&amp;AARslice=2021_2022&amp;stubs=GEOGRAFI&amp;measure=common&amp;virtualslice=MEIS_value&amp;layers=KJONN&amp;layers=virtual&amp;study=http%3A%2F%2F10.1.5.16%3A80%2Fobj%2FfStudy%2Fsvomming2020&amp;mode=cube&amp;GEOGRAFIslice=0&amp;v=2&amp;KJONNsubset=0&amp;virtualsubset=MEIS_value&amp;KJONNslice=0&amp;AARsubset=2018_2019+-+2021_2022&amp;GEOGRAFIsubset=0%2C46%2C4602%2C4638%2C4645+-+4648%2C4651&amp;measuretype=4&amp;cube=http%3A%2F%2F10.1.5.16%3A80%2Fobj%2FfCube%2Fsvomming2020_C1&amp;top=yes" TargetMode="External"/><Relationship Id="rId79" Type="http://schemas.openxmlformats.org/officeDocument/2006/relationships/hyperlink" Target="https://www.ungdata.no/wp-content/uploads/reports/Vestland_Kinn_2021_Ungdomsskule_Kommune.pdf" TargetMode="External"/><Relationship Id="rId102" Type="http://schemas.openxmlformats.org/officeDocument/2006/relationships/hyperlink" Target="https://statistikk.samhandlingsbarometeret.no/webview/index.jsp?headers=Skoleniva&amp;headers=Kjonn&amp;stubs=Kommune&amp;Kjonnslice=2&amp;measure=common&amp;virtualslice=Prosent_JA_value&amp;layers=virtual&amp;Skolenivasubset=1+-+2&amp;study=https%3A%2F%2F161.4.9.106%3A443%2Fobj%2FfStudy%2FUng2017roeyk1&amp;mode=cube&amp;virtualsubset=Prosent_JA_value&amp;v=2&amp;Kjonnsubset=1+-+2&amp;Skolenivaslice=1&amp;measuretype=4&amp;Kommunesubset=14+-+1401%2C1412%2C1416%2C1428+-+1439%2C1449&amp;cube=https%3A%2F%2F161.4.9.106%3A443%2Fobj%2FfCube%2FUng2017roeyk1_C1&amp;Kommuneslice=14&amp;top=yes" TargetMode="External"/><Relationship Id="rId123" Type="http://schemas.openxmlformats.org/officeDocument/2006/relationships/image" Target="media/image7.png"/><Relationship Id="rId128"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hyperlink" Target="https://www.fhi.no/nettpub/hin/ikke-smittsomme/overvekt-og-fedme/" TargetMode="External"/><Relationship Id="rId95" Type="http://schemas.openxmlformats.org/officeDocument/2006/relationships/hyperlink" Target="https://www.fhi.no/nettpub/hin/psykisk-helse/sovnvansker-folkehelserapporten/" TargetMode="External"/><Relationship Id="rId19" Type="http://schemas.openxmlformats.org/officeDocument/2006/relationships/hyperlink" Target="https://www.ssb.no/statbank/table/13600/chartViewBar/" TargetMode="External"/><Relationship Id="rId14" Type="http://schemas.openxmlformats.org/officeDocument/2006/relationships/hyperlink" Target="https://forskning.no/barn-og-ungdom-forebyggende-helse-internett/ungdom-trenger-mer-sovn-men-sover-mindre/635924" TargetMode="External"/><Relationship Id="rId22" Type="http://schemas.openxmlformats.org/officeDocument/2006/relationships/hyperlink" Target="http://khs.fhi.no/webview/index.jsp?headers=PROGNOSE_AAR&amp;stubs=GEO&amp;stubs=ALDER&amp;measure=common&amp;virtualslice=BEFOLKINING_value&amp;layers=KJONN&amp;layers=virtual&amp;GEOsubset=46%2C4602&amp;study=http%3A%2F%2F10.1.5.16%3A80%2Fobj%2FfStudy%2FBeffrem2020&amp;ALDERsubset=0_120%2C80_120%2C0_17&amp;PROGNOSE_AARsubset=2025%2C2030%2C2035%2C2040%2C2045%2C2050&amp;mode=cube&amp;virtualsubset=BEFOLKINING_value&amp;KJONNsubset=0&amp;v=2&amp;KJONNslice=0&amp;measuretype=4&amp;cube=http%3A%2F%2F10.1.5.16%3A80%2Fobj%2FfCube%2FBeffrem2020_C1&amp;top=yes" TargetMode="External"/><Relationship Id="rId27" Type="http://schemas.openxmlformats.org/officeDocument/2006/relationships/hyperlink" Target="http://khs.fhi.no/webview/index.jsp?LANDBAKGRUNNsubset=100&amp;headers=AAR&amp;AARslice=2020_2020&amp;stubs=GEO&amp;measure=common&amp;virtualslice=RATE100_value&amp;GEOslice=0&amp;ALDERslice=0_120&amp;GEOsubset=0%2C46%2C4602%2C4636+-+4638%2C4643%2C4645+-+4648%2C4651&amp;layers=LANDBAKGRUNN&amp;layers=virtual&amp;layers=ALDER&amp;study=http%3A%2F%2F10.1.5.16%3A80%2Fobj%2FfStudy%2Finnvandring2020&amp;ALDERsubset=0_120&amp;mode=cube&amp;virtualsubset=RATE100_value&amp;v=2&amp;LANDBAKGRUNNslice=100&amp;AARsubset=2010_2010+-+2020_2020&amp;measuretype=4&amp;cube=http%3A%2F%2F10.1.5.16%3A80%2Fobj%2FfCube%2Finnvandring2020_C1&amp;top=yes" TargetMode="External"/><Relationship Id="rId30" Type="http://schemas.openxmlformats.org/officeDocument/2006/relationships/hyperlink" Target="http://www.norgeshelsa.no/norgeshelsa/index.jsp?headers=AAR&amp;stubs=GEO&amp;stubs=utd_nivaa&amp;measure=common&amp;GEOslice=0&amp;layers=KJONN&amp;layers=ALDER&amp;layers=virtual&amp;study=http%3A%2F%2F10.1.5.31%3A80%2Fobj%2FfStudy%2Futdanning-templat2020&amp;utd_nivaaslice=2&amp;mode=cube&amp;KJONNsubset=0&amp;virtualsubset=Crude_value&amp;KJONNslice=0&amp;AARslice=2021_2021&amp;virtualslice=Crude_value&amp;ALDERslice=30_39&amp;utd_nivaasubset=2+-+3&amp;GEOsubset=0%2C46%2C4602%2C4635+-+4651&amp;ALDERsubset=30_39&amp;v=2&amp;AARsubset=2016_2016+-+2021_2021&amp;measuretype=4&amp;cube=http%3A%2F%2F10.1.5.31%3A80%2Fobj%2FfCube%2Futdanning-templat2020_C1&amp;top=yes" TargetMode="External"/><Relationship Id="rId35" Type="http://schemas.openxmlformats.org/officeDocument/2006/relationships/hyperlink" Target="https://oda.oslomet.no/oda-xmlui/bitstream/handle/11250/2984178/r_2022_Inkludering%20av%20unge%20i%20skole%20arbeid%20og%20samfunn%20-%20en%20sammenstilling%20av%20kunnskap%20fra%20nordisk%20forskning.pdf?sequence=1" TargetMode="External"/><Relationship Id="rId43" Type="http://schemas.openxmlformats.org/officeDocument/2006/relationships/hyperlink" Target="http://khs.fhi.no/webview/index.jsp?headers=AAR&amp;YTELSEsubset=varig&amp;stubs=GEO&amp;measure=common&amp;virtualslice=MEIS_MA3_value&amp;ALDERslice=18_44&amp;GEOsubset=0%2C46%2C4602%2C4635+-+4651&amp;layers=KJONN&amp;layers=ALDER&amp;layers=YTELSE&amp;layers=virtual&amp;study=http%3A%2F%2F10.1.5.16%3A80%2Fobj%2FfStudy%2FUforetrygdede2020&amp;ALDERsubset=18_44&amp;mode=cube&amp;YTELSEslice=varig&amp;virtualsubset=MEIS_MA3_value&amp;KJONNsubset=0&amp;v=2&amp;KJONNslice=0&amp;AARsubset=2014_2016+-+2018_2020&amp;measuretype=4&amp;cube=http%3A%2F%2F10.1.5.16%3A80%2Fobj%2FfCube%2FUforetrygdede2020_C1&amp;top=yes" TargetMode="External"/><Relationship Id="rId48" Type="http://schemas.openxmlformats.org/officeDocument/2006/relationships/hyperlink" Target="https://www.ssb.no/statbank/sq/10036371" TargetMode="External"/><Relationship Id="rId56" Type="http://schemas.openxmlformats.org/officeDocument/2006/relationships/hyperlink" Target="https://www.fhi.no/nettpub/hin/smitte/drikkevann/" TargetMode="External"/><Relationship Id="rId64" Type="http://schemas.openxmlformats.org/officeDocument/2006/relationships/hyperlink" Target="https://pub.framsikt.net/plan/nyekinn/plan-a29e928e-e36a-4058-8f45-90172c4382e5-25446/" TargetMode="External"/><Relationship Id="rId69" Type="http://schemas.openxmlformats.org/officeDocument/2006/relationships/hyperlink" Target="https://www.fhi.no/nettpub/hin/skader/skader-og-ulykker-i-norge/" TargetMode="External"/><Relationship Id="rId77" Type="http://schemas.openxmlformats.org/officeDocument/2006/relationships/hyperlink" Target="https://www.helsedirektoratet.no/faglige-rad/fysisk-aktivitet-i-forebygging-og-behandling/barn-og-unge/barn-unge-6-17-ar-tid-i-ro-stillesitting-skjermtid" TargetMode="External"/><Relationship Id="rId100" Type="http://schemas.openxmlformats.org/officeDocument/2006/relationships/hyperlink" Target="https://www.ssb.no/statbank/sq/10078733" TargetMode="External"/><Relationship Id="rId105" Type="http://schemas.openxmlformats.org/officeDocument/2006/relationships/image" Target="media/image6.png"/><Relationship Id="rId113" Type="http://schemas.openxmlformats.org/officeDocument/2006/relationships/hyperlink" Target="http://khs.fhi.no/webview/index.jsp?headers=AAR&amp;stubs=GEO&amp;stubs=ALDER&amp;stubs=SYKDOMSGRUPPE&amp;measure=common&amp;virtualslice=MEIS_MA3_value&amp;layers=KJONN&amp;layers=virtual&amp;GEOsubset=0%2C46%2C4602&amp;study=http%3A%2F%2F10.1.5.16%3A80%2Fobj%2FfStudy%2FKUHRmuskel-ogskjelett2020&amp;ALDERsubset=0_74%2C15_24&amp;mode=cube&amp;KJONNsubset=0&amp;virtualsubset=MEIS_MA3_value&amp;v=2&amp;KJONNslice=0&amp;AARsubset=2015_2017+-+2018_2020&amp;measuretype=4&amp;SYKDOMSGRUPPEsubset=MuskelSkjelett_Total_Eksk%2CMuskelSkjelettLid_Ekskl_B+-+MuskelSkjelettPlage_Total&amp;cube=http%3A%2F%2F10.1.5.16%3A80%2Fobj%2FfCube%2FKUHRmuskel-ogskjelett2020_C1&amp;top=yes" TargetMode="External"/><Relationship Id="rId118" Type="http://schemas.openxmlformats.org/officeDocument/2006/relationships/hyperlink" Target="http://www.fhi.no/dav/68675aa178.pdf" TargetMode="External"/><Relationship Id="rId12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regjeringen.no/no/dokumenter/lovkommentar-til-plandelen-av-plan--og-bygningsloven/id2701235/?ch=4" TargetMode="External"/><Relationship Id="rId72" Type="http://schemas.openxmlformats.org/officeDocument/2006/relationships/hyperlink" Target="http://www.fhi.no." TargetMode="External"/><Relationship Id="rId80" Type="http://schemas.openxmlformats.org/officeDocument/2006/relationships/hyperlink" Target="https://www.ungdata.no/wp-content/uploads/reports/Vestland_Kinn_2021_Videregaende_Kommune.pdf" TargetMode="External"/><Relationship Id="rId85" Type="http://schemas.openxmlformats.org/officeDocument/2006/relationships/hyperlink" Target="https://www.ungdata.no/wp-content/uploads/reports/Vestland_Kinn_2021_Ungdomsskule_Kommune.pdf" TargetMode="External"/><Relationship Id="rId93" Type="http://schemas.openxmlformats.org/officeDocument/2006/relationships/hyperlink" Target="file:///C:/Users/krival04/Desktop/%3Ciframe%20src=%22http:/khs.fhi.no/webview/velocityembedded" TargetMode="External"/><Relationship Id="rId98" Type="http://schemas.openxmlformats.org/officeDocument/2006/relationships/hyperlink" Target="http://khs.fhi.no/webview/index.jsp?headers=AAR&amp;virtualsubset=MEIS_value&amp;v=2&amp;stubs=GEOGRAFI&amp;measure=common&amp;virtualslice=MEIS_value&amp;AARsubset=2014_2014+-+2021_2021&amp;GEOGRAFIsubset=0%2C46%2C4602%2C4638%2C4645+-+4648%2C4651&amp;layers=virtual&amp;measuretype=4&amp;study=http%3A%2F%2F10.1.5.16%3A80%2Fobj%2FfStudy%2Fskjerm-und2020&amp;cube=http%3A%2F%2F10.1.5.16%3A80%2Fobj%2FfCube%2Fskjerm-und2020_C1&amp;mode=cube&amp;top=yes" TargetMode="External"/><Relationship Id="rId121" Type="http://schemas.openxmlformats.org/officeDocument/2006/relationships/hyperlink" Target="https://www.fhi.no/fp/psykiskhelse/livskvalitet-og-trivsel/livskvalitet-og-trivsel/" TargetMode="External"/><Relationship Id="rId3" Type="http://schemas.openxmlformats.org/officeDocument/2006/relationships/customXml" Target="../customXml/item3.xml"/><Relationship Id="rId12" Type="http://schemas.openxmlformats.org/officeDocument/2006/relationships/hyperlink" Target="http://www.folkehelseoversikt.no/wiki/index.php/Forside" TargetMode="External"/><Relationship Id="rId17" Type="http://schemas.openxmlformats.org/officeDocument/2006/relationships/hyperlink" Target="http://khs.fhi.no/webview/index.jsp?headers=AAR&amp;stubs=GEO&amp;measure=common&amp;virtualslice=RATE1000_value&amp;layers=virtual&amp;GEOsubset=0%2C46%2C4602%2C4636%2C4638%2C4645+-+4648%2C4651&amp;study=http%3A%2F%2F10.1.5.16%3A80%2Fobj%2FfStudy%2Ffodte2020&amp;mode=cube&amp;v=2&amp;virtualsubset=RATE1000_value&amp;AARsubset=2014_2014+-+2019_2019&amp;measuretype=4&amp;cube=http%3A%2F%2F10.1.5.16%3A80%2Fobj%2FfCube%2Ffodte2020_C1&amp;top=yes" TargetMode="External"/><Relationship Id="rId25" Type="http://schemas.openxmlformats.org/officeDocument/2006/relationships/hyperlink" Target="https://www.ssb.no/statbank/table/05183/tableViewLayout1/" TargetMode="External"/><Relationship Id="rId33" Type="http://schemas.openxmlformats.org/officeDocument/2006/relationships/hyperlink" Target="http://khs.fhi.no/webview/index.jsp?headers=AAR&amp;AARslice=2019_2021&amp;stubs=GEO&amp;measure=common&amp;virtualslice=RATE100_MA3_value&amp;GEOslice=0&amp;GEOsubset=0%2C46%2C4602%2C4635+-+4651&amp;layers=virtual&amp;study=http%3A%2F%2F10.1.5.16%3A80%2Fobj%2FfStudy%2FBarnEnslige2020&amp;mode=cube&amp;virtualsubset=RATE100_MA3_value&amp;v=2&amp;AARsubset=2015_2017+-+2019_2021&amp;measuretype=4&amp;cube=http%3A%2F%2F10.1.5.16%3A80%2Fobj%2FfCube%2FBarnEnslige2020_C1&amp;top=yes" TargetMode="External"/><Relationship Id="rId38" Type="http://schemas.openxmlformats.org/officeDocument/2006/relationships/hyperlink" Target="https://www.nav.no/no/nav-og-samfunn/statistikk/arbeidssokere-og-stillinger-statistikk/hovedtall-om-arbeidsmarkedet" TargetMode="External"/><Relationship Id="rId46" Type="http://schemas.openxmlformats.org/officeDocument/2006/relationships/hyperlink" Target="https://www.udir.no/tall-og-forskning/statistikk/statistikk-videregaende-skole/sluttet/" TargetMode="External"/><Relationship Id="rId59" Type="http://schemas.openxmlformats.org/officeDocument/2006/relationships/hyperlink" Target="https://www.fhi.no/nettpub/alkoholinorge/konsekvenser-av-alkoholbruk/alkohol-og-vold/" TargetMode="External"/><Relationship Id="rId67" Type="http://schemas.openxmlformats.org/officeDocument/2006/relationships/hyperlink" Target="https://khs.fhi.no/webview/index.jsp?headers=AAR&amp;TRINNslice=10&amp;stubs=GEO&amp;AARslice=2018_2020&amp;measure=common&amp;TRINN=10&amp;virtualslice=MEIS_MA5_value&amp;GEOslice=0&amp;TRINNsubset=7+-+10&amp;layers=KJONN&amp;layers=virtual&amp;layers=TRINN&amp;GEOsubset=0%2C46%2C4602&amp;study=http%3A%2F%2F10.1.5.16%3A80%2Fobj%2FfStudy%2FTrivsel-i-skolen-3-2020&amp;mode=cube&amp;KJONNsubset=0&amp;virtualsubset=MEIS_MA5_value&amp;v=2&amp;KJONNslice=0&amp;AARsubset=2007_2009+-+2018_2020&amp;submode=timeline&amp;measuretype=4&amp;cube=http%3A%2F%2F10.1.5.16%3A80%2Fobj%2FfCube%2FTrivsel-i-skolen-3-2020_C1&amp;top=yes" TargetMode="External"/><Relationship Id="rId103" Type="http://schemas.openxmlformats.org/officeDocument/2006/relationships/hyperlink" Target="https://statistikk.samhandlingsbarometeret.no/webview/index.jsp?headers=ar&amp;stubs=geo&amp;stubs=alder&amp;stubs=kjonn&amp;measure=common&amp;virtualslice=Andel_value&amp;layers=virtual&amp;arsubset=2011+-+2015&amp;study=https%3A%2F%2F161.4.9.106%3A443%2Fobj%2FfStudy%2FC3&amp;kjonnsubset=3&amp;mode=cube&amp;alderslice=11&amp;virtualsubset=Andel_value&amp;v=2&amp;geoslice=1401&amp;aldersubset=11+-+15&amp;measuretype=4&amp;cube=https%3A%2F%2F161.4.9.106%3A443%2Fobj%2FfCube%2FC3_C1&amp;kjonnslice=3&amp;geosubset=1401%2C1412%2C1416%2C1428+-+1439&amp;arslice=2013&amp;top=yes" TargetMode="External"/><Relationship Id="rId108" Type="http://schemas.openxmlformats.org/officeDocument/2006/relationships/hyperlink" Target="https://www.fhi.no/nettpub/hin/ikke-smittsomme/diabetes/" TargetMode="External"/><Relationship Id="rId116" Type="http://schemas.openxmlformats.org/officeDocument/2006/relationships/hyperlink" Target="http://khs.fhi.no/webview/index.jsp?headers=AAR&amp;stubs=GEO&amp;stubs=KJONN&amp;stubs=ICD10_GRP&amp;measure=common&amp;virtualslice=MEIS_value&amp;ALDERslice=0_120&amp;layers=ALDER&amp;layers=virtual&amp;GEOsubset=0%2C46%2C4602&amp;study=http%3A%2F%2F10.1.5.16%3A80%2Fobj%2FfStudy%2FKreft2020&amp;ALDERsubset=0_120&amp;mode=cube&amp;virtualsubset=MEIS_value&amp;KJONNsubset=0%2C1+-+2&amp;v=2&amp;AARsubset=2005_2014+-+2011_2020&amp;measuretype=4&amp;cube=http%3A%2F%2F10.1.5.16%3A80%2Fobj%2FfCube%2FKreft2020_C1&amp;ICD10_GRPsubset=C33_34+-+C61%2CC18_20&amp;top=yes" TargetMode="External"/><Relationship Id="rId124" Type="http://schemas.openxmlformats.org/officeDocument/2006/relationships/image" Target="media/image8.png"/><Relationship Id="rId20" Type="http://schemas.openxmlformats.org/officeDocument/2006/relationships/hyperlink" Target="https://www.regjeringen.no/no/dokumenter/stmeld-nr-47-2008-2009-/id567201/" TargetMode="External"/><Relationship Id="rId41" Type="http://schemas.openxmlformats.org/officeDocument/2006/relationships/hyperlink" Target="https://www.fhi.no/nettpub/hin/samfunn/arbeid-og-helse/" TargetMode="External"/><Relationship Id="rId54" Type="http://schemas.openxmlformats.org/officeDocument/2006/relationships/hyperlink" Target="https://pub.framsikt.net/2021/nyekinn/bm-2021-h%C3%B8p_2021-2024_vedtatt/" TargetMode="External"/><Relationship Id="rId62" Type="http://schemas.openxmlformats.org/officeDocument/2006/relationships/hyperlink" Target="https://pub.framsikt.net/plan/nyekinn/plan-vald_i_n%C3%A6re_relasjonar/" TargetMode="External"/><Relationship Id="rId70" Type="http://schemas.openxmlformats.org/officeDocument/2006/relationships/hyperlink" Target="http://khs.fhi.no/webview/index.jsp?headers=AAR&amp;AARslice=2015_2017&amp;stubs=GEO&amp;stubs=SYKDGRUPPE&amp;measure=common&amp;virtualslice=MEIS_MA3_value&amp;GEOslice=0&amp;ALDERslice=0_120&amp;layers=KJONN&amp;layers=ALDER&amp;layers=virtual&amp;GEOsubset=0%2C46%2C4602%2C4635+-+4651&amp;study=http%3A%2F%2F10.1.5.16%3A80%2Fobj%2FfStudy%2Fpersonskader-nprsomatikk2020&amp;ALDERsubset=0_120&amp;SYKDGRUPPEsubset=S00T78%2CS00S09+-+T36T65&amp;mode=cube&amp;SYKDGRUPPEslice=S00T78&amp;KJONNsubset=0&amp;virtualsubset=MEIS_MA3_value&amp;v=2&amp;KJONNslice=0&amp;AARsubset=2010_2012+-+2015_2017&amp;measuretype=4&amp;cube=http%3A%2F%2F10.1.5.16%3A80%2Fobj%2FfCube%2Fpersonskader-nprsomatikk2020_C1&amp;top=yes" TargetMode="External"/><Relationship Id="rId75" Type="http://schemas.openxmlformats.org/officeDocument/2006/relationships/hyperlink" Target="https://www.regjeringen.no/contentassets/84138eb559e94660bb84158f2e62a77d/nn-no/pdfs/stm201820190019000dddpdfs.pdf" TargetMode="External"/><Relationship Id="rId83" Type="http://schemas.openxmlformats.org/officeDocument/2006/relationships/hyperlink" Target="https://www.helsenorge.no/kosthold-og-ernaring/kostrad/mindre-sukker-til-hverdags/" TargetMode="External"/><Relationship Id="rId88" Type="http://schemas.openxmlformats.org/officeDocument/2006/relationships/hyperlink" Target="https://www.fhi.no/nettpub/ncd/overvekt/ungdom/" TargetMode="External"/><Relationship Id="rId91" Type="http://schemas.openxmlformats.org/officeDocument/2006/relationships/hyperlink" Target="https://www.fhi.no/nettpub/hin/ikke-smittsomme/overvekt-og-fedme/?term=&amp;h=1" TargetMode="External"/><Relationship Id="rId96" Type="http://schemas.openxmlformats.org/officeDocument/2006/relationships/hyperlink" Target="https://www.ung.no/helsa-di/1785_R%C3%A5d_til_deg_som_strever_med_%C3%A5_sove.html" TargetMode="External"/><Relationship Id="rId111" Type="http://schemas.openxmlformats.org/officeDocument/2006/relationships/hyperlink" Target="https://www.fhi.no/nettpub/hin/ikke-smittsomme/Hjerte-kar/"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egjeringen.no/contentassets/84138eb559e94660bb84158f2e62a77d/nn-no/sved/1.pdf" TargetMode="External"/><Relationship Id="rId23" Type="http://schemas.openxmlformats.org/officeDocument/2006/relationships/hyperlink" Target="https://www.ssb.no/befolkning/statistikker/innvgrunn/aar" TargetMode="External"/><Relationship Id="rId28" Type="http://schemas.openxmlformats.org/officeDocument/2006/relationships/hyperlink" Target="https://www.imdi.no/planlegging-og-bosetting/bosettings--og-integreringsprisen-20222/kinn-kommune-fikk-bosettings--og-integreringsprisen/" TargetMode="External"/><Relationship Id="rId36" Type="http://schemas.openxmlformats.org/officeDocument/2006/relationships/hyperlink" Target="https://www.ks.no/contentassets/25072fbf9d4d4577899c335e431117d7/Unge-utenfor-arbeid-opplering-og-utdanning.pdf" TargetMode="External"/><Relationship Id="rId49" Type="http://schemas.openxmlformats.org/officeDocument/2006/relationships/hyperlink" Target="https://www.regjeringen.no/no/dokumenter/meld.-st.-19-20182019/id2639770/?ch=1" TargetMode="External"/><Relationship Id="rId57" Type="http://schemas.openxmlformats.org/officeDocument/2006/relationships/hyperlink" Target="https://www.norgeshelsa.no/norgeshelsa/index.jsp?headers=AAR&amp;AARslice=2019_2019&amp;stubs=GEO&amp;stubs=INDIKATOR&amp;NIVAslice=1&amp;measure=common&amp;virtualslice=RATE_value&amp;GEOslice=0&amp;GEOsubset=0%2C46&amp;layers=NIVA&amp;layers=virtual&amp;study=http%3A%2F%2F10.1.5.31%3A80%2Fobj%2FfStudy%2FDrikkevann-hyglev2020&amp;INDIKATORslice=HygLev&amp;mode=cube&amp;NIVAsubset=1&amp;virtualsubset=RATE_value&amp;v=2&amp;AARsubset=2018_2018+-+&amp;measuretype=4&amp;INDIKATORsubset=HygLev%2CHyg+-+Lev&amp;cube=http%3A%2F%2F10.1.5.31%3A80%2Fobj%2FfCube%2FDrikkevann-hyglev2020_C1&amp;top=yes" TargetMode="External"/><Relationship Id="rId106" Type="http://schemas.openxmlformats.org/officeDocument/2006/relationships/hyperlink" Target="https://www.ungdata.no/kartside/" TargetMode="External"/><Relationship Id="rId114" Type="http://schemas.openxmlformats.org/officeDocument/2006/relationships/hyperlink" Target="https://www.fhi.no/nettpub/hin/ikke-smittsomme/kreft/" TargetMode="External"/><Relationship Id="rId119" Type="http://schemas.openxmlformats.org/officeDocument/2006/relationships/hyperlink" Target="http://www.fhi.no/artikler/?id=110703" TargetMode="External"/><Relationship Id="rId12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fhi.no/fp/oppvekst/fakta-om-leseferdigheter/" TargetMode="External"/><Relationship Id="rId44" Type="http://schemas.openxmlformats.org/officeDocument/2006/relationships/image" Target="media/image3.png"/><Relationship Id="rId52" Type="http://schemas.openxmlformats.org/officeDocument/2006/relationships/hyperlink" Target="https://pub.framsikt.net/plan/nyekinn/plan-9b22554f-db62-46b3-8a33-716d2c78f3f3-25630/" TargetMode="External"/><Relationship Id="rId60" Type="http://schemas.openxmlformats.org/officeDocument/2006/relationships/hyperlink" Target="https://bufdir.no/Statistikk_og_analyse/Kjonnslikestilling/Vold_og_kjonn/Relasjoner_utover_og_utsatt/Vold_og_overgrep_i_nare_relasjoner/%22%20/t%20%22_blank" TargetMode="External"/><Relationship Id="rId65" Type="http://schemas.openxmlformats.org/officeDocument/2006/relationships/hyperlink" Target="https://kinn.kommune.no/vare-tenester/kultur-idrett-og-fritid/kinn-idrettsrad/" TargetMode="External"/><Relationship Id="rId73" Type="http://schemas.openxmlformats.org/officeDocument/2006/relationships/hyperlink" Target="https://www.dsb.no/menyartikler/statistikk/omkomne-i-brann/" TargetMode="External"/><Relationship Id="rId78" Type="http://schemas.openxmlformats.org/officeDocument/2006/relationships/hyperlink" Target="https://www.fhi.no/nettpub/hin/levevaner/fysisk-aktivitet/" TargetMode="External"/><Relationship Id="rId81" Type="http://schemas.openxmlformats.org/officeDocument/2006/relationships/image" Target="media/image4.png"/><Relationship Id="rId86" Type="http://schemas.openxmlformats.org/officeDocument/2006/relationships/hyperlink" Target="https://www.ungdata.no/wp-content/uploads/reports/Vestland_Kinn_2021_Videregaende_Kommune.pdf" TargetMode="External"/><Relationship Id="rId94" Type="http://schemas.openxmlformats.org/officeDocument/2006/relationships/hyperlink" Target="https://www.fhi.no/hn/folkehelse/folkehelseprofil/" TargetMode="External"/><Relationship Id="rId99" Type="http://schemas.openxmlformats.org/officeDocument/2006/relationships/hyperlink" Target="https://www.fhi.no/nettpub/hin/levevaner/royking-og-snusbruk-i-noreg/" TargetMode="External"/><Relationship Id="rId101" Type="http://schemas.openxmlformats.org/officeDocument/2006/relationships/hyperlink" Target="https://statistikk.samhandlingsbarometeret.no/webview/index.jsp?headers=rstal&amp;stubs=Kommune&amp;stubs=Kjnn&amp;stubs=Klassetrinnvgskule&amp;measure=common&amp;virtualslice=Daglegryking_value&amp;layers=virtual&amp;study=https%3A%2F%2F161.4.9.106%3A443%2Fobj%2FfStudy%2FF8&amp;Klassetrinnvgskulesubset=2&amp;mode=cube&amp;virtualsubset=Daglegryking_value&amp;v=2&amp;rstalslice=2012&amp;Klassetrinnvgskuleslice=2&amp;measuretype=4&amp;rstalsubset=2012&amp;cube=https%3A%2F%2Fstatistikk.samhandlingsbarometeret.no%3A443%2Fobj%2FfCube%2FF8_C1&amp;Kommunesubset=14+-+1401%2C1412%2C1416%2C1428+-+1439&amp;Kjnnsubset=1+-+2&amp;Kjnnslice=1&amp;Kommuneslice=14&amp;top=yes" TargetMode="External"/><Relationship Id="rId122" Type="http://schemas.openxmlformats.org/officeDocument/2006/relationships/hyperlink" Target="http://khs.fhi.no/webview/index.jsp?headers=AAR&amp;stubs=GEO&amp;stubs=ALDER&amp;stubs=SYKDOMSGRUPPE&amp;measure=common&amp;virtualslice=MEIS_MA3_value&amp;layers=KJONN&amp;layers=virtual&amp;GEOsubset=0%2C46%2C4602&amp;study=http%3A%2F%2F10.1.5.16%3A80%2Fobj%2FfStudy%2FKUHRpsykisk2020&amp;ALDERsubset=0_74%2C15_24&amp;mode=cube&amp;KJONNsubset=0&amp;virtualsubset=MEIS_MA3_value&amp;v=2&amp;KJONNslice=0&amp;AARsubset=2015_2017+-+2018_2020&amp;measuretype=4&amp;SYKDOMSGRUPPEsubset=PsykiskePlagerLidelser_To%2CPsykiskeLidelser_Total+-+PsykiskePlager_Total%2CAffektiveLidelser+-+Angstlidelser&amp;cube=http%3A%2F%2F10.1.5.16%3A80%2Fobj%2FfCube%2FKUHRpsykisk2020_C1&amp;top=ye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fhi.no/publ/2018/psykisk-helse-i-norge/" TargetMode="External"/><Relationship Id="rId18" Type="http://schemas.openxmlformats.org/officeDocument/2006/relationships/image" Target="media/image2.png"/><Relationship Id="rId39" Type="http://schemas.openxmlformats.org/officeDocument/2006/relationships/hyperlink" Target="https://khs.fhi.no/webview/velocity?v=2&amp;mode=cube&amp;cube=http%3A%2F%2F10.1.5.16%3A80%2Fobj%2FfCube%2FArbeidsledighet-2020_C1&amp;study=http%3A%2F%2F10.1.5.16%3A80%2Fobj%2FfStudy%2FArbeidsledighet-2020&amp;context=http%3A%2F%2Fkhs.fhi.no%2Fobj%2FcServer%2FKommunehelsa" TargetMode="External"/><Relationship Id="rId109" Type="http://schemas.openxmlformats.org/officeDocument/2006/relationships/hyperlink" Target="http://khs.fhi.no/webview/index.jsp?headers=AAR&amp;stubs=GEO&amp;measure=common&amp;virtualslice=MEIS_MA3_value&amp;layers=KJONN&amp;layers=virtual&amp;GEOsubset=0%2C46%2C4602%2C4638%2C4645+-+4648%2C4651&amp;study=http%3A%2F%2F10.1.5.16%3A80%2Fobj%2FfStudy%2Ft2-diabetes2020&amp;mode=cube&amp;virtualsubset=MEIS_MA3_value&amp;v=2&amp;KJONNsubset=0&amp;KJONNslice=0&amp;AARsubset=2014_2016+-+2019_2021&amp;measuretype=4&amp;cube=http%3A%2F%2F10.1.5.16%3A80%2Fobj%2FfCube%2Ft2-diabetes2020_C1&amp;top=ye" TargetMode="External"/><Relationship Id="rId34" Type="http://schemas.openxmlformats.org/officeDocument/2006/relationships/hyperlink" Target="https://www.helsedirektoratet.no/tema/sosial-ulikhet-i-helse/sosial-ulikhet-pavirker-helse-tiltak-og-rad" TargetMode="External"/><Relationship Id="rId50" Type="http://schemas.openxmlformats.org/officeDocument/2006/relationships/hyperlink" Target="https://www.nmbu.no/" TargetMode="External"/><Relationship Id="rId55" Type="http://schemas.openxmlformats.org/officeDocument/2006/relationships/hyperlink" Target="https://dsa.no/radon" TargetMode="External"/><Relationship Id="rId76" Type="http://schemas.openxmlformats.org/officeDocument/2006/relationships/hyperlink" Target="https://www.fhi.no/nettpub/hin/levevaner/fysisk-aktivitet/" TargetMode="External"/><Relationship Id="rId97" Type="http://schemas.openxmlformats.org/officeDocument/2006/relationships/image" Target="media/image5.png"/><Relationship Id="rId104" Type="http://schemas.openxmlformats.org/officeDocument/2006/relationships/hyperlink" Target="http://khs.fhi.no/webview/index.jsp?headers=AAR&amp;AARslice=2021_2021&amp;stubs=GEOGRAFI&amp;measure=common&amp;virtualslice=MEIS_value&amp;layers=virtual&amp;study=http%3A%2F%2F10.1.5.16%3A80%2Fobj%2FfStudy%2Falkohol-und2020&amp;mode=cube&amp;GEOGRAFIslice=0&amp;virtualsubset=MEIS_value&amp;v=2&amp;AARsubset=2012_2012+-+2021_2021&amp;GEOGRAFIsubset=0%2C46%2C4602%2C4640%2C4647%2C4651&amp;measuretype=4&amp;cube=http%3A%2F%2F10.1.5.16%3A80%2Fobj%2FfCube%2Falkohol-und2020_C1&amp;top=yes" TargetMode="External"/><Relationship Id="rId120" Type="http://schemas.openxmlformats.org/officeDocument/2006/relationships/hyperlink" Target="https://www.fhi.no/nettpub/hin/" TargetMode="External"/><Relationship Id="rId125" Type="http://schemas.openxmlformats.org/officeDocument/2006/relationships/hyperlink" Target="http://khs.fhi.no/webview/index.jsp?headers=AAR&amp;SOESslice=0&amp;stubs=GEOGRAFI&amp;measure=common&amp;virtualslice=MEIS_value&amp;layers=SOES&amp;layers=virtual&amp;study=http%3A%2F%2F10.1.5.16%3A80%2Fobj%2FfStudy%2Fdepresjon-und2020&amp;mode=cube&amp;v=2&amp;virtualsubset=MEIS_value&amp;AARsubset=2017_2017+-+2022_2022&amp;GEOGRAFIsubset=0%2C46%2C4602&amp;SOESsubset=0&amp;measuretype=4&amp;cube=http%3A%2F%2F10.1.5.16%3A80%2Fobj%2FfCube%2Fdepresjon-und2020_C1&amp;top=yes" TargetMode="External"/><Relationship Id="rId7" Type="http://schemas.openxmlformats.org/officeDocument/2006/relationships/settings" Target="settings.xml"/><Relationship Id="rId71" Type="http://schemas.openxmlformats.org/officeDocument/2006/relationships/hyperlink" Target="https://trine.atlas.vegvesen.no/" TargetMode="External"/><Relationship Id="rId92" Type="http://schemas.openxmlformats.org/officeDocument/2006/relationships/hyperlink" Target="http://khs.fhi.no/webview/index.jsp?headers=AAR&amp;AARslice=2015_2017&amp;stubs=GEO&amp;measure=common&amp;virtualslice=MEIS_value&amp;GEOslice=0&amp;GEOsubset=0%2C46%2C4602%2C4638%2C4645+-+4648%2C4651&amp;layers=virtual&amp;study=http%3A%2F%2F10.1.5.16%3A80%2Fobj%2FfStudy%2FOvervekt-MFR2020&amp;mode=cube&amp;virtualsubset=MEIS_value&amp;v=2&amp;AARsubset=2015_2017+-+2019_2021&amp;measuretype=4&amp;cube=http%3A%2F%2F10.1.5.16%3A80%2Fobj%2FfCube%2FOvervekt-MFR2020_C1&amp;top=yes" TargetMode="External"/><Relationship Id="rId2" Type="http://schemas.openxmlformats.org/officeDocument/2006/relationships/customXml" Target="../customXml/item2.xml"/><Relationship Id="rId29" Type="http://schemas.openxmlformats.org/officeDocument/2006/relationships/hyperlink" Target="https://www.fhi.no/nettpub/hin/grupper/sosiale-helseforskjeller/" TargetMode="External"/><Relationship Id="rId24" Type="http://schemas.openxmlformats.org/officeDocument/2006/relationships/hyperlink" Target="https://www.ssb.no/statbank/sq/10032232" TargetMode="External"/><Relationship Id="rId40" Type="http://schemas.openxmlformats.org/officeDocument/2006/relationships/hyperlink" Target="https://www.nav.no/no/nav-og-samfunn/statistikk/arbeidssokere-og-stillinger-statistikk/hovedtall-om-arbeidsmarkedet" TargetMode="External"/><Relationship Id="rId45" Type="http://schemas.openxmlformats.org/officeDocument/2006/relationships/hyperlink" Target="https://www.fhi.no/nettpub/hin/samfunn/barn-oppvekst/" TargetMode="External"/><Relationship Id="rId66" Type="http://schemas.openxmlformats.org/officeDocument/2006/relationships/hyperlink" Target="https://pub.framsikt.net/plan/nyekinn/plan-9b22554f-db62-46b3-8a33-716d2c78f3f3-25630/" TargetMode="External"/><Relationship Id="rId87" Type="http://schemas.openxmlformats.org/officeDocument/2006/relationships/hyperlink" Target="https://www.fhi.no/nettpub/hin/ikke-smittsomme/overvekt-og-fedme/?term=&amp;h=1" TargetMode="External"/><Relationship Id="rId110" Type="http://schemas.openxmlformats.org/officeDocument/2006/relationships/hyperlink" Target="https://www.fhi.no/nettpub/hin/?headers=AAR&amp;AARslice=2012_2021&amp;stubs=GEO&amp;stubs=DODAARGRUPPE&amp;stubs=KJONN&amp;measure=common&amp;virtualslice=MEIS_MA10_value&amp;GEOslice=0&amp;ALDERslice=0_74&amp;GEOsubset=0%2C46%2C4602&amp;layers=ALDER&amp;layers=virtual&amp;study=http%3A%2F%2F10.1.5.16%3A80%2Fobj%2FfStudy%2FHKS-daar2020&amp;DODAARGRUPPEslice=HJERTE_OG_KARSYKDOMMER&amp;ALDERsubset=0_74&amp;mode=cube&amp;KJONNsubset=1+-+2&amp;virtualsubset=MEIS_MA10_value&amp;v=2&amp;KJONNslice=1&amp;AARsubset=2007_2016+-+2012_2021&amp;measuretype=4&amp;cube=http%3A%2F%2F10.1.5.16%3A80%2Fobj%2FfCube%2FHKS-daar2020_C1&amp;DODAARGRUPPEsubset=HJERTE_OG_KARSYKDOMMER%2CHJERNESLAG+-+HJERTEINFARKT&amp;top=yes" TargetMode="External"/><Relationship Id="rId115" Type="http://schemas.openxmlformats.org/officeDocument/2006/relationships/hyperlink" Target="http://khs.fhi.no/webview/index.jsp?headers=AAR&amp;stubs=GEO&amp;stubs=DODAARGRUPPE&amp;stubs=KJONN&amp;measure=common&amp;virtualslice=MEIS_MA10_value&amp;ALDERslice=0_74&amp;layers=ALDER&amp;layers=virtual&amp;GEOsubset=0%2C46%2C4602&amp;study=http%3A%2F%2F10.1.5.16%3A80%2Fobj%2FfStudy%2Fkreft-daar2020&amp;ALDERsubset=0_74&amp;mode=cube&amp;virtualsubset=MEIS_MA10_value&amp;KJONNsubset=1+-+2&amp;v=2&amp;AARsubset=2007_2016+-+2012_2021&amp;measuretype=4&amp;cube=http%3A%2F%2F10.1.5.16%3A80%2Fobj%2FfCube%2Fkreft-daar2020_C1&amp;DODAARGRUPPEsubset=KREFT%2CBRYSTKREFT%2CLUNGEKREFT+-+PROSTATAKREFT&amp;top=yes" TargetMode="External"/><Relationship Id="rId61" Type="http://schemas.openxmlformats.org/officeDocument/2006/relationships/hyperlink" Target="https://kinn.kommune.no/vare-tenester/naring-og-skatt/alkohol-og-servering/lover-reglar-og-retningsliner/" TargetMode="External"/><Relationship Id="rId82" Type="http://schemas.openxmlformats.org/officeDocument/2006/relationships/hyperlink" Target="http://khs.fhi.no/webview/index.jsp?headers=AAR&amp;virtualsubset=MEIS_value&amp;v=2&amp;stubs=GEOGRAFI&amp;measure=common&amp;virtualslice=MEIS_value&amp;AARsubset=2012_2012+-+2021_2021&amp;GEOGRAFIsubset=0%2C46%2C4602%2C4638%2C4645+-+4648%2C4651&amp;layers=virtual&amp;measuretype=4&amp;study=http%3A%2F%2F10.1.5.16%3A80%2Fobj%2FfStudy%2Ffysak-ungd2020&amp;cube=http%3A%2F%2F10.1.5.16%3A80%2Fobj%2FfCube%2Ffysak-ungd2020_C1&amp;mode=cube&amp;top=ye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D97CA9F6A116946AA76BCFB46D47C82" ma:contentTypeVersion="6" ma:contentTypeDescription="Opprett et nytt dokument." ma:contentTypeScope="" ma:versionID="f7733bd370e73f869055d9c6f9d81df2">
  <xsd:schema xmlns:xsd="http://www.w3.org/2001/XMLSchema" xmlns:xs="http://www.w3.org/2001/XMLSchema" xmlns:p="http://schemas.microsoft.com/office/2006/metadata/properties" xmlns:ns2="d9b7e546-04a5-4d09-aa15-9bda39544e64" xmlns:ns3="02833c57-f18a-4123-acc9-42f367acd4e8" targetNamespace="http://schemas.microsoft.com/office/2006/metadata/properties" ma:root="true" ma:fieldsID="a3a40c82339deea3ceed0bc19b686368" ns2:_="" ns3:_="">
    <xsd:import namespace="d9b7e546-04a5-4d09-aa15-9bda39544e64"/>
    <xsd:import namespace="02833c57-f18a-4123-acc9-42f367acd4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b7e546-04a5-4d09-aa15-9bda39544e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833c57-f18a-4123-acc9-42f367acd4e8"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2833c57-f18a-4123-acc9-42f367acd4e8">
      <UserInfo>
        <DisplayName>Janne Midtbø</DisplayName>
        <AccountId>12</AccountId>
        <AccountType/>
      </UserInfo>
      <UserInfo>
        <DisplayName>Kjell-Arne Nordgård</DisplayName>
        <AccountId>71</AccountId>
        <AccountType/>
      </UserInfo>
      <UserInfo>
        <DisplayName>Anders Moen</DisplayName>
        <AccountId>28</AccountId>
        <AccountType/>
      </UserInfo>
      <UserInfo>
        <DisplayName>Leni Nekkøy</DisplayName>
        <AccountId>18</AccountId>
        <AccountType/>
      </UserInfo>
      <UserInfo>
        <DisplayName>Emma Bjørnsen</DisplayName>
        <AccountId>23</AccountId>
        <AccountType/>
      </UserInfo>
    </SharedWithUsers>
  </documentManagement>
</p:properties>
</file>

<file path=customXml/itemProps1.xml><?xml version="1.0" encoding="utf-8"?>
<ds:datastoreItem xmlns:ds="http://schemas.openxmlformats.org/officeDocument/2006/customXml" ds:itemID="{ACCEF6E0-60CB-488F-A5B9-39561B208453}">
  <ds:schemaRefs>
    <ds:schemaRef ds:uri="http://schemas.microsoft.com/sharepoint/v3/contenttype/forms"/>
  </ds:schemaRefs>
</ds:datastoreItem>
</file>

<file path=customXml/itemProps2.xml><?xml version="1.0" encoding="utf-8"?>
<ds:datastoreItem xmlns:ds="http://schemas.openxmlformats.org/officeDocument/2006/customXml" ds:itemID="{3301C28D-C1FE-45F5-B876-AC38851D92D4}">
  <ds:schemaRefs>
    <ds:schemaRef ds:uri="http://schemas.openxmlformats.org/officeDocument/2006/bibliography"/>
  </ds:schemaRefs>
</ds:datastoreItem>
</file>

<file path=customXml/itemProps3.xml><?xml version="1.0" encoding="utf-8"?>
<ds:datastoreItem xmlns:ds="http://schemas.openxmlformats.org/officeDocument/2006/customXml" ds:itemID="{3C2D9705-AA3E-4E92-BFD5-702C15FA1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b7e546-04a5-4d09-aa15-9bda39544e64"/>
    <ds:schemaRef ds:uri="02833c57-f18a-4123-acc9-42f367acd4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776B6C-590D-4978-8763-42CF4D5C0E0D}">
  <ds:schemaRefs>
    <ds:schemaRef ds:uri="http://schemas.microsoft.com/office/2006/metadata/properties"/>
    <ds:schemaRef ds:uri="http://schemas.microsoft.com/office/infopath/2007/PartnerControls"/>
    <ds:schemaRef ds:uri="02833c57-f18a-4123-acc9-42f367acd4e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15899</Words>
  <Characters>84265</Characters>
  <Application>Microsoft Office Word</Application>
  <DocSecurity>0</DocSecurity>
  <Lines>702</Lines>
  <Paragraphs>199</Paragraphs>
  <ScaleCrop>false</ScaleCrop>
  <Company>Nordfjordnett</Company>
  <LinksUpToDate>false</LinksUpToDate>
  <CharactersWithSpaces>99965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Midtbø</dc:creator>
  <cp:keywords/>
  <dc:description/>
  <cp:lastModifiedBy>Elisabeth Solheim</cp:lastModifiedBy>
  <cp:revision>2</cp:revision>
  <cp:lastPrinted>2023-02-27T10:53:00Z</cp:lastPrinted>
  <dcterms:created xsi:type="dcterms:W3CDTF">2024-02-29T09:08:00Z</dcterms:created>
  <dcterms:modified xsi:type="dcterms:W3CDTF">2024-02-29T09:08:00Z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0x0101001D97CA9F6A116946AA76BCFB46D47C82</vt:lpwstr>
  </property>
  <property fmtid="{D5CDD505-2E9C-101B-9397-08002B2CF9AE}" pid="3" name="MediaServiceImageTags">
    <vt:lpwstr/>
  </property>
</Properties>
</file>